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2BF7" w:rsidRPr="00102BF7" w:rsidRDefault="00102BF7" w:rsidP="00102BF7">
      <w:pPr>
        <w:spacing w:after="0" w:line="240" w:lineRule="auto"/>
        <w:ind w:left="3540" w:firstLine="708"/>
        <w:jc w:val="right"/>
        <w:rPr>
          <w:sz w:val="24"/>
          <w:lang w:val="es-ES_tradnl"/>
        </w:rPr>
      </w:pPr>
      <w:r>
        <w:rPr>
          <w:noProof/>
          <w:lang w:eastAsia="es-MX"/>
        </w:rPr>
        <w:drawing>
          <wp:anchor distT="0" distB="0" distL="114300" distR="114300" simplePos="0" relativeHeight="251658240" behindDoc="1" locked="0" layoutInCell="1" allowOverlap="1" wp14:anchorId="5BFEEECE" wp14:editId="5E1C4C6C">
            <wp:simplePos x="0" y="0"/>
            <wp:positionH relativeFrom="margin">
              <wp:posOffset>243840</wp:posOffset>
            </wp:positionH>
            <wp:positionV relativeFrom="paragraph">
              <wp:posOffset>-99695</wp:posOffset>
            </wp:positionV>
            <wp:extent cx="1133475" cy="1466850"/>
            <wp:effectExtent l="0" t="0" r="9525" b="0"/>
            <wp:wrapNone/>
            <wp:docPr id="4" name="Imagen 3"/>
            <wp:cNvGraphicFramePr/>
            <a:graphic xmlns:a="http://schemas.openxmlformats.org/drawingml/2006/main">
              <a:graphicData uri="http://schemas.openxmlformats.org/drawingml/2006/picture">
                <pic:pic xmlns:pic="http://schemas.openxmlformats.org/drawingml/2006/picture">
                  <pic:nvPicPr>
                    <pic:cNvPr id="4" name="Imagen 3"/>
                    <pic:cNvPicPr/>
                  </pic:nvPicPr>
                  <pic:blipFill rotWithShape="1">
                    <a:blip r:embed="rId6" cstate="print">
                      <a:extLst>
                        <a:ext uri="{28A0092B-C50C-407E-A947-70E740481C1C}">
                          <a14:useLocalDpi xmlns:a14="http://schemas.microsoft.com/office/drawing/2010/main" val="0"/>
                        </a:ext>
                      </a:extLst>
                    </a:blip>
                    <a:srcRect l="3802" t="15504" r="67606" b="14432"/>
                    <a:stretch/>
                  </pic:blipFill>
                  <pic:spPr>
                    <a:xfrm>
                      <a:off x="0" y="0"/>
                      <a:ext cx="1133475" cy="1466850"/>
                    </a:xfrm>
                    <a:prstGeom prst="rect">
                      <a:avLst/>
                    </a:prstGeom>
                  </pic:spPr>
                </pic:pic>
              </a:graphicData>
            </a:graphic>
            <wp14:sizeRelH relativeFrom="margin">
              <wp14:pctWidth>0</wp14:pctWidth>
            </wp14:sizeRelH>
            <wp14:sizeRelV relativeFrom="margin">
              <wp14:pctHeight>0</wp14:pctHeight>
            </wp14:sizeRelV>
          </wp:anchor>
        </w:drawing>
      </w:r>
      <w:r w:rsidRPr="00102BF7">
        <w:rPr>
          <w:sz w:val="24"/>
          <w:lang w:val="es-ES_tradnl"/>
        </w:rPr>
        <w:t xml:space="preserve">CHARCAS, S.L.P., A </w:t>
      </w:r>
      <w:r>
        <w:rPr>
          <w:sz w:val="24"/>
          <w:lang w:val="es-ES_tradnl"/>
        </w:rPr>
        <w:t>01</w:t>
      </w:r>
      <w:r w:rsidRPr="00102BF7">
        <w:rPr>
          <w:sz w:val="24"/>
          <w:lang w:val="es-ES_tradnl"/>
        </w:rPr>
        <w:t xml:space="preserve"> DE E</w:t>
      </w:r>
      <w:r>
        <w:rPr>
          <w:sz w:val="24"/>
          <w:lang w:val="es-ES_tradnl"/>
        </w:rPr>
        <w:t>NERO</w:t>
      </w:r>
      <w:r w:rsidRPr="00102BF7">
        <w:rPr>
          <w:sz w:val="24"/>
          <w:lang w:val="es-ES_tradnl"/>
        </w:rPr>
        <w:t xml:space="preserve"> DE 202</w:t>
      </w:r>
      <w:r>
        <w:rPr>
          <w:sz w:val="24"/>
          <w:lang w:val="es-ES_tradnl"/>
        </w:rPr>
        <w:t>2</w:t>
      </w:r>
      <w:r w:rsidRPr="00102BF7">
        <w:rPr>
          <w:sz w:val="24"/>
          <w:lang w:val="es-ES_tradnl"/>
        </w:rPr>
        <w:t>.</w:t>
      </w:r>
    </w:p>
    <w:tbl>
      <w:tblPr>
        <w:tblStyle w:val="Tablaconcuadrcula"/>
        <w:tblpPr w:leftFromText="141" w:rightFromText="141" w:vertAnchor="text" w:horzAnchor="margin" w:tblpXSpec="right" w:tblpY="32"/>
        <w:tblW w:w="0" w:type="auto"/>
        <w:tblLook w:val="04A0" w:firstRow="1" w:lastRow="0" w:firstColumn="1" w:lastColumn="0" w:noHBand="0" w:noVBand="1"/>
      </w:tblPr>
      <w:tblGrid>
        <w:gridCol w:w="4297"/>
      </w:tblGrid>
      <w:tr w:rsidR="00102BF7" w:rsidRPr="00102BF7" w:rsidTr="00102BF7">
        <w:tc>
          <w:tcPr>
            <w:tcW w:w="4297" w:type="dxa"/>
          </w:tcPr>
          <w:p w:rsidR="00102BF7" w:rsidRPr="00102BF7" w:rsidRDefault="00102BF7" w:rsidP="00102BF7">
            <w:pPr>
              <w:rPr>
                <w:lang w:val="es-ES_tradnl"/>
              </w:rPr>
            </w:pPr>
            <w:r w:rsidRPr="00102BF7">
              <w:rPr>
                <w:lang w:val="es-ES_tradnl"/>
              </w:rPr>
              <w:t xml:space="preserve">DEPENDENCIA: </w:t>
            </w:r>
            <w:r w:rsidRPr="00102BF7">
              <w:rPr>
                <w:b/>
                <w:lang w:val="es-ES_tradnl"/>
              </w:rPr>
              <w:t>PRESIDENCIA MUNICIPAL</w:t>
            </w:r>
          </w:p>
        </w:tc>
      </w:tr>
      <w:tr w:rsidR="00102BF7" w:rsidRPr="00102BF7" w:rsidTr="00102BF7">
        <w:tc>
          <w:tcPr>
            <w:tcW w:w="4297" w:type="dxa"/>
          </w:tcPr>
          <w:p w:rsidR="00102BF7" w:rsidRPr="00102BF7" w:rsidRDefault="00102BF7" w:rsidP="00102BF7">
            <w:pPr>
              <w:rPr>
                <w:lang w:val="es-ES_tradnl"/>
              </w:rPr>
            </w:pPr>
            <w:r w:rsidRPr="00102BF7">
              <w:rPr>
                <w:lang w:val="es-ES_tradnl"/>
              </w:rPr>
              <w:t xml:space="preserve">SECCION: </w:t>
            </w:r>
            <w:r w:rsidRPr="00102BF7">
              <w:rPr>
                <w:b/>
                <w:lang w:val="es-ES_tradnl"/>
              </w:rPr>
              <w:t>SECRETARIA GENERAL</w:t>
            </w:r>
          </w:p>
        </w:tc>
      </w:tr>
      <w:tr w:rsidR="00102BF7" w:rsidRPr="00102BF7" w:rsidTr="00102BF7">
        <w:tc>
          <w:tcPr>
            <w:tcW w:w="4297" w:type="dxa"/>
          </w:tcPr>
          <w:p w:rsidR="00102BF7" w:rsidRPr="00102BF7" w:rsidRDefault="00102BF7" w:rsidP="00102BF7">
            <w:pPr>
              <w:rPr>
                <w:lang w:val="es-ES_tradnl"/>
              </w:rPr>
            </w:pPr>
            <w:r w:rsidRPr="00102BF7">
              <w:rPr>
                <w:lang w:val="es-ES_tradnl"/>
              </w:rPr>
              <w:t xml:space="preserve">ASUNTO: </w:t>
            </w:r>
            <w:r w:rsidRPr="00102BF7">
              <w:rPr>
                <w:b/>
                <w:lang w:val="es-ES_tradnl"/>
              </w:rPr>
              <w:t>PERMISO PARA FIESTA</w:t>
            </w:r>
          </w:p>
        </w:tc>
      </w:tr>
      <w:tr w:rsidR="00102BF7" w:rsidRPr="00102BF7" w:rsidTr="00102BF7">
        <w:tc>
          <w:tcPr>
            <w:tcW w:w="4297" w:type="dxa"/>
          </w:tcPr>
          <w:p w:rsidR="00102BF7" w:rsidRPr="00102BF7" w:rsidRDefault="00102BF7" w:rsidP="00102BF7">
            <w:pPr>
              <w:rPr>
                <w:lang w:val="es-ES_tradnl"/>
              </w:rPr>
            </w:pPr>
            <w:r w:rsidRPr="00102BF7">
              <w:rPr>
                <w:lang w:val="es-ES_tradnl"/>
              </w:rPr>
              <w:t xml:space="preserve">No. DE OFICIO: </w:t>
            </w:r>
            <w:r>
              <w:rPr>
                <w:b/>
                <w:lang w:val="es-ES_tradnl"/>
              </w:rPr>
              <w:t>SG000</w:t>
            </w:r>
            <w:r w:rsidRPr="00102BF7">
              <w:rPr>
                <w:b/>
                <w:lang w:val="es-ES_tradnl"/>
              </w:rPr>
              <w:t>/</w:t>
            </w:r>
            <w:r>
              <w:rPr>
                <w:b/>
                <w:lang w:val="es-ES_tradnl"/>
              </w:rPr>
              <w:t>0</w:t>
            </w:r>
            <w:r w:rsidRPr="00102BF7">
              <w:rPr>
                <w:b/>
                <w:lang w:val="es-ES_tradnl"/>
              </w:rPr>
              <w:t>1/202</w:t>
            </w:r>
            <w:r>
              <w:rPr>
                <w:b/>
                <w:lang w:val="es-ES_tradnl"/>
              </w:rPr>
              <w:t>2</w:t>
            </w:r>
          </w:p>
        </w:tc>
      </w:tr>
    </w:tbl>
    <w:p w:rsidR="00102BF7" w:rsidRDefault="00102BF7"/>
    <w:p w:rsidR="007258C2" w:rsidRDefault="007258C2" w:rsidP="007258C2">
      <w:pPr>
        <w:spacing w:after="0" w:line="240" w:lineRule="auto"/>
        <w:ind w:left="3540" w:firstLine="708"/>
        <w:rPr>
          <w:lang w:val="es-ES_tradnl"/>
        </w:rPr>
      </w:pPr>
    </w:p>
    <w:p w:rsidR="007258C2" w:rsidRDefault="007258C2" w:rsidP="007258C2">
      <w:pPr>
        <w:spacing w:after="0" w:line="240" w:lineRule="auto"/>
        <w:ind w:left="3540" w:firstLine="708"/>
        <w:rPr>
          <w:lang w:val="es-ES_tradnl"/>
        </w:rPr>
      </w:pPr>
    </w:p>
    <w:p w:rsidR="006E13A8" w:rsidRDefault="006E13A8" w:rsidP="007258C2">
      <w:pPr>
        <w:spacing w:after="0" w:line="240" w:lineRule="auto"/>
        <w:ind w:left="3540" w:firstLine="708"/>
        <w:rPr>
          <w:lang w:val="es-ES_tradnl"/>
        </w:rPr>
      </w:pPr>
    </w:p>
    <w:p w:rsidR="00102BF7" w:rsidRDefault="00102BF7" w:rsidP="007258C2">
      <w:pPr>
        <w:rPr>
          <w:b/>
          <w:sz w:val="28"/>
          <w:szCs w:val="28"/>
          <w:lang w:val="es-ES_tradnl"/>
        </w:rPr>
      </w:pPr>
    </w:p>
    <w:p w:rsidR="00102BF7" w:rsidRDefault="00102BF7" w:rsidP="007258C2">
      <w:pPr>
        <w:rPr>
          <w:b/>
          <w:sz w:val="28"/>
          <w:szCs w:val="28"/>
          <w:lang w:val="es-ES_tradnl"/>
        </w:rPr>
      </w:pPr>
    </w:p>
    <w:p w:rsidR="007258C2" w:rsidRPr="0098533A" w:rsidRDefault="007258C2" w:rsidP="007258C2">
      <w:pPr>
        <w:rPr>
          <w:b/>
          <w:sz w:val="28"/>
          <w:szCs w:val="28"/>
          <w:lang w:val="es-ES_tradnl"/>
        </w:rPr>
      </w:pPr>
      <w:bookmarkStart w:id="0" w:name="_GoBack"/>
      <w:bookmarkEnd w:id="0"/>
      <w:r w:rsidRPr="0098533A">
        <w:rPr>
          <w:b/>
          <w:sz w:val="28"/>
          <w:szCs w:val="28"/>
          <w:lang w:val="es-ES_tradnl"/>
        </w:rPr>
        <w:t>A QUIEN CORRESPONDA:</w:t>
      </w:r>
    </w:p>
    <w:p w:rsidR="007258C2" w:rsidRPr="0098533A" w:rsidRDefault="007258C2" w:rsidP="00985B1C">
      <w:pPr>
        <w:jc w:val="both"/>
        <w:rPr>
          <w:sz w:val="24"/>
          <w:szCs w:val="24"/>
          <w:lang w:val="es-ES_tradnl"/>
        </w:rPr>
      </w:pPr>
      <w:r>
        <w:rPr>
          <w:sz w:val="24"/>
          <w:szCs w:val="24"/>
          <w:lang w:val="es-ES_tradnl"/>
        </w:rPr>
        <w:t xml:space="preserve">La que suscribe la presente </w:t>
      </w:r>
      <w:r w:rsidRPr="00A63C3C">
        <w:rPr>
          <w:b/>
          <w:sz w:val="24"/>
          <w:szCs w:val="24"/>
          <w:lang w:val="es-ES_tradnl"/>
        </w:rPr>
        <w:t>Lic. Pedag. Samanta Moreno Cepeda, Secretario General del H. Ay</w:t>
      </w:r>
      <w:r w:rsidR="00BC4732">
        <w:rPr>
          <w:b/>
          <w:sz w:val="24"/>
          <w:szCs w:val="24"/>
          <w:lang w:val="es-ES_tradnl"/>
        </w:rPr>
        <w:t>untamiento de Charcas, S.L.P., A</w:t>
      </w:r>
      <w:r w:rsidRPr="00A63C3C">
        <w:rPr>
          <w:b/>
          <w:sz w:val="24"/>
          <w:szCs w:val="24"/>
          <w:lang w:val="es-ES_tradnl"/>
        </w:rPr>
        <w:t>dministración Municipal 2021-2024,</w:t>
      </w:r>
      <w:r>
        <w:rPr>
          <w:sz w:val="24"/>
          <w:szCs w:val="24"/>
          <w:lang w:val="es-ES_tradnl"/>
        </w:rPr>
        <w:t xml:space="preserve"> quien por medio de </w:t>
      </w:r>
      <w:r w:rsidR="00985B1C">
        <w:rPr>
          <w:sz w:val="24"/>
          <w:szCs w:val="24"/>
          <w:lang w:val="es-ES_tradnl"/>
        </w:rPr>
        <w:t>la pr</w:t>
      </w:r>
      <w:r w:rsidR="00283645">
        <w:rPr>
          <w:sz w:val="24"/>
          <w:szCs w:val="24"/>
          <w:lang w:val="es-ES_tradnl"/>
        </w:rPr>
        <w:t>esente concede</w:t>
      </w:r>
      <w:r w:rsidR="00985B1C">
        <w:rPr>
          <w:sz w:val="24"/>
          <w:szCs w:val="24"/>
          <w:lang w:val="es-ES_tradnl"/>
        </w:rPr>
        <w:t xml:space="preserve"> permiso</w:t>
      </w:r>
      <w:r w:rsidR="00283645">
        <w:rPr>
          <w:sz w:val="24"/>
          <w:szCs w:val="24"/>
          <w:lang w:val="es-ES_tradnl"/>
        </w:rPr>
        <w:t xml:space="preserve"> a</w:t>
      </w:r>
      <w:r w:rsidR="00985B1C">
        <w:rPr>
          <w:sz w:val="24"/>
          <w:szCs w:val="24"/>
          <w:lang w:val="es-ES_tradnl"/>
        </w:rPr>
        <w:t>:</w:t>
      </w:r>
    </w:p>
    <w:p w:rsidR="00F66207" w:rsidRPr="00F00EF4" w:rsidRDefault="00A62A5F" w:rsidP="00985B1C">
      <w:pPr>
        <w:jc w:val="both"/>
        <w:rPr>
          <w:color w:val="FFFFFF" w:themeColor="background1"/>
          <w:sz w:val="24"/>
          <w:szCs w:val="24"/>
          <w:lang w:val="es-ES_tradnl"/>
        </w:rPr>
      </w:pPr>
      <w:r>
        <w:rPr>
          <w:sz w:val="24"/>
          <w:szCs w:val="24"/>
          <w:lang w:val="es-ES_tradnl"/>
        </w:rPr>
        <w:t>Nom</w:t>
      </w:r>
      <w:r w:rsidR="00465D70">
        <w:rPr>
          <w:sz w:val="24"/>
          <w:szCs w:val="24"/>
          <w:lang w:val="es-ES_tradnl"/>
        </w:rPr>
        <w:t>bre:</w:t>
      </w:r>
      <w:r w:rsidR="00917C59">
        <w:rPr>
          <w:sz w:val="24"/>
          <w:szCs w:val="24"/>
          <w:lang w:val="es-ES_tradnl"/>
        </w:rPr>
        <w:t xml:space="preserve"> </w:t>
      </w:r>
      <w:r w:rsidR="00917C59" w:rsidRPr="00F00EF4">
        <w:rPr>
          <w:color w:val="FFFFFF" w:themeColor="background1"/>
          <w:sz w:val="24"/>
          <w:szCs w:val="24"/>
          <w:lang w:val="es-ES_tradnl"/>
        </w:rPr>
        <w:t>Luis Gerardo González López</w:t>
      </w:r>
      <w:r w:rsidR="00F00EF4">
        <w:rPr>
          <w:color w:val="FFFFFF" w:themeColor="background1"/>
          <w:sz w:val="24"/>
          <w:szCs w:val="24"/>
          <w:lang w:val="es-ES_tradnl"/>
        </w:rPr>
        <w:t>.</w:t>
      </w:r>
    </w:p>
    <w:p w:rsidR="007258C2" w:rsidRDefault="00283645" w:rsidP="00985B1C">
      <w:pPr>
        <w:jc w:val="both"/>
        <w:rPr>
          <w:sz w:val="24"/>
          <w:szCs w:val="24"/>
          <w:lang w:val="es-ES_tradnl"/>
        </w:rPr>
      </w:pPr>
      <w:r>
        <w:rPr>
          <w:sz w:val="24"/>
          <w:szCs w:val="24"/>
          <w:lang w:val="es-ES_tradnl"/>
        </w:rPr>
        <w:t>Evento</w:t>
      </w:r>
      <w:r w:rsidR="00824335">
        <w:rPr>
          <w:sz w:val="24"/>
          <w:szCs w:val="24"/>
          <w:lang w:val="es-ES_tradnl"/>
        </w:rPr>
        <w:t xml:space="preserve">: </w:t>
      </w:r>
      <w:r w:rsidR="00917C59" w:rsidRPr="00F00EF4">
        <w:rPr>
          <w:color w:val="FFFFFF" w:themeColor="background1"/>
          <w:sz w:val="24"/>
          <w:szCs w:val="24"/>
          <w:lang w:val="es-ES_tradnl"/>
        </w:rPr>
        <w:t>Bautizo</w:t>
      </w:r>
      <w:r w:rsidR="00917C59">
        <w:rPr>
          <w:sz w:val="24"/>
          <w:szCs w:val="24"/>
          <w:lang w:val="es-ES_tradnl"/>
        </w:rPr>
        <w:t>.</w:t>
      </w:r>
    </w:p>
    <w:p w:rsidR="007258C2" w:rsidRDefault="007258C2" w:rsidP="00985B1C">
      <w:pPr>
        <w:jc w:val="both"/>
        <w:rPr>
          <w:sz w:val="24"/>
          <w:szCs w:val="24"/>
          <w:lang w:val="es-ES_tradnl"/>
        </w:rPr>
      </w:pPr>
      <w:r>
        <w:rPr>
          <w:sz w:val="24"/>
          <w:szCs w:val="24"/>
          <w:lang w:val="es-ES_tradnl"/>
        </w:rPr>
        <w:t>Lugar:</w:t>
      </w:r>
      <w:r w:rsidR="00917C59">
        <w:rPr>
          <w:sz w:val="24"/>
          <w:szCs w:val="24"/>
          <w:lang w:val="es-ES_tradnl"/>
        </w:rPr>
        <w:t xml:space="preserve"> </w:t>
      </w:r>
      <w:r w:rsidR="00917C59" w:rsidRPr="00F00EF4">
        <w:rPr>
          <w:color w:val="FFFFFF" w:themeColor="background1"/>
          <w:sz w:val="24"/>
          <w:szCs w:val="24"/>
          <w:lang w:val="es-ES_tradnl"/>
        </w:rPr>
        <w:t>Calle Alhóndiga No. 100</w:t>
      </w:r>
      <w:r w:rsidR="00D9067D" w:rsidRPr="00F00EF4">
        <w:rPr>
          <w:color w:val="FFFFFF" w:themeColor="background1"/>
          <w:sz w:val="24"/>
          <w:szCs w:val="24"/>
          <w:lang w:val="es-ES_tradnl"/>
        </w:rPr>
        <w:t>,</w:t>
      </w:r>
      <w:r w:rsidR="00917C59" w:rsidRPr="00F00EF4">
        <w:rPr>
          <w:color w:val="FFFFFF" w:themeColor="background1"/>
          <w:sz w:val="24"/>
          <w:szCs w:val="24"/>
          <w:lang w:val="es-ES_tradnl"/>
        </w:rPr>
        <w:t xml:space="preserve"> Barrio Clavellina,</w:t>
      </w:r>
      <w:r w:rsidR="00F66207" w:rsidRPr="00F00EF4">
        <w:rPr>
          <w:color w:val="FFFFFF" w:themeColor="background1"/>
          <w:sz w:val="24"/>
          <w:szCs w:val="24"/>
          <w:lang w:val="es-ES_tradnl"/>
        </w:rPr>
        <w:t xml:space="preserve"> Charcas</w:t>
      </w:r>
      <w:r w:rsidR="005655EB" w:rsidRPr="00F00EF4">
        <w:rPr>
          <w:color w:val="FFFFFF" w:themeColor="background1"/>
          <w:sz w:val="24"/>
          <w:szCs w:val="24"/>
          <w:lang w:val="es-ES_tradnl"/>
        </w:rPr>
        <w:t>, S.L.P</w:t>
      </w:r>
      <w:r w:rsidR="005655EB">
        <w:rPr>
          <w:sz w:val="24"/>
          <w:szCs w:val="24"/>
          <w:lang w:val="es-ES_tradnl"/>
        </w:rPr>
        <w:t>.</w:t>
      </w:r>
    </w:p>
    <w:p w:rsidR="00BA7411" w:rsidRDefault="007258C2" w:rsidP="00985B1C">
      <w:pPr>
        <w:jc w:val="both"/>
        <w:rPr>
          <w:sz w:val="24"/>
          <w:szCs w:val="24"/>
          <w:lang w:val="es-ES_tradnl"/>
        </w:rPr>
      </w:pPr>
      <w:r>
        <w:rPr>
          <w:sz w:val="24"/>
          <w:szCs w:val="24"/>
          <w:lang w:val="es-ES_tradnl"/>
        </w:rPr>
        <w:t>Fecha:</w:t>
      </w:r>
      <w:r w:rsidR="00BF45AF">
        <w:rPr>
          <w:sz w:val="24"/>
          <w:szCs w:val="24"/>
          <w:lang w:val="es-ES_tradnl"/>
        </w:rPr>
        <w:t xml:space="preserve"> </w:t>
      </w:r>
      <w:r w:rsidR="00917C59" w:rsidRPr="00F00EF4">
        <w:rPr>
          <w:color w:val="FFFFFF" w:themeColor="background1"/>
          <w:sz w:val="24"/>
          <w:szCs w:val="24"/>
          <w:lang w:val="es-ES_tradnl"/>
        </w:rPr>
        <w:t>26</w:t>
      </w:r>
      <w:r w:rsidR="00C83E46" w:rsidRPr="00F00EF4">
        <w:rPr>
          <w:color w:val="FFFFFF" w:themeColor="background1"/>
          <w:sz w:val="24"/>
          <w:szCs w:val="24"/>
          <w:lang w:val="es-ES_tradnl"/>
        </w:rPr>
        <w:t xml:space="preserve"> de </w:t>
      </w:r>
      <w:r w:rsidR="00672CCD" w:rsidRPr="00F00EF4">
        <w:rPr>
          <w:color w:val="FFFFFF" w:themeColor="background1"/>
          <w:sz w:val="24"/>
          <w:szCs w:val="24"/>
          <w:lang w:val="es-ES_tradnl"/>
        </w:rPr>
        <w:t>dic</w:t>
      </w:r>
      <w:r w:rsidR="00C83E46" w:rsidRPr="00F00EF4">
        <w:rPr>
          <w:color w:val="FFFFFF" w:themeColor="background1"/>
          <w:sz w:val="24"/>
          <w:szCs w:val="24"/>
          <w:lang w:val="es-ES_tradnl"/>
        </w:rPr>
        <w:t>iembre de 2021</w:t>
      </w:r>
      <w:r w:rsidR="00F00EF4">
        <w:rPr>
          <w:sz w:val="24"/>
          <w:szCs w:val="24"/>
          <w:lang w:val="es-ES_tradnl"/>
        </w:rPr>
        <w:t>.</w:t>
      </w:r>
    </w:p>
    <w:p w:rsidR="007258C2" w:rsidRDefault="007258C2" w:rsidP="00985B1C">
      <w:pPr>
        <w:jc w:val="both"/>
        <w:rPr>
          <w:sz w:val="24"/>
          <w:szCs w:val="24"/>
          <w:lang w:val="es-ES_tradnl"/>
        </w:rPr>
      </w:pPr>
      <w:r>
        <w:rPr>
          <w:sz w:val="24"/>
          <w:szCs w:val="24"/>
          <w:lang w:val="es-ES_tradnl"/>
        </w:rPr>
        <w:t>Horario:</w:t>
      </w:r>
      <w:r w:rsidR="00CD33FA">
        <w:rPr>
          <w:sz w:val="24"/>
          <w:szCs w:val="24"/>
          <w:lang w:val="es-ES_tradnl"/>
        </w:rPr>
        <w:t xml:space="preserve"> </w:t>
      </w:r>
      <w:r w:rsidR="00CD33FA" w:rsidRPr="00F00EF4">
        <w:rPr>
          <w:color w:val="FFFFFF" w:themeColor="background1"/>
          <w:sz w:val="24"/>
          <w:szCs w:val="24"/>
          <w:lang w:val="es-ES_tradnl"/>
        </w:rPr>
        <w:t>18</w:t>
      </w:r>
      <w:r w:rsidR="00C83E46" w:rsidRPr="00F00EF4">
        <w:rPr>
          <w:color w:val="FFFFFF" w:themeColor="background1"/>
          <w:sz w:val="24"/>
          <w:szCs w:val="24"/>
          <w:lang w:val="es-ES_tradnl"/>
        </w:rPr>
        <w:t>:0</w:t>
      </w:r>
      <w:r w:rsidR="001F0127" w:rsidRPr="00F00EF4">
        <w:rPr>
          <w:color w:val="FFFFFF" w:themeColor="background1"/>
          <w:sz w:val="24"/>
          <w:szCs w:val="24"/>
          <w:lang w:val="es-ES_tradnl"/>
        </w:rPr>
        <w:t>0</w:t>
      </w:r>
      <w:r w:rsidR="00985B1C" w:rsidRPr="00F00EF4">
        <w:rPr>
          <w:color w:val="FFFFFF" w:themeColor="background1"/>
          <w:sz w:val="24"/>
          <w:szCs w:val="24"/>
          <w:lang w:val="es-ES_tradnl"/>
        </w:rPr>
        <w:t xml:space="preserve"> </w:t>
      </w:r>
      <w:proofErr w:type="spellStart"/>
      <w:r w:rsidR="00985B1C" w:rsidRPr="00F00EF4">
        <w:rPr>
          <w:color w:val="FFFFFF" w:themeColor="background1"/>
          <w:sz w:val="24"/>
          <w:szCs w:val="24"/>
          <w:lang w:val="es-ES_tradnl"/>
        </w:rPr>
        <w:t>hrs</w:t>
      </w:r>
      <w:proofErr w:type="spellEnd"/>
      <w:r w:rsidR="00985B1C" w:rsidRPr="00F00EF4">
        <w:rPr>
          <w:color w:val="FFFFFF" w:themeColor="background1"/>
          <w:sz w:val="24"/>
          <w:szCs w:val="24"/>
          <w:lang w:val="es-ES_tradnl"/>
        </w:rPr>
        <w:t xml:space="preserve">. A </w:t>
      </w:r>
      <w:r w:rsidR="00824335" w:rsidRPr="00F00EF4">
        <w:rPr>
          <w:color w:val="FFFFFF" w:themeColor="background1"/>
          <w:sz w:val="24"/>
          <w:szCs w:val="24"/>
          <w:lang w:val="es-ES_tradnl"/>
        </w:rPr>
        <w:t>2</w:t>
      </w:r>
      <w:r w:rsidR="00CD33FA" w:rsidRPr="00F00EF4">
        <w:rPr>
          <w:color w:val="FFFFFF" w:themeColor="background1"/>
          <w:sz w:val="24"/>
          <w:szCs w:val="24"/>
          <w:lang w:val="es-ES_tradnl"/>
        </w:rPr>
        <w:t>4</w:t>
      </w:r>
      <w:r w:rsidR="00C83E46" w:rsidRPr="00F00EF4">
        <w:rPr>
          <w:color w:val="FFFFFF" w:themeColor="background1"/>
          <w:sz w:val="24"/>
          <w:szCs w:val="24"/>
          <w:lang w:val="es-ES_tradnl"/>
        </w:rPr>
        <w:t>:0</w:t>
      </w:r>
      <w:r w:rsidR="001F0127" w:rsidRPr="00F00EF4">
        <w:rPr>
          <w:color w:val="FFFFFF" w:themeColor="background1"/>
          <w:sz w:val="24"/>
          <w:szCs w:val="24"/>
          <w:lang w:val="es-ES_tradnl"/>
        </w:rPr>
        <w:t>0</w:t>
      </w:r>
      <w:r w:rsidR="00985B1C" w:rsidRPr="00F00EF4">
        <w:rPr>
          <w:color w:val="FFFFFF" w:themeColor="background1"/>
          <w:sz w:val="24"/>
          <w:szCs w:val="24"/>
          <w:lang w:val="es-ES_tradnl"/>
        </w:rPr>
        <w:t xml:space="preserve"> </w:t>
      </w:r>
      <w:proofErr w:type="spellStart"/>
      <w:r w:rsidR="00985B1C" w:rsidRPr="00F00EF4">
        <w:rPr>
          <w:color w:val="FFFFFF" w:themeColor="background1"/>
          <w:sz w:val="24"/>
          <w:szCs w:val="24"/>
          <w:lang w:val="es-ES_tradnl"/>
        </w:rPr>
        <w:t>hrs</w:t>
      </w:r>
      <w:proofErr w:type="spellEnd"/>
      <w:r w:rsidR="00985B1C">
        <w:rPr>
          <w:sz w:val="24"/>
          <w:szCs w:val="24"/>
          <w:lang w:val="es-ES_tradnl"/>
        </w:rPr>
        <w:t>.</w:t>
      </w:r>
      <w:r w:rsidR="0030764C">
        <w:rPr>
          <w:sz w:val="24"/>
          <w:szCs w:val="24"/>
          <w:lang w:val="es-ES_tradnl"/>
        </w:rPr>
        <w:t xml:space="preserve"> </w:t>
      </w:r>
    </w:p>
    <w:p w:rsidR="007258C2" w:rsidRDefault="007258C2" w:rsidP="007258C2">
      <w:pPr>
        <w:jc w:val="both"/>
        <w:rPr>
          <w:sz w:val="24"/>
          <w:szCs w:val="24"/>
          <w:lang w:val="es-ES_tradnl"/>
        </w:rPr>
      </w:pPr>
      <w:r>
        <w:rPr>
          <w:sz w:val="24"/>
          <w:szCs w:val="24"/>
          <w:lang w:val="es-ES_tradnl"/>
        </w:rPr>
        <w:t xml:space="preserve">Se extiende la presente </w:t>
      </w:r>
      <w:r w:rsidRPr="0098533A">
        <w:rPr>
          <w:sz w:val="24"/>
          <w:szCs w:val="24"/>
          <w:lang w:val="es-ES_tradnl"/>
        </w:rPr>
        <w:t xml:space="preserve">para los </w:t>
      </w:r>
      <w:r>
        <w:rPr>
          <w:sz w:val="24"/>
          <w:szCs w:val="24"/>
          <w:lang w:val="es-ES_tradnl"/>
        </w:rPr>
        <w:t>fines legales necesarios a que haya lugar, solicitando al interesado tener este permiso en el lugar del evento, para cuando lo requiera la autoridad competente, así como responsabilizarse de cualquier hecho que se suscite en el mismo</w:t>
      </w:r>
      <w:r w:rsidR="00881730">
        <w:rPr>
          <w:sz w:val="24"/>
          <w:szCs w:val="24"/>
          <w:lang w:val="es-ES_tradnl"/>
        </w:rPr>
        <w:t>.</w:t>
      </w:r>
    </w:p>
    <w:p w:rsidR="00D9067D" w:rsidRDefault="00D9067D" w:rsidP="007258C2">
      <w:pPr>
        <w:jc w:val="both"/>
        <w:rPr>
          <w:sz w:val="24"/>
          <w:szCs w:val="24"/>
          <w:lang w:val="es-ES_tradnl"/>
        </w:rPr>
      </w:pPr>
    </w:p>
    <w:p w:rsidR="00B1710E" w:rsidRDefault="00FB525A" w:rsidP="00D9067D">
      <w:pPr>
        <w:jc w:val="center"/>
        <w:rPr>
          <w:b/>
          <w:sz w:val="24"/>
          <w:szCs w:val="24"/>
          <w:lang w:val="es-ES_tradnl"/>
        </w:rPr>
      </w:pPr>
      <w:r>
        <w:rPr>
          <w:b/>
          <w:sz w:val="24"/>
          <w:szCs w:val="24"/>
          <w:lang w:val="es-ES_tradnl"/>
        </w:rPr>
        <w:t xml:space="preserve"> </w:t>
      </w:r>
      <w:r w:rsidR="007258C2" w:rsidRPr="0098533A">
        <w:rPr>
          <w:b/>
          <w:sz w:val="24"/>
          <w:szCs w:val="24"/>
          <w:lang w:val="es-ES_tradnl"/>
        </w:rPr>
        <w:t>ATENTAMENTE</w:t>
      </w:r>
    </w:p>
    <w:p w:rsidR="00D9067D" w:rsidRPr="00B1710E" w:rsidRDefault="00D9067D" w:rsidP="00D9067D">
      <w:pPr>
        <w:jc w:val="center"/>
        <w:rPr>
          <w:b/>
          <w:sz w:val="24"/>
          <w:szCs w:val="24"/>
          <w:lang w:val="es-ES_tradnl"/>
        </w:rPr>
      </w:pPr>
    </w:p>
    <w:p w:rsidR="007258C2" w:rsidRPr="00384E59" w:rsidRDefault="007258C2" w:rsidP="007258C2">
      <w:pPr>
        <w:spacing w:after="0" w:line="240" w:lineRule="auto"/>
        <w:jc w:val="center"/>
        <w:rPr>
          <w:b/>
          <w:lang w:val="es-ES_tradnl"/>
        </w:rPr>
      </w:pPr>
      <w:r w:rsidRPr="00384E59">
        <w:rPr>
          <w:b/>
          <w:lang w:val="es-ES_tradnl"/>
        </w:rPr>
        <w:t>LIC. PEDAG. SAMANTA MORENO CEPEDA</w:t>
      </w:r>
    </w:p>
    <w:p w:rsidR="007258C2" w:rsidRPr="00384E59" w:rsidRDefault="007258C2" w:rsidP="007258C2">
      <w:pPr>
        <w:spacing w:after="0" w:line="240" w:lineRule="auto"/>
        <w:jc w:val="center"/>
        <w:rPr>
          <w:b/>
          <w:lang w:val="es-ES_tradnl"/>
        </w:rPr>
      </w:pPr>
      <w:r w:rsidRPr="00384E59">
        <w:rPr>
          <w:b/>
          <w:lang w:val="es-ES_tradnl"/>
        </w:rPr>
        <w:t xml:space="preserve">SECRETARIO DEL H. AYUNTAMIENTO </w:t>
      </w:r>
    </w:p>
    <w:p w:rsidR="007258C2" w:rsidRPr="00384E59" w:rsidRDefault="00FB525A" w:rsidP="007258C2">
      <w:pPr>
        <w:spacing w:after="0" w:line="240" w:lineRule="auto"/>
        <w:jc w:val="center"/>
        <w:rPr>
          <w:b/>
          <w:lang w:val="es-ES_tradnl"/>
        </w:rPr>
      </w:pPr>
      <w:r>
        <w:rPr>
          <w:b/>
          <w:lang w:val="es-ES_tradnl"/>
        </w:rPr>
        <w:t>DEL MUN</w:t>
      </w:r>
      <w:r w:rsidR="007258C2" w:rsidRPr="00384E59">
        <w:rPr>
          <w:b/>
          <w:lang w:val="es-ES_tradnl"/>
        </w:rPr>
        <w:t>IC</w:t>
      </w:r>
      <w:r w:rsidR="00C94DB3">
        <w:rPr>
          <w:b/>
          <w:lang w:val="es-ES_tradnl"/>
        </w:rPr>
        <w:t>I</w:t>
      </w:r>
      <w:r w:rsidR="007258C2" w:rsidRPr="00384E59">
        <w:rPr>
          <w:b/>
          <w:lang w:val="es-ES_tradnl"/>
        </w:rPr>
        <w:t>PIO DE CHARCAS, S.L.P.</w:t>
      </w:r>
    </w:p>
    <w:p w:rsidR="007258C2" w:rsidRDefault="007258C2" w:rsidP="007258C2">
      <w:pPr>
        <w:spacing w:after="0" w:line="240" w:lineRule="auto"/>
        <w:jc w:val="center"/>
        <w:rPr>
          <w:b/>
          <w:lang w:val="es-ES_tradnl"/>
        </w:rPr>
      </w:pPr>
      <w:r w:rsidRPr="00384E59">
        <w:rPr>
          <w:b/>
          <w:lang w:val="es-ES_tradnl"/>
        </w:rPr>
        <w:t>ADMINISTRACION 2021-2024</w:t>
      </w:r>
    </w:p>
    <w:p w:rsidR="00985B1C" w:rsidRDefault="00985B1C" w:rsidP="007258C2">
      <w:pPr>
        <w:spacing w:after="0" w:line="240" w:lineRule="auto"/>
        <w:jc w:val="center"/>
        <w:rPr>
          <w:b/>
          <w:lang w:val="es-ES_tradnl"/>
        </w:rPr>
      </w:pPr>
    </w:p>
    <w:p w:rsidR="00985B1C" w:rsidRDefault="00985B1C" w:rsidP="00985B1C">
      <w:pPr>
        <w:spacing w:after="0" w:line="240" w:lineRule="auto"/>
        <w:jc w:val="both"/>
        <w:rPr>
          <w:b/>
          <w:lang w:val="es-ES_tradnl"/>
        </w:rPr>
      </w:pPr>
      <w:r w:rsidRPr="00985B1C">
        <w:rPr>
          <w:b/>
          <w:sz w:val="20"/>
          <w:szCs w:val="20"/>
          <w:lang w:val="es-ES_tradnl"/>
        </w:rPr>
        <w:t>Nota: queda estrictamente prohibido la venta de bebidas embriagantes, cualquier hecho violento que pueda originar desgracias irreparables y que perjudique alguna persona, será responsabilidad del organizador, así mismo también se compromete a contratar seguridad, notificando que debe respetar el horario de lo contrario se suspenderá el evento</w:t>
      </w:r>
      <w:r>
        <w:rPr>
          <w:b/>
          <w:lang w:val="es-ES_tradnl"/>
        </w:rPr>
        <w:t>.</w:t>
      </w:r>
    </w:p>
    <w:p w:rsidR="00985B1C" w:rsidRDefault="00985B1C" w:rsidP="00985B1C">
      <w:pPr>
        <w:spacing w:after="0" w:line="240" w:lineRule="auto"/>
        <w:jc w:val="both"/>
        <w:rPr>
          <w:b/>
          <w:lang w:val="es-ES_tradnl"/>
        </w:rPr>
      </w:pPr>
    </w:p>
    <w:p w:rsidR="00985B1C" w:rsidRDefault="00985B1C" w:rsidP="00985B1C">
      <w:pPr>
        <w:spacing w:after="0" w:line="240" w:lineRule="auto"/>
        <w:jc w:val="both"/>
        <w:rPr>
          <w:b/>
          <w:lang w:val="es-ES_tradnl"/>
        </w:rPr>
      </w:pPr>
      <w:r>
        <w:rPr>
          <w:b/>
          <w:lang w:val="es-ES_tradnl"/>
        </w:rPr>
        <w:t xml:space="preserve">El evento solo podrá realizarse de acuerdo a los protocolos de salud y bajo </w:t>
      </w:r>
      <w:r w:rsidR="005F396F">
        <w:rPr>
          <w:b/>
          <w:lang w:val="es-ES_tradnl"/>
        </w:rPr>
        <w:t xml:space="preserve">las </w:t>
      </w:r>
      <w:r w:rsidR="00D9067D">
        <w:rPr>
          <w:b/>
          <w:lang w:val="es-ES_tradnl"/>
        </w:rPr>
        <w:t xml:space="preserve">indicaciones del oficio No. </w:t>
      </w:r>
      <w:r w:rsidR="00D9067D" w:rsidRPr="00F00EF4">
        <w:rPr>
          <w:b/>
          <w:color w:val="FFFFFF" w:themeColor="background1"/>
          <w:lang w:val="es-ES_tradnl"/>
        </w:rPr>
        <w:t>490</w:t>
      </w:r>
      <w:r w:rsidR="00C720EE" w:rsidRPr="00F00EF4">
        <w:rPr>
          <w:b/>
          <w:color w:val="FFFFFF" w:themeColor="background1"/>
          <w:lang w:val="es-ES_tradnl"/>
        </w:rPr>
        <w:t>0</w:t>
      </w:r>
      <w:r>
        <w:rPr>
          <w:b/>
          <w:lang w:val="es-ES_tradnl"/>
        </w:rPr>
        <w:t xml:space="preserve"> expedido por los servicios de salud del estado del San Luis Potosí.</w:t>
      </w:r>
    </w:p>
    <w:p w:rsidR="00795AB2" w:rsidRDefault="00795AB2" w:rsidP="008A7981">
      <w:pPr>
        <w:spacing w:after="0" w:line="240" w:lineRule="auto"/>
        <w:jc w:val="both"/>
        <w:rPr>
          <w:sz w:val="16"/>
          <w:szCs w:val="16"/>
          <w:lang w:val="es-ES_tradnl"/>
        </w:rPr>
      </w:pPr>
    </w:p>
    <w:p w:rsidR="008A7981" w:rsidRDefault="008A7981" w:rsidP="008A7981">
      <w:pPr>
        <w:spacing w:after="0" w:line="240" w:lineRule="auto"/>
        <w:jc w:val="both"/>
        <w:rPr>
          <w:sz w:val="16"/>
          <w:szCs w:val="16"/>
          <w:lang w:val="es-ES_tradnl"/>
        </w:rPr>
      </w:pPr>
      <w:proofErr w:type="spellStart"/>
      <w:r w:rsidRPr="008438D3">
        <w:rPr>
          <w:sz w:val="16"/>
          <w:szCs w:val="16"/>
          <w:lang w:val="es-ES_tradnl"/>
        </w:rPr>
        <w:t>c.c.p</w:t>
      </w:r>
      <w:proofErr w:type="spellEnd"/>
      <w:r w:rsidRPr="008438D3">
        <w:rPr>
          <w:sz w:val="16"/>
          <w:szCs w:val="16"/>
          <w:lang w:val="es-ES_tradnl"/>
        </w:rPr>
        <w:t xml:space="preserve">.- </w:t>
      </w:r>
    </w:p>
    <w:p w:rsidR="00D6178B" w:rsidRDefault="00D6178B" w:rsidP="00D6178B">
      <w:pPr>
        <w:pStyle w:val="Prrafodelista"/>
        <w:numPr>
          <w:ilvl w:val="0"/>
          <w:numId w:val="1"/>
        </w:numPr>
        <w:spacing w:after="0" w:line="240" w:lineRule="auto"/>
        <w:jc w:val="both"/>
        <w:rPr>
          <w:sz w:val="16"/>
          <w:szCs w:val="16"/>
          <w:lang w:val="es-ES_tradnl"/>
        </w:rPr>
      </w:pPr>
      <w:r>
        <w:rPr>
          <w:sz w:val="16"/>
          <w:szCs w:val="16"/>
          <w:lang w:val="es-ES_tradnl"/>
        </w:rPr>
        <w:t xml:space="preserve">C. </w:t>
      </w:r>
      <w:r w:rsidR="002E297A">
        <w:rPr>
          <w:sz w:val="16"/>
          <w:szCs w:val="16"/>
          <w:lang w:val="es-ES_tradnl"/>
        </w:rPr>
        <w:t>Juan Carlos Mendoza García, Encargado</w:t>
      </w:r>
      <w:r>
        <w:rPr>
          <w:sz w:val="16"/>
          <w:szCs w:val="16"/>
          <w:lang w:val="es-ES_tradnl"/>
        </w:rPr>
        <w:t xml:space="preserve"> de Policía Preventiva Municipal, Charcas, S.L.P.</w:t>
      </w:r>
    </w:p>
    <w:p w:rsidR="006E13A8" w:rsidRPr="006E13A8" w:rsidRDefault="006E13A8" w:rsidP="006E13A8">
      <w:pPr>
        <w:pStyle w:val="Prrafodelista"/>
        <w:numPr>
          <w:ilvl w:val="0"/>
          <w:numId w:val="1"/>
        </w:numPr>
        <w:spacing w:after="0" w:line="240" w:lineRule="auto"/>
        <w:jc w:val="both"/>
        <w:rPr>
          <w:sz w:val="16"/>
          <w:szCs w:val="16"/>
          <w:lang w:val="es-ES_tradnl"/>
        </w:rPr>
      </w:pPr>
      <w:r>
        <w:rPr>
          <w:sz w:val="16"/>
          <w:szCs w:val="16"/>
          <w:lang w:val="es-ES_tradnl"/>
        </w:rPr>
        <w:t xml:space="preserve">TSU. Luis Salvador </w:t>
      </w:r>
      <w:proofErr w:type="spellStart"/>
      <w:r>
        <w:rPr>
          <w:sz w:val="16"/>
          <w:szCs w:val="16"/>
          <w:lang w:val="es-ES_tradnl"/>
        </w:rPr>
        <w:t>Pureco</w:t>
      </w:r>
      <w:proofErr w:type="spellEnd"/>
      <w:r>
        <w:rPr>
          <w:sz w:val="16"/>
          <w:szCs w:val="16"/>
          <w:lang w:val="es-ES_tradnl"/>
        </w:rPr>
        <w:t xml:space="preserve"> Zúñiga, Dir. de Protección Civil</w:t>
      </w:r>
      <w:r w:rsidR="00A62A5F">
        <w:rPr>
          <w:sz w:val="16"/>
          <w:szCs w:val="16"/>
          <w:lang w:val="es-ES_tradnl"/>
        </w:rPr>
        <w:t>.</w:t>
      </w:r>
    </w:p>
    <w:p w:rsidR="008A7981" w:rsidRDefault="006667E2" w:rsidP="008A7981">
      <w:pPr>
        <w:pStyle w:val="Prrafodelista"/>
        <w:numPr>
          <w:ilvl w:val="0"/>
          <w:numId w:val="1"/>
        </w:numPr>
        <w:spacing w:after="0" w:line="240" w:lineRule="auto"/>
        <w:jc w:val="both"/>
        <w:rPr>
          <w:sz w:val="16"/>
          <w:szCs w:val="16"/>
          <w:lang w:val="es-ES_tradnl"/>
        </w:rPr>
      </w:pPr>
      <w:r w:rsidRPr="008438D3">
        <w:rPr>
          <w:sz w:val="16"/>
          <w:szCs w:val="16"/>
          <w:lang w:val="es-ES_tradnl"/>
        </w:rPr>
        <w:t>Archivo.</w:t>
      </w:r>
    </w:p>
    <w:p w:rsidR="00DB5CF1" w:rsidRDefault="00DB5CF1" w:rsidP="00DB5CF1">
      <w:pPr>
        <w:pStyle w:val="Prrafodelista"/>
        <w:spacing w:after="0" w:line="240" w:lineRule="auto"/>
        <w:jc w:val="both"/>
        <w:rPr>
          <w:sz w:val="16"/>
          <w:szCs w:val="16"/>
          <w:lang w:val="es-ES_tradnl"/>
        </w:rPr>
      </w:pPr>
    </w:p>
    <w:p w:rsidR="000B4576" w:rsidRDefault="000B4576" w:rsidP="000B4576">
      <w:pPr>
        <w:spacing w:after="0" w:line="240" w:lineRule="auto"/>
        <w:jc w:val="both"/>
        <w:rPr>
          <w:sz w:val="16"/>
          <w:szCs w:val="16"/>
          <w:lang w:val="es-ES_tradnl"/>
        </w:rPr>
      </w:pPr>
    </w:p>
    <w:p w:rsidR="000B4576" w:rsidRPr="000B4576" w:rsidRDefault="000B4576" w:rsidP="000B4576">
      <w:pPr>
        <w:spacing w:after="0" w:line="240" w:lineRule="auto"/>
        <w:jc w:val="both"/>
        <w:rPr>
          <w:sz w:val="16"/>
          <w:szCs w:val="16"/>
          <w:lang w:val="es-ES_tradnl"/>
        </w:rPr>
      </w:pPr>
    </w:p>
    <w:p w:rsidR="009F1AB3" w:rsidRDefault="009F1AB3" w:rsidP="00CF125C">
      <w:pPr>
        <w:pStyle w:val="Prrafodelista"/>
        <w:spacing w:after="0" w:line="240" w:lineRule="auto"/>
        <w:jc w:val="both"/>
        <w:rPr>
          <w:sz w:val="16"/>
          <w:szCs w:val="16"/>
          <w:lang w:val="es-ES_tradnl"/>
        </w:rPr>
      </w:pPr>
    </w:p>
    <w:p w:rsidR="004201A6" w:rsidRPr="008438D3" w:rsidRDefault="004201A6" w:rsidP="00250551">
      <w:pPr>
        <w:pStyle w:val="Prrafodelista"/>
        <w:spacing w:after="0" w:line="240" w:lineRule="auto"/>
        <w:jc w:val="both"/>
        <w:rPr>
          <w:sz w:val="16"/>
          <w:szCs w:val="16"/>
          <w:lang w:val="es-ES_tradnl"/>
        </w:rPr>
      </w:pPr>
    </w:p>
    <w:p w:rsidR="00DC6C23" w:rsidRPr="00727A88" w:rsidRDefault="00DC6C23" w:rsidP="008A7981">
      <w:pPr>
        <w:spacing w:after="0" w:line="240" w:lineRule="auto"/>
        <w:jc w:val="both"/>
        <w:rPr>
          <w:sz w:val="20"/>
          <w:szCs w:val="20"/>
          <w:lang w:val="es-ES_tradnl"/>
        </w:rPr>
      </w:pPr>
    </w:p>
    <w:sectPr w:rsidR="00DC6C23" w:rsidRPr="00727A88" w:rsidSect="00B1710E">
      <w:pgSz w:w="12240" w:h="15840"/>
      <w:pgMar w:top="1417" w:right="1701" w:bottom="56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C3A35A8"/>
    <w:multiLevelType w:val="hybridMultilevel"/>
    <w:tmpl w:val="6DF84F2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58C2"/>
    <w:rsid w:val="000240C9"/>
    <w:rsid w:val="000458E1"/>
    <w:rsid w:val="00050E85"/>
    <w:rsid w:val="000B4576"/>
    <w:rsid w:val="000D1183"/>
    <w:rsid w:val="000D3394"/>
    <w:rsid w:val="000E6443"/>
    <w:rsid w:val="00102BF7"/>
    <w:rsid w:val="00161D69"/>
    <w:rsid w:val="00175A86"/>
    <w:rsid w:val="00183F74"/>
    <w:rsid w:val="001A4B88"/>
    <w:rsid w:val="001F0127"/>
    <w:rsid w:val="00250551"/>
    <w:rsid w:val="00283645"/>
    <w:rsid w:val="0028385D"/>
    <w:rsid w:val="002A5EB6"/>
    <w:rsid w:val="002E297A"/>
    <w:rsid w:val="002E2B83"/>
    <w:rsid w:val="0030764C"/>
    <w:rsid w:val="00405F21"/>
    <w:rsid w:val="004201A6"/>
    <w:rsid w:val="0042389F"/>
    <w:rsid w:val="004262F2"/>
    <w:rsid w:val="00465D70"/>
    <w:rsid w:val="0048497B"/>
    <w:rsid w:val="004A0B8E"/>
    <w:rsid w:val="004E7896"/>
    <w:rsid w:val="004F0D73"/>
    <w:rsid w:val="00511A70"/>
    <w:rsid w:val="00517A7C"/>
    <w:rsid w:val="005655EB"/>
    <w:rsid w:val="005A7BC4"/>
    <w:rsid w:val="005F396F"/>
    <w:rsid w:val="006246EC"/>
    <w:rsid w:val="006667E2"/>
    <w:rsid w:val="00672CCD"/>
    <w:rsid w:val="00692874"/>
    <w:rsid w:val="006946FF"/>
    <w:rsid w:val="00694A12"/>
    <w:rsid w:val="006C4BD5"/>
    <w:rsid w:val="006D7D6E"/>
    <w:rsid w:val="006E13A8"/>
    <w:rsid w:val="006F4FBF"/>
    <w:rsid w:val="007258C2"/>
    <w:rsid w:val="00727A88"/>
    <w:rsid w:val="00742BC7"/>
    <w:rsid w:val="00772118"/>
    <w:rsid w:val="00780597"/>
    <w:rsid w:val="0078327E"/>
    <w:rsid w:val="00795AB2"/>
    <w:rsid w:val="007C7FE1"/>
    <w:rsid w:val="007D5B54"/>
    <w:rsid w:val="007F7F30"/>
    <w:rsid w:val="00804D27"/>
    <w:rsid w:val="00824335"/>
    <w:rsid w:val="00877071"/>
    <w:rsid w:val="00881730"/>
    <w:rsid w:val="00891CE0"/>
    <w:rsid w:val="008A7981"/>
    <w:rsid w:val="008F6CCF"/>
    <w:rsid w:val="00917C59"/>
    <w:rsid w:val="00926109"/>
    <w:rsid w:val="00952ECB"/>
    <w:rsid w:val="00983F4C"/>
    <w:rsid w:val="00985B1C"/>
    <w:rsid w:val="00986EAC"/>
    <w:rsid w:val="009A6022"/>
    <w:rsid w:val="009B50B0"/>
    <w:rsid w:val="009F1AB3"/>
    <w:rsid w:val="00A50ED3"/>
    <w:rsid w:val="00A62A5F"/>
    <w:rsid w:val="00A63C3C"/>
    <w:rsid w:val="00A840FE"/>
    <w:rsid w:val="00A85DEF"/>
    <w:rsid w:val="00AC52CD"/>
    <w:rsid w:val="00B02334"/>
    <w:rsid w:val="00B1710E"/>
    <w:rsid w:val="00B3228D"/>
    <w:rsid w:val="00B65C98"/>
    <w:rsid w:val="00BA7411"/>
    <w:rsid w:val="00BB5510"/>
    <w:rsid w:val="00BC4732"/>
    <w:rsid w:val="00BE6186"/>
    <w:rsid w:val="00BF45AF"/>
    <w:rsid w:val="00C0669F"/>
    <w:rsid w:val="00C15633"/>
    <w:rsid w:val="00C408C8"/>
    <w:rsid w:val="00C720EE"/>
    <w:rsid w:val="00C83E46"/>
    <w:rsid w:val="00C94DB3"/>
    <w:rsid w:val="00CC7203"/>
    <w:rsid w:val="00CD33FA"/>
    <w:rsid w:val="00CF125C"/>
    <w:rsid w:val="00CF3779"/>
    <w:rsid w:val="00D14DEC"/>
    <w:rsid w:val="00D6178B"/>
    <w:rsid w:val="00D61958"/>
    <w:rsid w:val="00D6507C"/>
    <w:rsid w:val="00D70254"/>
    <w:rsid w:val="00D779E4"/>
    <w:rsid w:val="00D813A1"/>
    <w:rsid w:val="00D9067D"/>
    <w:rsid w:val="00DA3DF3"/>
    <w:rsid w:val="00DB5CF1"/>
    <w:rsid w:val="00DC6C23"/>
    <w:rsid w:val="00DC7015"/>
    <w:rsid w:val="00DE4890"/>
    <w:rsid w:val="00DF2A26"/>
    <w:rsid w:val="00DF6248"/>
    <w:rsid w:val="00E17588"/>
    <w:rsid w:val="00E879A1"/>
    <w:rsid w:val="00F00EF4"/>
    <w:rsid w:val="00F453CB"/>
    <w:rsid w:val="00F66207"/>
    <w:rsid w:val="00FB525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9D8478-A8E6-41F6-95B9-05F04A069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58C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0233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02334"/>
    <w:rPr>
      <w:rFonts w:ascii="Segoe UI" w:hAnsi="Segoe UI" w:cs="Segoe UI"/>
      <w:sz w:val="18"/>
      <w:szCs w:val="18"/>
    </w:rPr>
  </w:style>
  <w:style w:type="paragraph" w:styleId="Prrafodelista">
    <w:name w:val="List Paragraph"/>
    <w:basedOn w:val="Normal"/>
    <w:uiPriority w:val="34"/>
    <w:qFormat/>
    <w:rsid w:val="008A7981"/>
    <w:pPr>
      <w:ind w:left="720"/>
      <w:contextualSpacing/>
    </w:pPr>
  </w:style>
  <w:style w:type="table" w:styleId="Tablaconcuadrcula">
    <w:name w:val="Table Grid"/>
    <w:basedOn w:val="Tablanormal"/>
    <w:uiPriority w:val="39"/>
    <w:rsid w:val="00102B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04CB46-DBC0-4396-B8F8-0464F96207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1145</TotalTime>
  <Pages>2</Pages>
  <Words>261</Words>
  <Characters>1437</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dc:creator>
  <cp:keywords/>
  <dc:description/>
  <cp:lastModifiedBy>Gloria A.</cp:lastModifiedBy>
  <cp:revision>113</cp:revision>
  <cp:lastPrinted>2021-12-08T19:13:00Z</cp:lastPrinted>
  <dcterms:created xsi:type="dcterms:W3CDTF">2021-10-04T15:22:00Z</dcterms:created>
  <dcterms:modified xsi:type="dcterms:W3CDTF">2022-02-09T15:41:00Z</dcterms:modified>
</cp:coreProperties>
</file>