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5C2C" w:rsidRDefault="0098246C" w:rsidP="0049591C">
      <w:bookmarkStart w:id="0" w:name="_Hlk87429390"/>
      <w:bookmarkStart w:id="1" w:name="_Hlk89244162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5EB26157" wp14:editId="7C4D3951">
            <wp:simplePos x="0" y="0"/>
            <wp:positionH relativeFrom="column">
              <wp:posOffset>-277699</wp:posOffset>
            </wp:positionH>
            <wp:positionV relativeFrom="paragraph">
              <wp:posOffset>8902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5C2C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99CDC27" wp14:editId="51B6843B">
                <wp:simplePos x="0" y="0"/>
                <wp:positionH relativeFrom="page">
                  <wp:posOffset>1889760</wp:posOffset>
                </wp:positionH>
                <wp:positionV relativeFrom="paragraph">
                  <wp:posOffset>5080</wp:posOffset>
                </wp:positionV>
                <wp:extent cx="5257800" cy="836930"/>
                <wp:effectExtent l="0" t="0" r="0" b="12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591C" w:rsidRPr="004705E7" w:rsidRDefault="0049591C" w:rsidP="0049591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9CDC2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8.8pt;margin-top:.4pt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" stroked="f">
                <v:textbox>
                  <w:txbxContent>
                    <w:p w:rsidR="0049591C" w:rsidRPr="004705E7" w:rsidRDefault="0049591C" w:rsidP="0049591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CB5C2C" w:rsidRDefault="00CB5C2C" w:rsidP="0049591C"/>
    <w:p w:rsidR="0049591C" w:rsidRDefault="0049591C" w:rsidP="0049591C"/>
    <w:p w:rsidR="0049591C" w:rsidRPr="00253CF3" w:rsidRDefault="003C1FC8" w:rsidP="003C1FC8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E506E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DICIEMBRE</w:t>
      </w:r>
      <w:r w:rsidR="00BE5B9F" w:rsidRPr="00253CF3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B4A6E" w:rsidRPr="00253CF3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2023</w:t>
      </w:r>
    </w:p>
    <w:p w:rsidR="0049591C" w:rsidRPr="00253CF3" w:rsidRDefault="0049591C" w:rsidP="0049591C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253CF3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49591C" w:rsidRPr="00253CF3" w:rsidRDefault="0049591C" w:rsidP="0049591C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253CF3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¿Cuáles son los requisitos para </w:t>
      </w:r>
      <w:r w:rsidR="00BE5B9F" w:rsidRPr="00253CF3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el programa de </w:t>
      </w:r>
      <w:r w:rsidR="00FE506E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INAPAM</w:t>
      </w:r>
      <w:r w:rsidRPr="00253CF3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:rsidR="0049591C" w:rsidRPr="00816088" w:rsidRDefault="0049591C" w:rsidP="0049591C">
      <w:r>
        <w:t xml:space="preserve">Tomando en consideración que las 50 personas es el 100%. Se describe que el </w:t>
      </w:r>
      <w:r w:rsidR="002D312D">
        <w:t>1</w:t>
      </w:r>
      <w:r w:rsidR="00FE506E">
        <w:t>20</w:t>
      </w:r>
      <w:r>
        <w:t xml:space="preserve">% de los usuarios solicitaron información para descuentos al programa </w:t>
      </w:r>
      <w:r w:rsidR="005A0FB7">
        <w:t xml:space="preserve">de </w:t>
      </w:r>
      <w:r w:rsidR="00FE506E">
        <w:t>INAPAM</w:t>
      </w:r>
      <w:r w:rsidR="00677B04">
        <w:t>.</w:t>
      </w:r>
    </w:p>
    <w:bookmarkEnd w:id="0"/>
    <w:p w:rsidR="0049591C" w:rsidRPr="00715D9D" w:rsidRDefault="0049591C" w:rsidP="0049591C">
      <w:pPr>
        <w:jc w:val="center"/>
      </w:pPr>
    </w:p>
    <w:p w:rsidR="0049591C" w:rsidRPr="00FE506E" w:rsidRDefault="0049591C" w:rsidP="00FE506E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61FBB0E2" wp14:editId="0FBDCC0F">
            <wp:extent cx="5893905" cy="4253948"/>
            <wp:effectExtent l="0" t="0" r="12065" b="13335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2" w:name="_GoBack"/>
      <w:bookmarkEnd w:id="2"/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bookmarkEnd w:id="1"/>
    <w:p w:rsidR="0049591C" w:rsidRDefault="0049591C" w:rsidP="0049591C"/>
    <w:p w:rsidR="0049591C" w:rsidRDefault="0049591C" w:rsidP="0049591C"/>
    <w:p w:rsidR="0049591C" w:rsidRDefault="0049591C"/>
    <w:sectPr w:rsidR="004959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91C"/>
    <w:rsid w:val="0009733B"/>
    <w:rsid w:val="000F4180"/>
    <w:rsid w:val="00253CF3"/>
    <w:rsid w:val="002A121F"/>
    <w:rsid w:val="002D312D"/>
    <w:rsid w:val="003C1FC8"/>
    <w:rsid w:val="00433AFE"/>
    <w:rsid w:val="00463CFC"/>
    <w:rsid w:val="0049591C"/>
    <w:rsid w:val="004B2C06"/>
    <w:rsid w:val="004B70AA"/>
    <w:rsid w:val="00542576"/>
    <w:rsid w:val="005A0FB7"/>
    <w:rsid w:val="00677B04"/>
    <w:rsid w:val="006E7CEE"/>
    <w:rsid w:val="008533F1"/>
    <w:rsid w:val="008D4762"/>
    <w:rsid w:val="0098246C"/>
    <w:rsid w:val="009B4A6E"/>
    <w:rsid w:val="00A27EE2"/>
    <w:rsid w:val="00B961EC"/>
    <w:rsid w:val="00BA1610"/>
    <w:rsid w:val="00BE5B9F"/>
    <w:rsid w:val="00CB5C2C"/>
    <w:rsid w:val="00EA3B4F"/>
    <w:rsid w:val="00F012E1"/>
    <w:rsid w:val="00FE5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84310"/>
  <w15:chartTrackingRefBased/>
  <w15:docId w15:val="{41C45644-E408-4060-BEEE-C7EE1D260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59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495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4.8921591709904511E-2"/>
          <c:y val="1.5411110227383193E-2"/>
          <c:w val="0.92862713775228556"/>
          <c:h val="0.9040452645439521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dk1">
                    <a:tint val="885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885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885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10</c:v>
                </c:pt>
                <c:pt idx="1">
                  <c:v>4</c:v>
                </c:pt>
                <c:pt idx="2">
                  <c:v>6</c:v>
                </c:pt>
                <c:pt idx="3">
                  <c:v>120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EFB-4837-A23C-EE3391E15340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dk1">
                    <a:tint val="550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550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55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BEFB-4837-A23C-EE3391E153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190282544"/>
        <c:axId val="-1190282000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dk1">
                  <a:tint val="75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EFB-4837-A23C-EE3391E153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190282544"/>
        <c:axId val="-1190282000"/>
      </c:lineChart>
      <c:catAx>
        <c:axId val="-11902825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190282000"/>
        <c:crosses val="autoZero"/>
        <c:auto val="1"/>
        <c:lblAlgn val="ctr"/>
        <c:lblOffset val="100"/>
        <c:noMultiLvlLbl val="0"/>
      </c:catAx>
      <c:valAx>
        <c:axId val="-11902820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1902825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17</cp:revision>
  <dcterms:created xsi:type="dcterms:W3CDTF">2023-01-06T16:22:00Z</dcterms:created>
  <dcterms:modified xsi:type="dcterms:W3CDTF">2024-01-08T17:54:00Z</dcterms:modified>
</cp:coreProperties>
</file>