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63A" w:rsidRDefault="00C8463A" w:rsidP="00C8463A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EL MES DE </w:t>
      </w:r>
      <w:r w:rsidR="008362BA">
        <w:rPr>
          <w:color w:val="000000" w:themeColor="text1"/>
        </w:rPr>
        <w:t>JUNIO</w:t>
      </w:r>
      <w:bookmarkStart w:id="0" w:name="_GoBack"/>
      <w:bookmarkEnd w:id="0"/>
      <w:r w:rsidRPr="00BB09B2">
        <w:rPr>
          <w:color w:val="000000" w:themeColor="text1"/>
        </w:rPr>
        <w:t xml:space="preserve"> DEL 202</w:t>
      </w:r>
      <w:r w:rsidR="009B7563">
        <w:rPr>
          <w:color w:val="000000" w:themeColor="text1"/>
        </w:rPr>
        <w:t>3</w:t>
      </w:r>
      <w:r w:rsidRPr="00BB09B2">
        <w:rPr>
          <w:color w:val="000000" w:themeColor="text1"/>
        </w:rPr>
        <w:t xml:space="preserve"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POR TANTO,  </w:t>
      </w:r>
      <w:r>
        <w:t>NO SE REPORTAN INFORMES DE AVANCE FINANCIERO.</w:t>
      </w:r>
    </w:p>
    <w:sectPr w:rsidR="00C846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1C3BFB"/>
    <w:rsid w:val="001C40CD"/>
    <w:rsid w:val="00207BA8"/>
    <w:rsid w:val="00243D0E"/>
    <w:rsid w:val="002F211D"/>
    <w:rsid w:val="003625A7"/>
    <w:rsid w:val="004E7C1F"/>
    <w:rsid w:val="005228B1"/>
    <w:rsid w:val="00667AA1"/>
    <w:rsid w:val="00715504"/>
    <w:rsid w:val="00726162"/>
    <w:rsid w:val="00804154"/>
    <w:rsid w:val="00822BC8"/>
    <w:rsid w:val="008310D2"/>
    <w:rsid w:val="008362BA"/>
    <w:rsid w:val="00855C97"/>
    <w:rsid w:val="00943664"/>
    <w:rsid w:val="009B7563"/>
    <w:rsid w:val="009E0973"/>
    <w:rsid w:val="00AC6036"/>
    <w:rsid w:val="00AF7B98"/>
    <w:rsid w:val="00B75774"/>
    <w:rsid w:val="00B92B29"/>
    <w:rsid w:val="00C04D53"/>
    <w:rsid w:val="00C8463A"/>
    <w:rsid w:val="00C91CBA"/>
    <w:rsid w:val="00E56475"/>
    <w:rsid w:val="00F51FB9"/>
    <w:rsid w:val="00F6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1C32A-D56D-471E-9258-C9339A68D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Verónica Ramírez Medellín</cp:lastModifiedBy>
  <cp:revision>12</cp:revision>
  <dcterms:created xsi:type="dcterms:W3CDTF">2022-11-07T20:26:00Z</dcterms:created>
  <dcterms:modified xsi:type="dcterms:W3CDTF">2023-07-05T19:05:00Z</dcterms:modified>
</cp:coreProperties>
</file>