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1ABBB" w14:textId="77777777" w:rsidR="008C2E07" w:rsidRDefault="008C2E07" w:rsidP="008C2E07"/>
    <w:p w14:paraId="4075EAD8" w14:textId="77777777" w:rsidR="008C2E07" w:rsidRPr="003C4764" w:rsidRDefault="008C2E07" w:rsidP="008C2E07">
      <w:pPr>
        <w:jc w:val="both"/>
        <w:rPr>
          <w:rFonts w:ascii="Tw Cen MT" w:hAnsi="Tw Cen MT"/>
          <w:sz w:val="28"/>
          <w:szCs w:val="28"/>
        </w:rPr>
      </w:pPr>
      <w:r w:rsidRPr="003C4764">
        <w:rPr>
          <w:rFonts w:ascii="Tw Cen MT" w:hAnsi="Tw Cen MT"/>
          <w:sz w:val="28"/>
          <w:szCs w:val="28"/>
        </w:rPr>
        <w:t xml:space="preserve">Estadística de ocupación hotelera correspondiente al mes de AGOSTO del año en curso tomando en cuenta la información proporcionada por dichos hoteles. </w:t>
      </w:r>
    </w:p>
    <w:p w14:paraId="06BF2602" w14:textId="77777777" w:rsidR="008C2E07" w:rsidRDefault="008C2E07" w:rsidP="008C2E07">
      <w:r>
        <w:rPr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1F6C8F89" wp14:editId="3DF7F993">
            <wp:simplePos x="0" y="0"/>
            <wp:positionH relativeFrom="column">
              <wp:posOffset>-50321</wp:posOffset>
            </wp:positionH>
            <wp:positionV relativeFrom="paragraph">
              <wp:posOffset>108202</wp:posOffset>
            </wp:positionV>
            <wp:extent cx="5999968" cy="4772417"/>
            <wp:effectExtent l="0" t="0" r="7620" b="15875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21BD6A" w14:textId="77777777" w:rsidR="008C2E07" w:rsidRDefault="008C2E07" w:rsidP="008C2E07"/>
    <w:p w14:paraId="12D1410F" w14:textId="6EF9F0A4" w:rsidR="009739AB" w:rsidRPr="008C2E07" w:rsidRDefault="009739AB" w:rsidP="008C2E07"/>
    <w:sectPr w:rsidR="009739AB" w:rsidRPr="008C2E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05D5"/>
    <w:rsid w:val="00056622"/>
    <w:rsid w:val="00173D2D"/>
    <w:rsid w:val="002405D5"/>
    <w:rsid w:val="00266B43"/>
    <w:rsid w:val="00447EBE"/>
    <w:rsid w:val="0054424B"/>
    <w:rsid w:val="00596AD0"/>
    <w:rsid w:val="005E7C9D"/>
    <w:rsid w:val="00802C4A"/>
    <w:rsid w:val="00885F25"/>
    <w:rsid w:val="008C2E07"/>
    <w:rsid w:val="008D20E8"/>
    <w:rsid w:val="00933099"/>
    <w:rsid w:val="009739AB"/>
    <w:rsid w:val="009F365E"/>
    <w:rsid w:val="00A91086"/>
    <w:rsid w:val="00AD1BDD"/>
    <w:rsid w:val="00B353E7"/>
    <w:rsid w:val="00BB1FA5"/>
    <w:rsid w:val="00D60798"/>
    <w:rsid w:val="00D94627"/>
    <w:rsid w:val="00D952D0"/>
    <w:rsid w:val="00DC562E"/>
    <w:rsid w:val="00DC60FA"/>
    <w:rsid w:val="00F31712"/>
    <w:rsid w:val="00F60AC1"/>
    <w:rsid w:val="00F6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9FEDC"/>
  <w15:docId w15:val="{893D589A-A50C-894C-8FBA-320BB9BEA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w Cen MT" panose="020B0602020104020603" pitchFamily="34" charset="77"/>
                <a:ea typeface="+mn-ea"/>
                <a:cs typeface="+mn-cs"/>
              </a:defRPr>
            </a:pPr>
            <a:r>
              <a:rPr lang="es-ES" sz="1800"/>
              <a:t>ESTADISTICA DE  OCUPACION HOTELERA MES DE AGOSTO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w Cen MT" panose="020B0602020104020603" pitchFamily="34" charset="77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VISITANTES NACIONALES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432</c:v>
                </c:pt>
                <c:pt idx="1">
                  <c:v>212</c:v>
                </c:pt>
                <c:pt idx="2">
                  <c:v>223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37F-E342-92CA-8DFF7AA935BE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VISITANTES EXTRANGEROS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  <c:pt idx="0">
                  <c:v>30</c:v>
                </c:pt>
                <c:pt idx="1">
                  <c:v>2</c:v>
                </c:pt>
                <c:pt idx="2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37F-E342-92CA-8DFF7AA935BE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LOCALES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837F-E342-92CA-8DFF7AA935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17594752"/>
        <c:axId val="117617024"/>
      </c:barChart>
      <c:catAx>
        <c:axId val="1175947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w Cen MT" panose="020B0602020104020603" pitchFamily="34" charset="77"/>
                <a:ea typeface="+mn-ea"/>
                <a:cs typeface="+mn-cs"/>
              </a:defRPr>
            </a:pPr>
            <a:endParaRPr lang="es-MX"/>
          </a:p>
        </c:txPr>
        <c:crossAx val="117617024"/>
        <c:crosses val="autoZero"/>
        <c:auto val="1"/>
        <c:lblAlgn val="ctr"/>
        <c:lblOffset val="100"/>
        <c:noMultiLvlLbl val="0"/>
      </c:catAx>
      <c:valAx>
        <c:axId val="1176170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w Cen MT" panose="020B0602020104020603" pitchFamily="34" charset="77"/>
                <a:ea typeface="+mn-ea"/>
                <a:cs typeface="+mn-cs"/>
              </a:defRPr>
            </a:pPr>
            <a:endParaRPr lang="es-MX"/>
          </a:p>
        </c:txPr>
        <c:crossAx val="1175947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w Cen MT" panose="020B0602020104020603" pitchFamily="34" charset="77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50">
          <a:latin typeface="Tw Cen MT" panose="020B0602020104020603" pitchFamily="34" charset="77"/>
        </a:defRPr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AYLEEN ANAHI MENDOZA COLUNGA</cp:lastModifiedBy>
  <cp:revision>34</cp:revision>
  <dcterms:created xsi:type="dcterms:W3CDTF">2021-11-17T16:48:00Z</dcterms:created>
  <dcterms:modified xsi:type="dcterms:W3CDTF">2023-09-06T17:47:00Z</dcterms:modified>
</cp:coreProperties>
</file>