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Pr="00D33888" w:rsidRDefault="00EC7158" w:rsidP="00132665">
      <w:pPr>
        <w:rPr>
          <w:rFonts w:ascii="Literata 18pt Light" w:hAnsi="Literata 18pt Light"/>
          <w:sz w:val="24"/>
          <w:szCs w:val="24"/>
        </w:rPr>
      </w:pPr>
    </w:p>
    <w:p w:rsidR="00132665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D104E6" w:rsidRPr="00D33888" w:rsidRDefault="00D104E6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8E789D" w:rsidRPr="008E789D" w:rsidRDefault="00C12079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="Calibri"/>
          <w:sz w:val="24"/>
          <w:szCs w:val="24"/>
        </w:rPr>
        <w:t>Puede consultar</w:t>
      </w:r>
      <w:r w:rsidR="008E789D" w:rsidRPr="008E789D">
        <w:rPr>
          <w:rFonts w:ascii="Literata 18pt Light" w:hAnsi="Literata 18pt Light" w:cs="Calibri"/>
          <w:sz w:val="24"/>
          <w:szCs w:val="24"/>
        </w:rPr>
        <w:t xml:space="preserve"> la página de la Secretaria de Finanzas de Gobierno del Estado</w:t>
      </w:r>
      <w:r>
        <w:rPr>
          <w:rFonts w:ascii="Literata 18pt Light" w:hAnsi="Literata 18pt Light" w:cs="Calibri"/>
          <w:sz w:val="24"/>
          <w:szCs w:val="24"/>
        </w:rPr>
        <w:t>, en el siguiente link</w:t>
      </w:r>
      <w:bookmarkStart w:id="0" w:name="_GoBack"/>
      <w:bookmarkEnd w:id="0"/>
      <w:r w:rsidR="008E789D" w:rsidRPr="008E789D">
        <w:rPr>
          <w:rFonts w:ascii="Literata 18pt Light" w:hAnsi="Literata 18pt Light" w:cs="Calibri"/>
          <w:sz w:val="24"/>
          <w:szCs w:val="24"/>
        </w:rPr>
        <w:t>.</w:t>
      </w:r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 w:rsidRPr="008E789D">
        <w:rPr>
          <w:rFonts w:ascii="Literata 18pt Light" w:hAnsi="Literata 18pt Light" w:cs="Calibri"/>
          <w:sz w:val="24"/>
          <w:szCs w:val="24"/>
        </w:rPr>
        <w:t xml:space="preserve"> </w:t>
      </w:r>
    </w:p>
    <w:p w:rsidR="008E789D" w:rsidRPr="008E789D" w:rsidRDefault="00BF49B1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hyperlink r:id="rId8" w:history="1">
        <w:r w:rsidR="008E789D" w:rsidRPr="008E789D">
          <w:rPr>
            <w:rStyle w:val="Hipervnculo"/>
            <w:rFonts w:ascii="Literata 18pt Light" w:hAnsi="Literata 18pt Light" w:cs="Calibri"/>
            <w:sz w:val="24"/>
            <w:szCs w:val="24"/>
          </w:rPr>
          <w:t>http://www.slpfinanzas.gob.mx/index.asp</w:t>
        </w:r>
      </w:hyperlink>
    </w:p>
    <w:p w:rsidR="00A82F16" w:rsidRPr="008E789D" w:rsidRDefault="00A82F16" w:rsidP="00A82F16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0133FB" w:rsidRPr="008E789D" w:rsidRDefault="000133FB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18242D" w:rsidRPr="008E789D" w:rsidRDefault="0018242D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0A517A" w:rsidRPr="008E789D" w:rsidRDefault="000A517A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D33888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9B1" w:rsidRDefault="00BF49B1">
      <w:pPr>
        <w:spacing w:after="0" w:line="240" w:lineRule="auto"/>
      </w:pPr>
      <w:r>
        <w:separator/>
      </w:r>
    </w:p>
  </w:endnote>
  <w:endnote w:type="continuationSeparator" w:id="0">
    <w:p w:rsidR="00BF49B1" w:rsidRDefault="00BF4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E8D55AE2-499C-48BA-BCFD-489CC03A85EE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9B1" w:rsidRDefault="00BF49B1">
      <w:pPr>
        <w:spacing w:after="0" w:line="240" w:lineRule="auto"/>
      </w:pPr>
      <w:r>
        <w:separator/>
      </w:r>
    </w:p>
  </w:footnote>
  <w:footnote w:type="continuationSeparator" w:id="0">
    <w:p w:rsidR="00BF49B1" w:rsidRDefault="00BF4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268C1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33FB"/>
    <w:rsid w:val="00027F81"/>
    <w:rsid w:val="0003094F"/>
    <w:rsid w:val="00057967"/>
    <w:rsid w:val="00060A98"/>
    <w:rsid w:val="00066941"/>
    <w:rsid w:val="00070824"/>
    <w:rsid w:val="00074BDE"/>
    <w:rsid w:val="000819F9"/>
    <w:rsid w:val="000A517A"/>
    <w:rsid w:val="000B0A18"/>
    <w:rsid w:val="000B60BA"/>
    <w:rsid w:val="00102EFC"/>
    <w:rsid w:val="00103735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DA4"/>
    <w:rsid w:val="004014EC"/>
    <w:rsid w:val="0040332E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71E"/>
    <w:rsid w:val="005515AE"/>
    <w:rsid w:val="005606AF"/>
    <w:rsid w:val="005637E6"/>
    <w:rsid w:val="00590018"/>
    <w:rsid w:val="00591036"/>
    <w:rsid w:val="005A2162"/>
    <w:rsid w:val="005A23A7"/>
    <w:rsid w:val="005C4F7A"/>
    <w:rsid w:val="005D7D68"/>
    <w:rsid w:val="00604DC3"/>
    <w:rsid w:val="006144A8"/>
    <w:rsid w:val="00650F3F"/>
    <w:rsid w:val="00690F01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1882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E789D"/>
    <w:rsid w:val="008F4F23"/>
    <w:rsid w:val="008F76EC"/>
    <w:rsid w:val="009013DC"/>
    <w:rsid w:val="00951420"/>
    <w:rsid w:val="009537F7"/>
    <w:rsid w:val="00956FFF"/>
    <w:rsid w:val="00963466"/>
    <w:rsid w:val="00966D6A"/>
    <w:rsid w:val="00970A8B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82F16"/>
    <w:rsid w:val="00AA7C56"/>
    <w:rsid w:val="00AE4577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BF49B1"/>
    <w:rsid w:val="00C10FBF"/>
    <w:rsid w:val="00C12079"/>
    <w:rsid w:val="00C21B2B"/>
    <w:rsid w:val="00C37E81"/>
    <w:rsid w:val="00C46E09"/>
    <w:rsid w:val="00C55AFA"/>
    <w:rsid w:val="00C6748B"/>
    <w:rsid w:val="00C7667B"/>
    <w:rsid w:val="00C873E1"/>
    <w:rsid w:val="00C949B9"/>
    <w:rsid w:val="00CA1C02"/>
    <w:rsid w:val="00CC07FE"/>
    <w:rsid w:val="00CD3E9E"/>
    <w:rsid w:val="00CE10AD"/>
    <w:rsid w:val="00CE7B3C"/>
    <w:rsid w:val="00D02248"/>
    <w:rsid w:val="00D104E6"/>
    <w:rsid w:val="00D15A11"/>
    <w:rsid w:val="00D17B10"/>
    <w:rsid w:val="00D23A7C"/>
    <w:rsid w:val="00D31B73"/>
    <w:rsid w:val="00D3383F"/>
    <w:rsid w:val="00D33888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026F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268C1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1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finanzas.gob.mx/index.as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69294-F2DF-4387-B958-6ADE1A729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60</cp:revision>
  <cp:lastPrinted>2021-10-05T15:00:00Z</cp:lastPrinted>
  <dcterms:created xsi:type="dcterms:W3CDTF">2021-10-19T18:08:00Z</dcterms:created>
  <dcterms:modified xsi:type="dcterms:W3CDTF">2023-08-10T05:53:00Z</dcterms:modified>
</cp:coreProperties>
</file>