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0F5" w:rsidRPr="00EB2EF0" w:rsidRDefault="002320F5" w:rsidP="002320F5">
      <w:pPr>
        <w:jc w:val="both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DURANTE EL MES DE </w:t>
      </w:r>
      <w:r w:rsidR="002C05DD">
        <w:rPr>
          <w:sz w:val="28"/>
          <w:szCs w:val="28"/>
          <w:lang w:val="es-ES"/>
        </w:rPr>
        <w:t>ENERO 2023</w:t>
      </w:r>
      <w:r w:rsidRPr="00EB2EF0">
        <w:rPr>
          <w:sz w:val="28"/>
          <w:szCs w:val="28"/>
          <w:lang w:val="es-ES"/>
        </w:rPr>
        <w:t>, NO SE GENERO INFORMACION PARA SATISFACER LO REQUERIDO EN EL PRESENTE FORMATO DEBIDO A QUE NO SE CUENTA CON DATOS RESPECTO A TRANSPARENCIA PROACTIVA.</w:t>
      </w:r>
    </w:p>
    <w:p w:rsidR="005C0415" w:rsidRPr="002320F5" w:rsidRDefault="002C05DD">
      <w:pPr>
        <w:rPr>
          <w:lang w:val="es-ES"/>
        </w:rPr>
      </w:pPr>
      <w:bookmarkStart w:id="0" w:name="_GoBack"/>
      <w:bookmarkEnd w:id="0"/>
    </w:p>
    <w:sectPr w:rsidR="005C0415" w:rsidRPr="002320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29F"/>
    <w:rsid w:val="002320F5"/>
    <w:rsid w:val="002C05DD"/>
    <w:rsid w:val="00627A99"/>
    <w:rsid w:val="00706C9D"/>
    <w:rsid w:val="00766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955527-0251-4412-93CF-F157B0D34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0F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153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Secretaria</cp:lastModifiedBy>
  <cp:revision>5</cp:revision>
  <dcterms:created xsi:type="dcterms:W3CDTF">2023-01-18T15:38:00Z</dcterms:created>
  <dcterms:modified xsi:type="dcterms:W3CDTF">2023-02-01T15:06:00Z</dcterms:modified>
</cp:coreProperties>
</file>