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624730" w14:textId="05602B05" w:rsidR="001411F0" w:rsidRPr="00A85605" w:rsidRDefault="00BD2094" w:rsidP="00A85605">
      <w:pPr>
        <w:spacing w:after="0" w:line="320" w:lineRule="atLeast"/>
        <w:jc w:val="both"/>
        <w:rPr>
          <w:rFonts w:ascii="Arial" w:hAnsi="Arial" w:cs="Arial"/>
          <w:b/>
        </w:rPr>
      </w:pPr>
      <w:r w:rsidRPr="00A85605">
        <w:rPr>
          <w:rFonts w:ascii="Arial" w:hAnsi="Arial" w:cs="Arial"/>
          <w:noProof/>
          <w:lang w:eastAsia="es-MX"/>
        </w:rPr>
        <w:drawing>
          <wp:anchor distT="0" distB="0" distL="114300" distR="114300" simplePos="0" relativeHeight="251658752" behindDoc="1" locked="0" layoutInCell="1" allowOverlap="1" wp14:anchorId="555F0A33" wp14:editId="11AE535F">
            <wp:simplePos x="0" y="0"/>
            <wp:positionH relativeFrom="column">
              <wp:posOffset>-238760</wp:posOffset>
            </wp:positionH>
            <wp:positionV relativeFrom="paragraph">
              <wp:posOffset>-221615</wp:posOffset>
            </wp:positionV>
            <wp:extent cx="4572364" cy="623993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364" cy="6239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3B9C92" w14:textId="77777777" w:rsidR="00BD2094" w:rsidRPr="00A85605" w:rsidRDefault="00BD2094" w:rsidP="00A85605">
      <w:pPr>
        <w:spacing w:after="0" w:line="320" w:lineRule="atLeast"/>
        <w:jc w:val="both"/>
        <w:rPr>
          <w:rFonts w:ascii="Arial" w:hAnsi="Arial" w:cs="Arial"/>
          <w:bCs/>
        </w:rPr>
      </w:pPr>
    </w:p>
    <w:p w14:paraId="2BB992E7" w14:textId="77777777" w:rsidR="00E07A42" w:rsidRPr="00A85605" w:rsidRDefault="00E07A42" w:rsidP="00A85605">
      <w:pPr>
        <w:spacing w:after="0" w:line="320" w:lineRule="atLeast"/>
        <w:jc w:val="both"/>
        <w:rPr>
          <w:rFonts w:ascii="Arial" w:hAnsi="Arial" w:cs="Arial"/>
          <w:bCs/>
          <w:sz w:val="16"/>
          <w:szCs w:val="16"/>
        </w:rPr>
      </w:pPr>
    </w:p>
    <w:p w14:paraId="148A5572" w14:textId="76C2CC0B" w:rsidR="00C56E09" w:rsidRPr="00A85605" w:rsidRDefault="00C56E09" w:rsidP="00A85605">
      <w:pPr>
        <w:spacing w:after="0" w:line="320" w:lineRule="atLeast"/>
        <w:jc w:val="center"/>
        <w:rPr>
          <w:rFonts w:ascii="Arial" w:hAnsi="Arial" w:cs="Arial"/>
          <w:b/>
        </w:rPr>
      </w:pPr>
      <w:r w:rsidRPr="00A85605">
        <w:rPr>
          <w:rFonts w:ascii="Arial" w:hAnsi="Arial" w:cs="Arial"/>
        </w:rPr>
        <w:t xml:space="preserve">INFORME DE LAS ACTIVIDADES GENERALES REALIZADAS POR LA COORDINACIÓN ESTATAL PARA EL FORTALECIMIENTO INSTITUCIONAL DE LOS MUNICIPIOS (CEFIM) EN EL MES DE </w:t>
      </w:r>
      <w:r w:rsidR="00C844DB">
        <w:rPr>
          <w:rFonts w:ascii="Arial" w:hAnsi="Arial" w:cs="Arial"/>
          <w:b/>
        </w:rPr>
        <w:t>DICIEMBRE</w:t>
      </w:r>
      <w:r w:rsidR="00CD1643" w:rsidRPr="0077270A">
        <w:rPr>
          <w:rFonts w:ascii="Arial" w:hAnsi="Arial" w:cs="Arial"/>
          <w:b/>
        </w:rPr>
        <w:t xml:space="preserve"> </w:t>
      </w:r>
      <w:r w:rsidRPr="00A85605">
        <w:rPr>
          <w:rFonts w:ascii="Arial" w:hAnsi="Arial" w:cs="Arial"/>
          <w:b/>
        </w:rPr>
        <w:t>DEL 2022</w:t>
      </w:r>
      <w:r w:rsidR="00DC3A31" w:rsidRPr="00A85605">
        <w:rPr>
          <w:rFonts w:ascii="Arial" w:hAnsi="Arial" w:cs="Arial"/>
          <w:bCs/>
        </w:rPr>
        <w:t>.</w:t>
      </w:r>
    </w:p>
    <w:p w14:paraId="7680F1F2" w14:textId="77777777" w:rsidR="00DC3A31" w:rsidRDefault="00DC3A31" w:rsidP="00A85605">
      <w:pPr>
        <w:spacing w:after="0" w:line="320" w:lineRule="atLeast"/>
        <w:jc w:val="both"/>
        <w:rPr>
          <w:rFonts w:ascii="Arial" w:hAnsi="Arial" w:cs="Arial"/>
        </w:rPr>
      </w:pPr>
    </w:p>
    <w:p w14:paraId="558D807A" w14:textId="25DCF86E" w:rsidR="00CB5896" w:rsidRDefault="00D31C9D" w:rsidP="00A85605">
      <w:pPr>
        <w:spacing w:after="0" w:line="320" w:lineRule="atLeast"/>
        <w:jc w:val="both"/>
        <w:rPr>
          <w:rFonts w:ascii="Arial" w:hAnsi="Arial" w:cs="Arial"/>
        </w:rPr>
      </w:pPr>
      <w:r>
        <w:rPr>
          <w:rFonts w:ascii="Tahoma" w:hAnsi="Tahoma" w:cs="Tahoma"/>
          <w:noProof/>
          <w:sz w:val="20"/>
          <w:szCs w:val="24"/>
          <w:lang w:eastAsia="es-MX"/>
        </w:rPr>
        <w:drawing>
          <wp:anchor distT="0" distB="0" distL="114300" distR="114300" simplePos="0" relativeHeight="251657728" behindDoc="0" locked="0" layoutInCell="1" allowOverlap="1" wp14:anchorId="35AB1325" wp14:editId="3627E8B9">
            <wp:simplePos x="0" y="0"/>
            <wp:positionH relativeFrom="column">
              <wp:posOffset>-3810</wp:posOffset>
            </wp:positionH>
            <wp:positionV relativeFrom="paragraph">
              <wp:posOffset>202565</wp:posOffset>
            </wp:positionV>
            <wp:extent cx="1240790" cy="1600200"/>
            <wp:effectExtent l="0" t="0" r="0" b="0"/>
            <wp:wrapSquare wrapText="bothSides"/>
            <wp:docPr id="14" name="Imagen 14" descr="C:\Users\ANGELES_2\Downloads\WhatsApp Image 2022-12-16 at 09.58.58 (2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NGELES_2\Downloads\WhatsApp Image 2022-12-16 at 09.58.58 (22)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088" t="19432" r="30294"/>
                    <a:stretch/>
                  </pic:blipFill>
                  <pic:spPr bwMode="auto">
                    <a:xfrm>
                      <a:off x="0" y="0"/>
                      <a:ext cx="124079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D2AD3E" w14:textId="77777777" w:rsidR="00D31C9D" w:rsidRDefault="00D31C9D" w:rsidP="00B32A5A">
      <w:pPr>
        <w:jc w:val="both"/>
        <w:rPr>
          <w:rFonts w:ascii="Arial" w:hAnsi="Arial" w:cs="Arial"/>
        </w:rPr>
      </w:pPr>
    </w:p>
    <w:p w14:paraId="74EE1B74" w14:textId="77777777" w:rsidR="00D31C9D" w:rsidRDefault="00D31C9D" w:rsidP="00B32A5A">
      <w:pPr>
        <w:jc w:val="both"/>
        <w:rPr>
          <w:rFonts w:ascii="Arial" w:hAnsi="Arial" w:cs="Arial"/>
        </w:rPr>
      </w:pPr>
    </w:p>
    <w:p w14:paraId="32DA2E03" w14:textId="77777777" w:rsidR="00D31C9D" w:rsidRDefault="00D31C9D" w:rsidP="00B32A5A">
      <w:pPr>
        <w:jc w:val="both"/>
        <w:rPr>
          <w:rFonts w:ascii="Arial" w:hAnsi="Arial" w:cs="Arial"/>
        </w:rPr>
      </w:pPr>
    </w:p>
    <w:p w14:paraId="5E9BA7E0" w14:textId="77777777" w:rsidR="00D31C9D" w:rsidRDefault="00D31C9D" w:rsidP="00B32A5A">
      <w:pPr>
        <w:jc w:val="both"/>
        <w:rPr>
          <w:rFonts w:ascii="Arial" w:hAnsi="Arial" w:cs="Arial"/>
        </w:rPr>
      </w:pPr>
    </w:p>
    <w:p w14:paraId="72368989" w14:textId="2CBCB5EA" w:rsidR="00B32A5A" w:rsidRPr="00B32A5A" w:rsidRDefault="00B32A5A" w:rsidP="00B32A5A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A </w:t>
      </w:r>
      <w:r w:rsidRPr="00B32A5A">
        <w:rPr>
          <w:rFonts w:ascii="Arial" w:hAnsi="Arial" w:cs="Arial"/>
        </w:rPr>
        <w:t xml:space="preserve">partir del 05 de </w:t>
      </w:r>
      <w:r>
        <w:rPr>
          <w:rFonts w:ascii="Arial" w:hAnsi="Arial" w:cs="Arial"/>
        </w:rPr>
        <w:t>d</w:t>
      </w:r>
      <w:r w:rsidRPr="00B32A5A">
        <w:rPr>
          <w:rFonts w:ascii="Arial" w:hAnsi="Arial" w:cs="Arial"/>
        </w:rPr>
        <w:t>iciembre de 2022</w:t>
      </w:r>
      <w:r>
        <w:rPr>
          <w:rFonts w:ascii="Arial" w:hAnsi="Arial" w:cs="Arial"/>
        </w:rPr>
        <w:t xml:space="preserve">, </w:t>
      </w:r>
      <w:r w:rsidRPr="00B32A5A">
        <w:rPr>
          <w:rFonts w:ascii="Arial" w:hAnsi="Arial" w:cs="Arial"/>
          <w:b/>
          <w:bCs/>
        </w:rPr>
        <w:t xml:space="preserve">el Lic. Filiberto Rodríguez Alvarado, funge como Encargado del Despacho de la CEFIM. </w:t>
      </w:r>
    </w:p>
    <w:p w14:paraId="555CD66E" w14:textId="327B1E27" w:rsidR="00D31C9D" w:rsidRDefault="00D31C9D" w:rsidP="00CC236A">
      <w:pPr>
        <w:jc w:val="both"/>
        <w:rPr>
          <w:rFonts w:ascii="Arial" w:hAnsi="Arial" w:cs="Arial"/>
          <w:b/>
          <w:bCs/>
        </w:rPr>
      </w:pPr>
    </w:p>
    <w:p w14:paraId="38409DED" w14:textId="77777777" w:rsidR="00D31C9D" w:rsidRDefault="00D31C9D" w:rsidP="00CC236A">
      <w:pPr>
        <w:jc w:val="both"/>
        <w:rPr>
          <w:rFonts w:ascii="Arial" w:hAnsi="Arial" w:cs="Arial"/>
          <w:b/>
          <w:bCs/>
        </w:rPr>
      </w:pPr>
    </w:p>
    <w:p w14:paraId="0D3044A9" w14:textId="14841C5C" w:rsidR="00D31C9D" w:rsidRDefault="00D31C9D" w:rsidP="00D31C9D">
      <w:pPr>
        <w:jc w:val="center"/>
        <w:rPr>
          <w:rFonts w:ascii="Arial" w:hAnsi="Arial" w:cs="Arial"/>
          <w:b/>
          <w:bCs/>
        </w:rPr>
      </w:pPr>
      <w:r>
        <w:rPr>
          <w:rFonts w:ascii="Tahoma" w:hAnsi="Tahoma" w:cs="Tahoma"/>
          <w:noProof/>
          <w:sz w:val="20"/>
          <w:szCs w:val="24"/>
          <w:lang w:eastAsia="es-MX"/>
        </w:rPr>
        <w:drawing>
          <wp:inline distT="0" distB="0" distL="0" distR="0" wp14:anchorId="42C8B06B" wp14:editId="2824E1B3">
            <wp:extent cx="2743200" cy="3782782"/>
            <wp:effectExtent l="0" t="0" r="0" b="8255"/>
            <wp:docPr id="4" name="Imagen 4" descr="C:\Users\ANGELES_2\Downloads\WhatsApp Image 2022-12-07 at 13.52.5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GELES_2\Downloads\WhatsApp Image 2022-12-07 at 13.52.52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756"/>
                    <a:stretch/>
                  </pic:blipFill>
                  <pic:spPr bwMode="auto">
                    <a:xfrm>
                      <a:off x="0" y="0"/>
                      <a:ext cx="2751150" cy="3793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BD7504" w14:textId="06A7AB57" w:rsidR="001D268A" w:rsidRPr="001D268A" w:rsidRDefault="001D268A" w:rsidP="001D268A">
      <w:pPr>
        <w:jc w:val="both"/>
        <w:rPr>
          <w:rFonts w:ascii="Arial" w:hAnsi="Arial" w:cs="Arial"/>
          <w:b/>
          <w:bCs/>
        </w:rPr>
      </w:pPr>
      <w:r w:rsidRPr="001D268A">
        <w:rPr>
          <w:rFonts w:ascii="Arial" w:hAnsi="Arial" w:cs="Arial"/>
        </w:rPr>
        <w:lastRenderedPageBreak/>
        <w:t xml:space="preserve">Un total de </w:t>
      </w:r>
      <w:r w:rsidRPr="001D268A">
        <w:rPr>
          <w:rFonts w:ascii="Arial" w:hAnsi="Arial" w:cs="Arial"/>
          <w:b/>
          <w:bCs/>
        </w:rPr>
        <w:t>1,346 Funcionarios Públicos Municipales</w:t>
      </w:r>
      <w:r w:rsidRPr="001D268A">
        <w:rPr>
          <w:rFonts w:ascii="Arial" w:hAnsi="Arial" w:cs="Arial"/>
        </w:rPr>
        <w:t xml:space="preserve"> de las cuatro zonas del Estado </w:t>
      </w:r>
      <w:r w:rsidRPr="001D268A">
        <w:rPr>
          <w:rFonts w:ascii="Arial" w:hAnsi="Arial" w:cs="Arial"/>
          <w:b/>
          <w:bCs/>
        </w:rPr>
        <w:t>se Certificaron</w:t>
      </w:r>
      <w:r w:rsidRPr="001D268A">
        <w:rPr>
          <w:rFonts w:ascii="Arial" w:hAnsi="Arial" w:cs="Arial"/>
        </w:rPr>
        <w:t xml:space="preserve"> en este año; y </w:t>
      </w:r>
      <w:r w:rsidRPr="001D268A">
        <w:rPr>
          <w:rFonts w:ascii="Arial" w:hAnsi="Arial" w:cs="Arial"/>
          <w:b/>
          <w:bCs/>
        </w:rPr>
        <w:t>54 Municipios recibieron Reconocimiento a Las Mejores Prácticas Municipales en Certificación de Funcionarios 2022.</w:t>
      </w:r>
    </w:p>
    <w:p w14:paraId="7C981D93" w14:textId="472C854F" w:rsidR="00D31C9D" w:rsidRDefault="001D268A" w:rsidP="00D31C9D">
      <w:pPr>
        <w:jc w:val="center"/>
        <w:rPr>
          <w:rFonts w:ascii="Arial" w:hAnsi="Arial" w:cs="Arial"/>
          <w:b/>
          <w:bCs/>
        </w:rPr>
      </w:pPr>
      <w:r>
        <w:rPr>
          <w:rFonts w:ascii="Tahoma" w:hAnsi="Tahoma" w:cs="Tahoma"/>
          <w:noProof/>
          <w:sz w:val="20"/>
          <w:szCs w:val="24"/>
          <w:lang w:eastAsia="es-MX"/>
        </w:rPr>
        <w:drawing>
          <wp:inline distT="0" distB="0" distL="0" distR="0" wp14:anchorId="5DF2857E" wp14:editId="32DFA10C">
            <wp:extent cx="2667000" cy="1946056"/>
            <wp:effectExtent l="0" t="0" r="0" b="0"/>
            <wp:docPr id="13" name="Imagen 13" descr="C:\Users\ANGELES_2\Downloads\WhatsApp Image 2022-12-16 at 09.58.58 (9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GELES_2\Downloads\WhatsApp Image 2022-12-16 at 09.58.58 (9)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852" t="21421" r="30737" b="18966"/>
                    <a:stretch/>
                  </pic:blipFill>
                  <pic:spPr bwMode="auto">
                    <a:xfrm>
                      <a:off x="0" y="0"/>
                      <a:ext cx="2677089" cy="1953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03957">
        <w:rPr>
          <w:rFonts w:ascii="Tahoma" w:hAnsi="Tahoma" w:cs="Tahoma"/>
          <w:noProof/>
          <w:sz w:val="20"/>
          <w:szCs w:val="24"/>
        </w:rPr>
        <w:t xml:space="preserve">   </w:t>
      </w:r>
      <w:r w:rsidR="00503957">
        <w:rPr>
          <w:rFonts w:ascii="Tahoma" w:hAnsi="Tahoma" w:cs="Tahoma"/>
          <w:noProof/>
          <w:sz w:val="20"/>
          <w:szCs w:val="24"/>
          <w:lang w:eastAsia="es-MX"/>
        </w:rPr>
        <w:drawing>
          <wp:inline distT="0" distB="0" distL="0" distR="0" wp14:anchorId="08CECF1A" wp14:editId="61D73AC0">
            <wp:extent cx="2447925" cy="1957081"/>
            <wp:effectExtent l="0" t="0" r="0" b="5080"/>
            <wp:docPr id="15" name="Imagen 15" descr="C:\Users\ANGELES_2\Downloads\WhatsApp Image 2022-12-16 at 09.58.58 (10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GELES_2\Downloads\WhatsApp Image 2022-12-16 at 09.58.58 (10)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66" t="22522" r="14999" b="2846"/>
                    <a:stretch/>
                  </pic:blipFill>
                  <pic:spPr bwMode="auto">
                    <a:xfrm>
                      <a:off x="0" y="0"/>
                      <a:ext cx="2451434" cy="1959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9D600F" w14:textId="32227587" w:rsidR="00D31C9D" w:rsidRDefault="00503957" w:rsidP="00D31C9D">
      <w:pPr>
        <w:jc w:val="center"/>
        <w:rPr>
          <w:rFonts w:ascii="Arial" w:hAnsi="Arial" w:cs="Arial"/>
          <w:b/>
          <w:bCs/>
        </w:rPr>
      </w:pPr>
      <w:r>
        <w:rPr>
          <w:rFonts w:ascii="Tahoma" w:hAnsi="Tahoma" w:cs="Tahoma"/>
          <w:noProof/>
          <w:sz w:val="20"/>
          <w:szCs w:val="24"/>
          <w:lang w:eastAsia="es-MX"/>
        </w:rPr>
        <w:drawing>
          <wp:inline distT="0" distB="0" distL="0" distR="0" wp14:anchorId="50C35288" wp14:editId="133B5192">
            <wp:extent cx="3581400" cy="1799522"/>
            <wp:effectExtent l="0" t="0" r="0" b="0"/>
            <wp:docPr id="16" name="Imagen 16" descr="C:\Users\ANGELES_2\Downloads\WhatsApp Image 2022-12-16 at 09.58.58 (20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NGELES_2\Downloads\WhatsApp Image 2022-12-16 at 09.58.58 (20)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64" t="23184" r="6177" b="9249"/>
                    <a:stretch/>
                  </pic:blipFill>
                  <pic:spPr bwMode="auto">
                    <a:xfrm>
                      <a:off x="0" y="0"/>
                      <a:ext cx="3594408" cy="1806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BEDEB1" w14:textId="037AA339" w:rsidR="00503957" w:rsidRDefault="00503957" w:rsidP="00D31C9D">
      <w:pPr>
        <w:jc w:val="center"/>
        <w:rPr>
          <w:rFonts w:ascii="Arial" w:hAnsi="Arial" w:cs="Arial"/>
          <w:b/>
          <w:bCs/>
        </w:rPr>
      </w:pPr>
      <w:r>
        <w:rPr>
          <w:rFonts w:ascii="Tahoma" w:hAnsi="Tahoma" w:cs="Tahoma"/>
          <w:noProof/>
          <w:sz w:val="20"/>
          <w:szCs w:val="24"/>
          <w:lang w:eastAsia="es-MX"/>
        </w:rPr>
        <w:drawing>
          <wp:inline distT="0" distB="0" distL="0" distR="0" wp14:anchorId="39A8E97A" wp14:editId="2011CB82">
            <wp:extent cx="4128668" cy="2647950"/>
            <wp:effectExtent l="0" t="0" r="5715" b="0"/>
            <wp:docPr id="17" name="Imagen 17" descr="C:\Users\ANGELES_2\Downloads\WhatsApp Image 2022-12-16 at 09.58.58 (2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NGELES_2\Downloads\WhatsApp Image 2022-12-16 at 09.58.58 (21)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90" t="4419" r="5736" b="7869"/>
                    <a:stretch/>
                  </pic:blipFill>
                  <pic:spPr bwMode="auto">
                    <a:xfrm>
                      <a:off x="0" y="0"/>
                      <a:ext cx="4137594" cy="265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80BF2A" w14:textId="41DCBB6A" w:rsidR="00503957" w:rsidRPr="00503957" w:rsidRDefault="00503957" w:rsidP="00503957">
      <w:pPr>
        <w:spacing w:after="0" w:line="200" w:lineRule="atLeast"/>
        <w:jc w:val="center"/>
        <w:rPr>
          <w:rFonts w:ascii="Arial" w:hAnsi="Arial" w:cs="Arial"/>
          <w:i/>
          <w:sz w:val="20"/>
          <w:szCs w:val="20"/>
        </w:rPr>
      </w:pPr>
      <w:r w:rsidRPr="00503957">
        <w:rPr>
          <w:rFonts w:ascii="Arial" w:hAnsi="Arial" w:cs="Arial"/>
          <w:i/>
          <w:sz w:val="20"/>
          <w:szCs w:val="20"/>
        </w:rPr>
        <w:t>En el Presídium el Lic. Juan Pablo Escobar Martínez, Subsecretario de Enlace Interinstitucional, de la Secretaría General de Gobierno; Lic. Filiberto Rodríguez Alvarado, Encargado de Despacho de la CEFIM</w:t>
      </w:r>
      <w:r w:rsidR="00411D09">
        <w:rPr>
          <w:rFonts w:ascii="Arial" w:hAnsi="Arial" w:cs="Arial"/>
          <w:i/>
          <w:sz w:val="20"/>
          <w:szCs w:val="20"/>
        </w:rPr>
        <w:t>;</w:t>
      </w:r>
      <w:r w:rsidRPr="00503957">
        <w:rPr>
          <w:rFonts w:ascii="Arial" w:hAnsi="Arial" w:cs="Arial"/>
          <w:i/>
          <w:sz w:val="20"/>
          <w:szCs w:val="20"/>
        </w:rPr>
        <w:t xml:space="preserve"> Rectores de la UNID, IPESAD, YAAN, de Matehuala; y Representante de la UASLP.</w:t>
      </w:r>
    </w:p>
    <w:p w14:paraId="12D4745D" w14:textId="1A375144" w:rsidR="00503957" w:rsidRDefault="00503957" w:rsidP="00D31C9D">
      <w:pPr>
        <w:jc w:val="center"/>
        <w:rPr>
          <w:rFonts w:ascii="Arial" w:hAnsi="Arial" w:cs="Arial"/>
          <w:b/>
          <w:bCs/>
        </w:rPr>
      </w:pPr>
      <w:r>
        <w:rPr>
          <w:rFonts w:ascii="Tahoma" w:hAnsi="Tahoma" w:cs="Tahoma"/>
          <w:noProof/>
          <w:sz w:val="20"/>
          <w:szCs w:val="24"/>
          <w:lang w:eastAsia="es-MX"/>
        </w:rPr>
        <w:lastRenderedPageBreak/>
        <w:drawing>
          <wp:inline distT="0" distB="0" distL="0" distR="0" wp14:anchorId="57354F3B" wp14:editId="26463E92">
            <wp:extent cx="5612130" cy="2236349"/>
            <wp:effectExtent l="0" t="0" r="7620" b="0"/>
            <wp:docPr id="18" name="Imagen 18" descr="C:\Users\ANGELES_2\Desktop\323282760_931076924484208_8628326423961344931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GELES_2\Desktop\323282760_931076924484208_8628326423961344931_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8431" r="2941"/>
                    <a:stretch/>
                  </pic:blipFill>
                  <pic:spPr bwMode="auto">
                    <a:xfrm>
                      <a:off x="0" y="0"/>
                      <a:ext cx="5612130" cy="2236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3FE2B7" w14:textId="77777777" w:rsidR="00357E92" w:rsidRDefault="00357E92" w:rsidP="00357E92">
      <w:pPr>
        <w:spacing w:after="0" w:line="200" w:lineRule="atLeast"/>
        <w:jc w:val="center"/>
        <w:rPr>
          <w:rFonts w:ascii="Arial" w:hAnsi="Arial" w:cs="Arial"/>
          <w:i/>
          <w:sz w:val="20"/>
          <w:szCs w:val="20"/>
        </w:rPr>
      </w:pPr>
      <w:r w:rsidRPr="00357E92">
        <w:rPr>
          <w:rFonts w:ascii="Arial" w:hAnsi="Arial" w:cs="Arial"/>
          <w:i/>
          <w:sz w:val="20"/>
          <w:szCs w:val="20"/>
        </w:rPr>
        <w:t xml:space="preserve">Municipios merecedores al </w:t>
      </w:r>
      <w:r w:rsidRPr="00357E92">
        <w:rPr>
          <w:rFonts w:ascii="Arial" w:hAnsi="Arial" w:cs="Arial"/>
          <w:i/>
          <w:sz w:val="20"/>
          <w:szCs w:val="20"/>
        </w:rPr>
        <w:t>Reconocimiento a Las Mejores Prácticas Municipales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Pr="00357E92">
        <w:rPr>
          <w:rFonts w:ascii="Arial" w:hAnsi="Arial" w:cs="Arial"/>
          <w:i/>
          <w:sz w:val="20"/>
          <w:szCs w:val="20"/>
        </w:rPr>
        <w:t xml:space="preserve">en </w:t>
      </w:r>
    </w:p>
    <w:p w14:paraId="75C88C2B" w14:textId="62E962B7" w:rsidR="00357E92" w:rsidRPr="00357E92" w:rsidRDefault="00357E92" w:rsidP="00357E92">
      <w:pPr>
        <w:spacing w:after="0" w:line="200" w:lineRule="atLeast"/>
        <w:jc w:val="center"/>
        <w:rPr>
          <w:rFonts w:ascii="Arial" w:hAnsi="Arial" w:cs="Arial"/>
          <w:i/>
          <w:sz w:val="20"/>
          <w:szCs w:val="20"/>
        </w:rPr>
      </w:pPr>
      <w:r w:rsidRPr="00357E92">
        <w:rPr>
          <w:rFonts w:ascii="Arial" w:hAnsi="Arial" w:cs="Arial"/>
          <w:i/>
          <w:sz w:val="20"/>
          <w:szCs w:val="20"/>
        </w:rPr>
        <w:t>Certificación de Funcionarios 2022.</w:t>
      </w:r>
    </w:p>
    <w:p w14:paraId="562F8C5B" w14:textId="046D82CB" w:rsidR="00D31C9D" w:rsidRDefault="00D31C9D" w:rsidP="00CC236A">
      <w:pPr>
        <w:jc w:val="both"/>
        <w:rPr>
          <w:rFonts w:ascii="Arial" w:hAnsi="Arial" w:cs="Arial"/>
          <w:b/>
          <w:bCs/>
        </w:rPr>
      </w:pPr>
    </w:p>
    <w:p w14:paraId="783F48E2" w14:textId="77777777" w:rsidR="001B521E" w:rsidRDefault="001B521E" w:rsidP="00CC236A">
      <w:pPr>
        <w:jc w:val="both"/>
        <w:rPr>
          <w:rFonts w:ascii="Arial" w:hAnsi="Arial" w:cs="Arial"/>
          <w:b/>
          <w:bCs/>
        </w:rPr>
      </w:pPr>
    </w:p>
    <w:p w14:paraId="2E7CF753" w14:textId="77777777" w:rsidR="00357E92" w:rsidRDefault="00357E92" w:rsidP="00CC236A">
      <w:pPr>
        <w:jc w:val="both"/>
        <w:rPr>
          <w:rFonts w:ascii="Arial" w:hAnsi="Arial" w:cs="Arial"/>
          <w:b/>
          <w:bCs/>
        </w:rPr>
      </w:pPr>
    </w:p>
    <w:p w14:paraId="1E5C9961" w14:textId="0632C1C8" w:rsidR="00A62EE3" w:rsidRPr="00B72BDB" w:rsidRDefault="00A62EE3" w:rsidP="00B72BDB">
      <w:pPr>
        <w:jc w:val="both"/>
        <w:rPr>
          <w:rFonts w:ascii="Arial" w:hAnsi="Arial" w:cs="Arial"/>
        </w:rPr>
      </w:pPr>
      <w:r w:rsidRPr="00B72BDB">
        <w:rPr>
          <w:rFonts w:ascii="Arial" w:hAnsi="Arial" w:cs="Arial"/>
          <w:b/>
          <w:bCs/>
        </w:rPr>
        <w:t xml:space="preserve">Entrega de Constancias de Participación, </w:t>
      </w:r>
      <w:r w:rsidRPr="00B72BDB">
        <w:rPr>
          <w:rFonts w:ascii="Arial" w:hAnsi="Arial" w:cs="Arial"/>
        </w:rPr>
        <w:t xml:space="preserve">Reunión </w:t>
      </w:r>
      <w:r w:rsidR="00B72BDB">
        <w:rPr>
          <w:rFonts w:ascii="Arial" w:hAnsi="Arial" w:cs="Arial"/>
        </w:rPr>
        <w:t>D</w:t>
      </w:r>
      <w:r w:rsidRPr="00B72BDB">
        <w:rPr>
          <w:rFonts w:ascii="Arial" w:hAnsi="Arial" w:cs="Arial"/>
        </w:rPr>
        <w:t>igital en la CEFIM, donde</w:t>
      </w:r>
      <w:r w:rsidRPr="00B72BDB">
        <w:rPr>
          <w:rFonts w:ascii="Arial" w:hAnsi="Arial" w:cs="Arial"/>
          <w:b/>
          <w:bCs/>
        </w:rPr>
        <w:t xml:space="preserve"> el Instituto Nacional para el Federalismo y el Desarrollo Municipal </w:t>
      </w:r>
      <w:r w:rsidR="00B72BDB" w:rsidRPr="00B72BDB">
        <w:rPr>
          <w:rFonts w:ascii="Arial" w:hAnsi="Arial" w:cs="Arial"/>
          <w:b/>
          <w:bCs/>
        </w:rPr>
        <w:t>(</w:t>
      </w:r>
      <w:r w:rsidRPr="00B72BDB">
        <w:rPr>
          <w:rFonts w:ascii="Arial" w:hAnsi="Arial" w:cs="Arial"/>
          <w:b/>
          <w:bCs/>
        </w:rPr>
        <w:t>INAFED</w:t>
      </w:r>
      <w:r w:rsidR="00B72BDB" w:rsidRPr="00B72BDB">
        <w:rPr>
          <w:rFonts w:ascii="Arial" w:hAnsi="Arial" w:cs="Arial"/>
          <w:b/>
          <w:bCs/>
        </w:rPr>
        <w:t>)</w:t>
      </w:r>
      <w:r w:rsidRPr="00B72BDB">
        <w:rPr>
          <w:rFonts w:ascii="Arial" w:hAnsi="Arial" w:cs="Arial"/>
          <w:b/>
          <w:bCs/>
        </w:rPr>
        <w:t xml:space="preserve"> reconoció a los Municipios que obtuvieron mejores calificaciones en el programa </w:t>
      </w:r>
      <w:r w:rsidR="00B72BDB">
        <w:rPr>
          <w:rFonts w:ascii="Arial" w:hAnsi="Arial" w:cs="Arial"/>
          <w:b/>
          <w:bCs/>
        </w:rPr>
        <w:t>“</w:t>
      </w:r>
      <w:r w:rsidRPr="00B72BDB">
        <w:rPr>
          <w:rFonts w:ascii="Arial" w:hAnsi="Arial" w:cs="Arial"/>
          <w:b/>
          <w:bCs/>
        </w:rPr>
        <w:t xml:space="preserve">Guía Consultiva de Desempeño Municipal </w:t>
      </w:r>
      <w:r w:rsidR="00B72BDB" w:rsidRPr="00B72BDB">
        <w:rPr>
          <w:rFonts w:ascii="Arial" w:hAnsi="Arial" w:cs="Arial"/>
          <w:b/>
          <w:bCs/>
        </w:rPr>
        <w:t xml:space="preserve">(GDM) </w:t>
      </w:r>
      <w:r w:rsidRPr="00B72BDB">
        <w:rPr>
          <w:rFonts w:ascii="Arial" w:hAnsi="Arial" w:cs="Arial"/>
          <w:b/>
          <w:bCs/>
        </w:rPr>
        <w:t>2022</w:t>
      </w:r>
      <w:r w:rsidR="00B72BDB">
        <w:rPr>
          <w:rFonts w:ascii="Arial" w:hAnsi="Arial" w:cs="Arial"/>
          <w:b/>
          <w:bCs/>
        </w:rPr>
        <w:t>”</w:t>
      </w:r>
      <w:r w:rsidRPr="00B72BDB">
        <w:rPr>
          <w:rFonts w:ascii="Arial" w:hAnsi="Arial" w:cs="Arial"/>
          <w:b/>
          <w:bCs/>
        </w:rPr>
        <w:t>.</w:t>
      </w:r>
      <w:r w:rsidRPr="00B72BDB">
        <w:rPr>
          <w:rFonts w:ascii="Arial" w:hAnsi="Arial" w:cs="Arial"/>
        </w:rPr>
        <w:t xml:space="preserve"> Destaca el Municipio de Soledad de Graciano Sánchez con un cumplimiento del 95%. </w:t>
      </w:r>
    </w:p>
    <w:p w14:paraId="25433533" w14:textId="578BD964" w:rsidR="00A62EE3" w:rsidRPr="001B521E" w:rsidRDefault="001B521E" w:rsidP="001B521E">
      <w:pPr>
        <w:jc w:val="center"/>
        <w:rPr>
          <w:rFonts w:ascii="Arial" w:hAnsi="Arial" w:cs="Arial"/>
          <w:i/>
          <w:sz w:val="20"/>
          <w:szCs w:val="20"/>
        </w:rPr>
      </w:pPr>
      <w:r w:rsidRPr="001B521E">
        <w:rPr>
          <w:rFonts w:ascii="Arial" w:hAnsi="Arial" w:cs="Arial"/>
          <w:i/>
          <w:noProof/>
          <w:sz w:val="20"/>
          <w:szCs w:val="20"/>
          <w:lang w:eastAsia="es-MX"/>
        </w:rPr>
        <w:drawing>
          <wp:inline distT="0" distB="0" distL="0" distR="0" wp14:anchorId="2B1FC2EC" wp14:editId="06350DE3">
            <wp:extent cx="3895725" cy="2334568"/>
            <wp:effectExtent l="0" t="0" r="0" b="8890"/>
            <wp:docPr id="19" name="Imagen 19" descr="C:\Users\ANGELES_2\Downloads\WhatsApp Image 2022-12-16 at 09.58.58 (16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NGELES_2\Downloads\WhatsApp Image 2022-12-16 at 09.58.58 (16)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53" t="20064" r="3675"/>
                    <a:stretch/>
                  </pic:blipFill>
                  <pic:spPr bwMode="auto">
                    <a:xfrm>
                      <a:off x="0" y="0"/>
                      <a:ext cx="3902780" cy="2338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E8F0DF" w14:textId="77777777" w:rsidR="001B521E" w:rsidRDefault="001B521E" w:rsidP="001B521E">
      <w:pPr>
        <w:spacing w:after="0" w:line="200" w:lineRule="atLeast"/>
        <w:jc w:val="center"/>
        <w:rPr>
          <w:rFonts w:ascii="Arial" w:hAnsi="Arial" w:cs="Arial"/>
          <w:i/>
          <w:sz w:val="20"/>
          <w:szCs w:val="20"/>
        </w:rPr>
      </w:pPr>
      <w:r w:rsidRPr="001B521E">
        <w:rPr>
          <w:rFonts w:ascii="Arial" w:hAnsi="Arial" w:cs="Arial"/>
          <w:i/>
          <w:sz w:val="20"/>
          <w:szCs w:val="20"/>
        </w:rPr>
        <w:t xml:space="preserve">Encargado del Despecho de la CEFIM con Enlaces Municipales de </w:t>
      </w:r>
    </w:p>
    <w:p w14:paraId="18D43F94" w14:textId="4FE0960A" w:rsidR="001B521E" w:rsidRPr="001B521E" w:rsidRDefault="001B521E" w:rsidP="001B521E">
      <w:pPr>
        <w:spacing w:after="0" w:line="200" w:lineRule="atLeast"/>
        <w:jc w:val="center"/>
        <w:rPr>
          <w:rFonts w:ascii="Arial" w:hAnsi="Arial" w:cs="Arial"/>
          <w:i/>
          <w:sz w:val="20"/>
          <w:szCs w:val="20"/>
        </w:rPr>
      </w:pPr>
      <w:r w:rsidRPr="001B521E">
        <w:rPr>
          <w:rFonts w:ascii="Arial" w:hAnsi="Arial" w:cs="Arial"/>
          <w:i/>
          <w:sz w:val="20"/>
          <w:szCs w:val="20"/>
        </w:rPr>
        <w:t>San Luis Potosí y Soledad de Graciano Sánchez.</w:t>
      </w:r>
    </w:p>
    <w:p w14:paraId="476C1F65" w14:textId="19FD4920" w:rsidR="00503957" w:rsidRDefault="00503957" w:rsidP="00CC236A">
      <w:pPr>
        <w:jc w:val="both"/>
        <w:rPr>
          <w:rFonts w:ascii="Arial" w:hAnsi="Arial" w:cs="Arial"/>
          <w:b/>
          <w:bCs/>
        </w:rPr>
      </w:pPr>
    </w:p>
    <w:p w14:paraId="24EB0587" w14:textId="77777777" w:rsidR="00503957" w:rsidRDefault="00503957" w:rsidP="00CC236A">
      <w:pPr>
        <w:jc w:val="both"/>
        <w:rPr>
          <w:rFonts w:ascii="Arial" w:hAnsi="Arial" w:cs="Arial"/>
          <w:b/>
          <w:bCs/>
        </w:rPr>
      </w:pPr>
    </w:p>
    <w:p w14:paraId="02EED632" w14:textId="722A3384" w:rsidR="00850243" w:rsidRPr="00850243" w:rsidRDefault="00CB164C" w:rsidP="00850243">
      <w:pPr>
        <w:spacing w:after="0" w:line="240" w:lineRule="auto"/>
        <w:jc w:val="both"/>
        <w:rPr>
          <w:rFonts w:ascii="Arial" w:hAnsi="Arial" w:cs="Arial"/>
          <w:i/>
        </w:rPr>
      </w:pPr>
      <w:r w:rsidRPr="00E751E8">
        <w:rPr>
          <w:rFonts w:ascii="Arial" w:hAnsi="Arial" w:cs="Arial"/>
          <w:b/>
        </w:rPr>
        <w:lastRenderedPageBreak/>
        <w:t>Respecto a la Unidad para la Igualdad de Género (UIG) de la CEFIM</w:t>
      </w:r>
      <w:r w:rsidR="00850243">
        <w:rPr>
          <w:rFonts w:ascii="Arial" w:hAnsi="Arial" w:cs="Arial"/>
        </w:rPr>
        <w:t xml:space="preserve"> </w:t>
      </w:r>
      <w:r w:rsidRPr="00E751E8">
        <w:rPr>
          <w:rFonts w:ascii="Arial" w:hAnsi="Arial" w:cs="Arial"/>
        </w:rPr>
        <w:t xml:space="preserve">se participó en </w:t>
      </w:r>
      <w:r w:rsidR="001B521E">
        <w:rPr>
          <w:rFonts w:ascii="Arial" w:hAnsi="Arial" w:cs="Arial"/>
        </w:rPr>
        <w:t>2</w:t>
      </w:r>
      <w:r w:rsidRPr="00E751E8">
        <w:rPr>
          <w:rFonts w:ascii="Arial" w:hAnsi="Arial" w:cs="Arial"/>
        </w:rPr>
        <w:t xml:space="preserve"> Capacitaciones convocadas por el IMES, en temas de:</w:t>
      </w:r>
      <w:r w:rsidRPr="00E8632F">
        <w:t xml:space="preserve"> </w:t>
      </w:r>
      <w:r w:rsidR="00850243" w:rsidRPr="00850243">
        <w:rPr>
          <w:rFonts w:ascii="Arial" w:hAnsi="Arial" w:cs="Arial"/>
          <w:i/>
        </w:rPr>
        <w:t>"Las Mujeres en la Agenda 2030” evento organizado por COESPO; y “Los Derechos de las Mujeres en la Actualidad” organizado por el Centro de Conciliación Laboral del Estado.</w:t>
      </w:r>
    </w:p>
    <w:p w14:paraId="6EF0AE3F" w14:textId="78C6A15F" w:rsidR="006D266A" w:rsidRPr="006D266A" w:rsidRDefault="006D266A" w:rsidP="006D266A">
      <w:pPr>
        <w:jc w:val="both"/>
        <w:rPr>
          <w:rFonts w:ascii="Arial" w:hAnsi="Arial" w:cs="Arial"/>
          <w:iCs/>
        </w:rPr>
      </w:pPr>
      <w:r w:rsidRPr="006D266A">
        <w:rPr>
          <w:rFonts w:ascii="Arial" w:hAnsi="Arial" w:cs="Arial"/>
          <w:iCs/>
        </w:rPr>
        <w:t>Jornadas de 16 Días del Activismo IMES, “Expo Mujeres, Oficios, y Arte” edición diciembre 2022, en el Jardín Colón</w:t>
      </w:r>
      <w:r>
        <w:rPr>
          <w:rFonts w:ascii="Arial" w:hAnsi="Arial" w:cs="Arial"/>
          <w:iCs/>
        </w:rPr>
        <w:t xml:space="preserve">; y </w:t>
      </w:r>
      <w:r w:rsidRPr="006D266A">
        <w:rPr>
          <w:rFonts w:ascii="Arial" w:hAnsi="Arial" w:cs="Arial"/>
          <w:iCs/>
        </w:rPr>
        <w:t>Exposición conmemorativa “Día Internacional de la Eliminación de la Violencia en Contra de la Mujer” en las instalaciones de la SEDENA.</w:t>
      </w:r>
    </w:p>
    <w:p w14:paraId="15D1D4D9" w14:textId="39F1C6A6" w:rsidR="001B521E" w:rsidRDefault="006D266A" w:rsidP="006D266A">
      <w:pPr>
        <w:jc w:val="center"/>
      </w:pPr>
      <w:r>
        <w:rPr>
          <w:rFonts w:ascii="Tahoma" w:hAnsi="Tahoma" w:cs="Tahoma"/>
          <w:noProof/>
          <w:sz w:val="20"/>
          <w:szCs w:val="24"/>
          <w:lang w:eastAsia="es-MX"/>
        </w:rPr>
        <w:drawing>
          <wp:inline distT="0" distB="0" distL="0" distR="0" wp14:anchorId="08ECFB8A" wp14:editId="11F8EB75">
            <wp:extent cx="1733550" cy="2311400"/>
            <wp:effectExtent l="0" t="0" r="0" b="0"/>
            <wp:docPr id="20" name="Imagen 20" descr="C:\Users\ANGELES_2\Downloads\WhatsApp Image 2023-01-09 at 11.56.3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GELES_2\Downloads\WhatsApp Image 2023-01-09 at 11.56.39.jpe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4813" cy="2313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noProof/>
          <w:sz w:val="20"/>
          <w:szCs w:val="24"/>
        </w:rPr>
        <w:t xml:space="preserve">  </w:t>
      </w:r>
      <w:r>
        <w:rPr>
          <w:rFonts w:ascii="Tahoma" w:hAnsi="Tahoma" w:cs="Tahoma"/>
          <w:noProof/>
          <w:sz w:val="20"/>
          <w:szCs w:val="24"/>
          <w:lang w:eastAsia="es-MX"/>
        </w:rPr>
        <w:drawing>
          <wp:inline distT="0" distB="0" distL="0" distR="0" wp14:anchorId="10F14AD4" wp14:editId="52593A24">
            <wp:extent cx="3019425" cy="1793894"/>
            <wp:effectExtent l="0" t="0" r="0" b="0"/>
            <wp:docPr id="21" name="Imagen 21" descr="C:\Users\ANGELES_2\Downloads\WhatsApp Image 2023-01-09 at 11.58.13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GELES_2\Downloads\WhatsApp Image 2023-01-09 at 11.58.13 (1)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785"/>
                    <a:stretch/>
                  </pic:blipFill>
                  <pic:spPr bwMode="auto">
                    <a:xfrm>
                      <a:off x="0" y="0"/>
                      <a:ext cx="3027415" cy="1798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0D9DDE" w14:textId="23CFB9B9" w:rsidR="001B521E" w:rsidRPr="00677DF6" w:rsidRDefault="001B521E" w:rsidP="00677DF6">
      <w:pPr>
        <w:spacing w:after="0" w:line="240" w:lineRule="auto"/>
        <w:jc w:val="both"/>
        <w:rPr>
          <w:rFonts w:ascii="Arial" w:hAnsi="Arial" w:cs="Arial"/>
        </w:rPr>
      </w:pPr>
    </w:p>
    <w:p w14:paraId="7314B589" w14:textId="7C8545F9" w:rsidR="00C23D62" w:rsidRPr="00677DF6" w:rsidRDefault="00C23D62" w:rsidP="00677DF6">
      <w:pPr>
        <w:spacing w:after="0" w:line="240" w:lineRule="auto"/>
        <w:jc w:val="both"/>
        <w:rPr>
          <w:rFonts w:ascii="Arial" w:hAnsi="Arial" w:cs="Arial"/>
        </w:rPr>
      </w:pPr>
    </w:p>
    <w:p w14:paraId="42B4CD00" w14:textId="77777777" w:rsidR="00677DF6" w:rsidRDefault="00677DF6" w:rsidP="00C23D62">
      <w:pPr>
        <w:spacing w:after="0" w:line="240" w:lineRule="auto"/>
        <w:jc w:val="both"/>
        <w:rPr>
          <w:rFonts w:ascii="Arial" w:hAnsi="Arial" w:cs="Arial"/>
        </w:rPr>
      </w:pPr>
    </w:p>
    <w:p w14:paraId="10C216E7" w14:textId="33263BF6" w:rsidR="00C23D62" w:rsidRPr="00C23D62" w:rsidRDefault="004238DC" w:rsidP="00C23D62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Atendiendo la convocatoria de</w:t>
      </w:r>
      <w:r w:rsidR="00F96C8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l</w:t>
      </w:r>
      <w:r w:rsidR="00F96C8B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</w:t>
      </w:r>
      <w:r w:rsidR="00F96C8B">
        <w:rPr>
          <w:rFonts w:ascii="Arial" w:hAnsi="Arial" w:cs="Arial"/>
        </w:rPr>
        <w:t>CEDH</w:t>
      </w:r>
      <w:r w:rsidRPr="00F96C8B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se </w:t>
      </w:r>
      <w:r w:rsidRPr="004238DC">
        <w:rPr>
          <w:rFonts w:ascii="Arial" w:hAnsi="Arial" w:cs="Arial"/>
        </w:rPr>
        <w:t xml:space="preserve">asistió </w:t>
      </w:r>
      <w:r w:rsidR="00672406" w:rsidRPr="004238DC">
        <w:rPr>
          <w:rFonts w:ascii="Arial" w:hAnsi="Arial" w:cs="Arial"/>
        </w:rPr>
        <w:t xml:space="preserve">al </w:t>
      </w:r>
      <w:r w:rsidR="00672406" w:rsidRPr="004238DC">
        <w:rPr>
          <w:rFonts w:ascii="Arial" w:hAnsi="Arial" w:cs="Arial"/>
          <w:b/>
          <w:bCs/>
        </w:rPr>
        <w:t>Premio Estatal de Derechos Humanos en San Luis Potosí</w:t>
      </w:r>
      <w:r w:rsidR="00F96C8B">
        <w:rPr>
          <w:rFonts w:ascii="Arial" w:hAnsi="Arial" w:cs="Arial"/>
        </w:rPr>
        <w:t>;</w:t>
      </w:r>
      <w:r w:rsidR="004E3056" w:rsidRPr="004238DC">
        <w:rPr>
          <w:rFonts w:ascii="Arial" w:hAnsi="Arial" w:cs="Arial"/>
        </w:rPr>
        <w:t xml:space="preserve"> </w:t>
      </w:r>
      <w:r w:rsidR="004E3056">
        <w:rPr>
          <w:rFonts w:ascii="Arial" w:hAnsi="Arial" w:cs="Arial"/>
        </w:rPr>
        <w:t xml:space="preserve">así como a la </w:t>
      </w:r>
      <w:r w:rsidR="004E3056" w:rsidRPr="004E3056">
        <w:rPr>
          <w:rFonts w:ascii="Arial" w:hAnsi="Arial" w:cs="Arial"/>
          <w:b/>
          <w:bCs/>
        </w:rPr>
        <w:t>Cuarta Sesión Ordinaria de Apoyo al Censo Agropecuario 2022</w:t>
      </w:r>
      <w:r w:rsidR="00C23D62" w:rsidRPr="00BC4E29">
        <w:rPr>
          <w:rFonts w:ascii="Arial" w:hAnsi="Arial" w:cs="Arial"/>
        </w:rPr>
        <w:t xml:space="preserve">, </w:t>
      </w:r>
      <w:r w:rsidR="00BC4E29" w:rsidRPr="00BC4E29">
        <w:rPr>
          <w:rFonts w:ascii="Arial" w:hAnsi="Arial" w:cs="Arial"/>
        </w:rPr>
        <w:t xml:space="preserve">vía zoom, </w:t>
      </w:r>
      <w:r w:rsidR="00C23D62" w:rsidRPr="00C23D62">
        <w:rPr>
          <w:rFonts w:ascii="Arial" w:hAnsi="Arial" w:cs="Arial"/>
        </w:rPr>
        <w:t>convocatoria del</w:t>
      </w:r>
      <w:r w:rsidR="00C23D62">
        <w:rPr>
          <w:rFonts w:ascii="Arial" w:hAnsi="Arial" w:cs="Arial"/>
          <w:b/>
          <w:bCs/>
        </w:rPr>
        <w:t xml:space="preserve"> </w:t>
      </w:r>
      <w:r w:rsidR="00C23D62" w:rsidRPr="00C23D62">
        <w:rPr>
          <w:rFonts w:ascii="Arial" w:hAnsi="Arial" w:cs="Arial"/>
        </w:rPr>
        <w:t xml:space="preserve">INEGI </w:t>
      </w:r>
      <w:r>
        <w:rPr>
          <w:rFonts w:ascii="Arial" w:hAnsi="Arial" w:cs="Arial"/>
        </w:rPr>
        <w:t>y</w:t>
      </w:r>
      <w:r w:rsidR="00C23D62" w:rsidRPr="00C23D62">
        <w:rPr>
          <w:rFonts w:ascii="Arial" w:hAnsi="Arial" w:cs="Arial"/>
        </w:rPr>
        <w:t xml:space="preserve"> SEDARH.</w:t>
      </w:r>
    </w:p>
    <w:p w14:paraId="78030DBE" w14:textId="00F5661A" w:rsidR="004E3056" w:rsidRPr="004E3056" w:rsidRDefault="004E3056" w:rsidP="004E3056">
      <w:pPr>
        <w:spacing w:after="0" w:line="240" w:lineRule="auto"/>
        <w:jc w:val="both"/>
        <w:rPr>
          <w:rFonts w:ascii="Arial" w:hAnsi="Arial" w:cs="Arial"/>
        </w:rPr>
      </w:pPr>
    </w:p>
    <w:p w14:paraId="67897C3F" w14:textId="77777777" w:rsidR="004238DC" w:rsidRDefault="004238DC" w:rsidP="004E3056">
      <w:pPr>
        <w:spacing w:after="0" w:line="240" w:lineRule="auto"/>
        <w:jc w:val="both"/>
        <w:rPr>
          <w:rFonts w:ascii="Arial" w:hAnsi="Arial" w:cs="Arial"/>
        </w:rPr>
      </w:pPr>
    </w:p>
    <w:p w14:paraId="5FD5F03C" w14:textId="1EFCFBE6" w:rsidR="00672406" w:rsidRDefault="004E3056" w:rsidP="004E3056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 atendió la </w:t>
      </w:r>
      <w:r w:rsidR="00672406">
        <w:rPr>
          <w:rFonts w:ascii="Arial" w:hAnsi="Arial" w:cs="Arial"/>
        </w:rPr>
        <w:t>I</w:t>
      </w:r>
      <w:r w:rsidR="00672406" w:rsidRPr="00672406">
        <w:rPr>
          <w:rFonts w:ascii="Arial" w:hAnsi="Arial" w:cs="Arial"/>
        </w:rPr>
        <w:t xml:space="preserve">nvitación a participar </w:t>
      </w:r>
      <w:r w:rsidR="00672406" w:rsidRPr="000A314D">
        <w:rPr>
          <w:rFonts w:ascii="Arial" w:hAnsi="Arial" w:cs="Arial"/>
        </w:rPr>
        <w:t>como</w:t>
      </w:r>
      <w:r w:rsidR="00411D09" w:rsidRPr="000A314D">
        <w:rPr>
          <w:rFonts w:ascii="Arial" w:hAnsi="Arial" w:cs="Arial"/>
        </w:rPr>
        <w:t xml:space="preserve"> </w:t>
      </w:r>
      <w:r w:rsidR="00411D09" w:rsidRPr="000A314D">
        <w:rPr>
          <w:rFonts w:ascii="Arial" w:hAnsi="Arial" w:cs="Arial"/>
          <w:b/>
          <w:bCs/>
        </w:rPr>
        <w:t>I</w:t>
      </w:r>
      <w:r w:rsidR="00672406" w:rsidRPr="000A314D">
        <w:rPr>
          <w:rFonts w:ascii="Arial" w:hAnsi="Arial" w:cs="Arial"/>
          <w:b/>
          <w:bCs/>
        </w:rPr>
        <w:t>ntegrante</w:t>
      </w:r>
      <w:r w:rsidR="00672406" w:rsidRPr="00672406">
        <w:rPr>
          <w:rFonts w:ascii="Arial" w:hAnsi="Arial" w:cs="Arial"/>
        </w:rPr>
        <w:t xml:space="preserve"> en la </w:t>
      </w:r>
      <w:r w:rsidR="00672406">
        <w:rPr>
          <w:rFonts w:ascii="Arial" w:hAnsi="Arial" w:cs="Arial"/>
        </w:rPr>
        <w:t>i</w:t>
      </w:r>
      <w:r w:rsidR="00672406" w:rsidRPr="00672406">
        <w:rPr>
          <w:rFonts w:ascii="Arial" w:hAnsi="Arial" w:cs="Arial"/>
        </w:rPr>
        <w:t xml:space="preserve">nstalación y primera sesión ordinaria del </w:t>
      </w:r>
      <w:r w:rsidR="00672406" w:rsidRPr="004E3056">
        <w:rPr>
          <w:rFonts w:ascii="Arial" w:hAnsi="Arial" w:cs="Arial"/>
          <w:b/>
          <w:bCs/>
        </w:rPr>
        <w:t>Comité Estatal de Información, Estadística y Geográfica de S.L.P. (CEIEG-SLP)</w:t>
      </w:r>
      <w:r w:rsidR="00672406" w:rsidRPr="00672406">
        <w:rPr>
          <w:rFonts w:ascii="Arial" w:hAnsi="Arial" w:cs="Arial"/>
        </w:rPr>
        <w:t xml:space="preserve">, en el auditorio de la </w:t>
      </w:r>
      <w:proofErr w:type="spellStart"/>
      <w:r w:rsidR="00672406">
        <w:rPr>
          <w:rFonts w:ascii="Arial" w:hAnsi="Arial" w:cs="Arial"/>
        </w:rPr>
        <w:t>C</w:t>
      </w:r>
      <w:r w:rsidR="00672406" w:rsidRPr="00672406">
        <w:rPr>
          <w:rFonts w:ascii="Arial" w:hAnsi="Arial" w:cs="Arial"/>
        </w:rPr>
        <w:t>efim</w:t>
      </w:r>
      <w:proofErr w:type="spellEnd"/>
      <w:r>
        <w:rPr>
          <w:rFonts w:ascii="Arial" w:hAnsi="Arial" w:cs="Arial"/>
        </w:rPr>
        <w:t>.</w:t>
      </w:r>
    </w:p>
    <w:p w14:paraId="30E66936" w14:textId="77777777" w:rsidR="004E3056" w:rsidRDefault="004E3056" w:rsidP="004E3056">
      <w:pPr>
        <w:spacing w:after="0" w:line="240" w:lineRule="auto"/>
        <w:jc w:val="both"/>
        <w:rPr>
          <w:rFonts w:ascii="Arial" w:hAnsi="Arial" w:cs="Arial"/>
        </w:rPr>
      </w:pPr>
    </w:p>
    <w:p w14:paraId="13B5ACF9" w14:textId="77777777" w:rsidR="004238DC" w:rsidRDefault="004238DC" w:rsidP="004E3056">
      <w:pPr>
        <w:spacing w:after="0" w:line="240" w:lineRule="auto"/>
        <w:jc w:val="both"/>
        <w:rPr>
          <w:rFonts w:ascii="Arial" w:hAnsi="Arial" w:cs="Arial"/>
        </w:rPr>
      </w:pPr>
    </w:p>
    <w:p w14:paraId="1223E6C8" w14:textId="6425B3ED" w:rsidR="004E3056" w:rsidRPr="004E3056" w:rsidRDefault="004E3056" w:rsidP="004E3056">
      <w:pPr>
        <w:spacing w:after="0" w:line="240" w:lineRule="auto"/>
        <w:jc w:val="both"/>
        <w:rPr>
          <w:rFonts w:ascii="Arial" w:hAnsi="Arial" w:cs="Arial"/>
        </w:rPr>
      </w:pPr>
      <w:r w:rsidRPr="004E3056">
        <w:rPr>
          <w:rFonts w:ascii="Arial" w:hAnsi="Arial" w:cs="Arial"/>
        </w:rPr>
        <w:t xml:space="preserve">Se participo en el </w:t>
      </w:r>
      <w:r w:rsidRPr="004E3056">
        <w:rPr>
          <w:rFonts w:ascii="Arial" w:hAnsi="Arial" w:cs="Arial"/>
          <w:b/>
          <w:bCs/>
        </w:rPr>
        <w:t>Curso-Taller Control Interno y llenado de Formatos</w:t>
      </w:r>
      <w:r w:rsidRPr="004E3056">
        <w:rPr>
          <w:rFonts w:ascii="Arial" w:hAnsi="Arial" w:cs="Arial"/>
        </w:rPr>
        <w:t>, dirigid</w:t>
      </w:r>
      <w:r w:rsidR="00BC4E29">
        <w:rPr>
          <w:rFonts w:ascii="Arial" w:hAnsi="Arial" w:cs="Arial"/>
        </w:rPr>
        <w:t>o</w:t>
      </w:r>
      <w:r w:rsidRPr="004E3056">
        <w:rPr>
          <w:rFonts w:ascii="Arial" w:hAnsi="Arial" w:cs="Arial"/>
        </w:rPr>
        <w:t xml:space="preserve"> a las Instituciones Públicas. Convocatoria de la Contraloría General del Estado. </w:t>
      </w:r>
    </w:p>
    <w:p w14:paraId="4A83B8A8" w14:textId="70DB0DA5" w:rsidR="00672406" w:rsidRDefault="00672406" w:rsidP="00677DF6">
      <w:pPr>
        <w:spacing w:after="0" w:line="240" w:lineRule="auto"/>
        <w:jc w:val="both"/>
        <w:rPr>
          <w:rFonts w:ascii="Arial" w:hAnsi="Arial" w:cs="Arial"/>
        </w:rPr>
      </w:pPr>
    </w:p>
    <w:p w14:paraId="1EA756D3" w14:textId="77777777" w:rsidR="00677DF6" w:rsidRPr="00672406" w:rsidRDefault="00677DF6" w:rsidP="00677DF6">
      <w:pPr>
        <w:spacing w:after="0" w:line="240" w:lineRule="auto"/>
        <w:jc w:val="both"/>
        <w:rPr>
          <w:rFonts w:ascii="Arial" w:hAnsi="Arial" w:cs="Arial"/>
        </w:rPr>
      </w:pPr>
    </w:p>
    <w:p w14:paraId="6B8187AA" w14:textId="42821E14" w:rsidR="00591B33" w:rsidRDefault="006624F1" w:rsidP="00677DF6">
      <w:pPr>
        <w:spacing w:after="0" w:line="240" w:lineRule="auto"/>
        <w:jc w:val="both"/>
        <w:rPr>
          <w:rFonts w:ascii="Arial" w:hAnsi="Arial" w:cs="Arial"/>
        </w:rPr>
      </w:pPr>
      <w:r w:rsidRPr="00E627EF">
        <w:rPr>
          <w:rFonts w:ascii="Arial" w:hAnsi="Arial" w:cs="Arial"/>
        </w:rPr>
        <w:t>Se entregó al</w:t>
      </w:r>
      <w:r w:rsidRPr="00677DF6">
        <w:rPr>
          <w:rFonts w:ascii="Arial" w:hAnsi="Arial" w:cs="Arial"/>
          <w:b/>
          <w:bCs/>
        </w:rPr>
        <w:t xml:space="preserve"> </w:t>
      </w:r>
      <w:r w:rsidR="0006534C" w:rsidRPr="00677DF6">
        <w:rPr>
          <w:rFonts w:ascii="Arial" w:hAnsi="Arial" w:cs="Arial"/>
          <w:b/>
          <w:bCs/>
        </w:rPr>
        <w:t xml:space="preserve">Órgano </w:t>
      </w:r>
      <w:r w:rsidR="00B50B6F" w:rsidRPr="00677DF6">
        <w:rPr>
          <w:rFonts w:ascii="Arial" w:hAnsi="Arial" w:cs="Arial"/>
          <w:b/>
          <w:bCs/>
        </w:rPr>
        <w:t>I</w:t>
      </w:r>
      <w:r w:rsidR="0006534C" w:rsidRPr="00677DF6">
        <w:rPr>
          <w:rFonts w:ascii="Arial" w:hAnsi="Arial" w:cs="Arial"/>
          <w:b/>
          <w:bCs/>
        </w:rPr>
        <w:t xml:space="preserve">nterno de </w:t>
      </w:r>
      <w:r w:rsidR="00B50B6F" w:rsidRPr="00677DF6">
        <w:rPr>
          <w:rFonts w:ascii="Arial" w:hAnsi="Arial" w:cs="Arial"/>
          <w:b/>
          <w:bCs/>
        </w:rPr>
        <w:t>C</w:t>
      </w:r>
      <w:r w:rsidR="0006534C" w:rsidRPr="00677DF6">
        <w:rPr>
          <w:rFonts w:ascii="Arial" w:hAnsi="Arial" w:cs="Arial"/>
          <w:b/>
          <w:bCs/>
        </w:rPr>
        <w:t>ontrol</w:t>
      </w:r>
      <w:r w:rsidR="00B50B6F" w:rsidRPr="00677DF6">
        <w:rPr>
          <w:rFonts w:ascii="Arial" w:hAnsi="Arial" w:cs="Arial"/>
          <w:b/>
          <w:bCs/>
        </w:rPr>
        <w:t xml:space="preserve"> d</w:t>
      </w:r>
      <w:r w:rsidRPr="00677DF6">
        <w:rPr>
          <w:rFonts w:ascii="Arial" w:hAnsi="Arial" w:cs="Arial"/>
          <w:b/>
          <w:bCs/>
        </w:rPr>
        <w:t>e la SGG</w:t>
      </w:r>
      <w:r w:rsidRPr="00677DF6">
        <w:rPr>
          <w:rFonts w:ascii="Arial" w:hAnsi="Arial" w:cs="Arial"/>
        </w:rPr>
        <w:t xml:space="preserve">, </w:t>
      </w:r>
      <w:r w:rsidR="0006534C" w:rsidRPr="00677DF6">
        <w:rPr>
          <w:rFonts w:ascii="Arial" w:hAnsi="Arial" w:cs="Arial"/>
        </w:rPr>
        <w:t xml:space="preserve">el Programa de Trabajo de Control Interno (PTCI), Programa de Trabajo Anual de los Procesos Específicos 2023, y Programa de Trabajo de Administración de Riesgos (PTAR) 2023. Además del Reporte </w:t>
      </w:r>
      <w:r w:rsidR="00677DF6" w:rsidRPr="00677DF6">
        <w:rPr>
          <w:rFonts w:ascii="Arial" w:hAnsi="Arial" w:cs="Arial"/>
        </w:rPr>
        <w:t>A</w:t>
      </w:r>
      <w:r w:rsidR="0006534C" w:rsidRPr="00677DF6">
        <w:rPr>
          <w:rFonts w:ascii="Arial" w:hAnsi="Arial" w:cs="Arial"/>
        </w:rPr>
        <w:t xml:space="preserve">nual. Comportamiento de los </w:t>
      </w:r>
      <w:r w:rsidR="00677DF6" w:rsidRPr="00677DF6">
        <w:rPr>
          <w:rFonts w:ascii="Arial" w:hAnsi="Arial" w:cs="Arial"/>
        </w:rPr>
        <w:t>R</w:t>
      </w:r>
      <w:r w:rsidR="0006534C" w:rsidRPr="00677DF6">
        <w:rPr>
          <w:rFonts w:ascii="Arial" w:hAnsi="Arial" w:cs="Arial"/>
        </w:rPr>
        <w:t>iesgos ejercicio 2022.</w:t>
      </w:r>
    </w:p>
    <w:p w14:paraId="72FF4FFF" w14:textId="13F98D50" w:rsidR="003E149A" w:rsidRPr="003E149A" w:rsidRDefault="003E149A" w:rsidP="003E149A">
      <w:pPr>
        <w:spacing w:after="0" w:line="240" w:lineRule="auto"/>
        <w:jc w:val="both"/>
        <w:rPr>
          <w:rFonts w:ascii="Arial" w:hAnsi="Arial" w:cs="Arial"/>
        </w:rPr>
      </w:pPr>
      <w:r w:rsidRPr="003E149A">
        <w:rPr>
          <w:rFonts w:ascii="Arial" w:hAnsi="Arial" w:cs="Arial"/>
        </w:rPr>
        <w:t xml:space="preserve">Así como a la </w:t>
      </w:r>
      <w:r w:rsidRPr="00E627EF">
        <w:rPr>
          <w:rFonts w:ascii="Arial" w:hAnsi="Arial" w:cs="Arial"/>
          <w:b/>
          <w:bCs/>
        </w:rPr>
        <w:t>Dirección General de Planeación y Presupuesto</w:t>
      </w:r>
      <w:r w:rsidRPr="00F96C8B">
        <w:rPr>
          <w:rFonts w:ascii="Arial" w:hAnsi="Arial" w:cs="Arial"/>
        </w:rPr>
        <w:t xml:space="preserve">, respuesta a Cuestionario </w:t>
      </w:r>
      <w:r w:rsidR="00F96C8B" w:rsidRPr="00F96C8B">
        <w:rPr>
          <w:rFonts w:ascii="Arial" w:hAnsi="Arial" w:cs="Arial"/>
        </w:rPr>
        <w:t xml:space="preserve">dispuesto </w:t>
      </w:r>
      <w:r w:rsidRPr="00F96C8B">
        <w:rPr>
          <w:rFonts w:ascii="Arial" w:hAnsi="Arial" w:cs="Arial"/>
        </w:rPr>
        <w:t xml:space="preserve">por </w:t>
      </w:r>
      <w:r w:rsidR="00F96C8B" w:rsidRPr="00F96C8B">
        <w:rPr>
          <w:rFonts w:ascii="Arial" w:hAnsi="Arial" w:cs="Arial"/>
        </w:rPr>
        <w:t xml:space="preserve">parte de </w:t>
      </w:r>
      <w:r w:rsidRPr="00F96C8B">
        <w:rPr>
          <w:rFonts w:ascii="Arial" w:hAnsi="Arial" w:cs="Arial"/>
        </w:rPr>
        <w:t>la Secretaría de Hacienda y Crédito Público (SHCP).</w:t>
      </w:r>
    </w:p>
    <w:p w14:paraId="37BAEDD4" w14:textId="2A02D0C5" w:rsidR="003E149A" w:rsidRDefault="003E149A" w:rsidP="00677DF6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También a la </w:t>
      </w:r>
      <w:r w:rsidRPr="00E627EF">
        <w:rPr>
          <w:rFonts w:ascii="Arial" w:hAnsi="Arial" w:cs="Arial"/>
          <w:b/>
          <w:bCs/>
        </w:rPr>
        <w:t>Oficialía Mayor</w:t>
      </w:r>
      <w:r w:rsidRPr="00E627EF">
        <w:rPr>
          <w:rFonts w:ascii="Arial" w:hAnsi="Arial" w:cs="Arial"/>
        </w:rPr>
        <w:t xml:space="preserve"> de Gobierno del Estado</w:t>
      </w:r>
      <w:r w:rsidR="00E627EF">
        <w:rPr>
          <w:rFonts w:ascii="Arial" w:hAnsi="Arial" w:cs="Arial"/>
        </w:rPr>
        <w:t>,</w:t>
      </w:r>
      <w:r w:rsidRPr="00E627E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se </w:t>
      </w:r>
      <w:r w:rsidR="00E627EF">
        <w:rPr>
          <w:rFonts w:ascii="Arial" w:hAnsi="Arial" w:cs="Arial"/>
        </w:rPr>
        <w:t xml:space="preserve">le hace </w:t>
      </w:r>
      <w:r w:rsidRPr="00E627EF">
        <w:rPr>
          <w:rFonts w:ascii="Arial" w:hAnsi="Arial" w:cs="Arial"/>
        </w:rPr>
        <w:t>entrega</w:t>
      </w:r>
      <w:r w:rsidR="00E627EF" w:rsidRPr="00E627EF">
        <w:rPr>
          <w:rFonts w:ascii="Arial" w:hAnsi="Arial" w:cs="Arial"/>
        </w:rPr>
        <w:t xml:space="preserve"> de </w:t>
      </w:r>
      <w:r w:rsidRPr="00E627EF">
        <w:rPr>
          <w:rFonts w:ascii="Arial" w:hAnsi="Arial" w:cs="Arial"/>
        </w:rPr>
        <w:t xml:space="preserve">Documentación Requerida para </w:t>
      </w:r>
      <w:r w:rsidR="00E627EF">
        <w:rPr>
          <w:rFonts w:ascii="Arial" w:hAnsi="Arial" w:cs="Arial"/>
        </w:rPr>
        <w:t xml:space="preserve">la </w:t>
      </w:r>
      <w:r w:rsidRPr="00E627EF">
        <w:rPr>
          <w:rFonts w:ascii="Arial" w:hAnsi="Arial" w:cs="Arial"/>
        </w:rPr>
        <w:t>Actualización de Expediente</w:t>
      </w:r>
      <w:r w:rsidR="00E627EF" w:rsidRPr="00E627EF">
        <w:rPr>
          <w:rFonts w:ascii="Arial" w:hAnsi="Arial" w:cs="Arial"/>
        </w:rPr>
        <w:t>s</w:t>
      </w:r>
      <w:r w:rsidRPr="00E627EF">
        <w:rPr>
          <w:rFonts w:ascii="Arial" w:hAnsi="Arial" w:cs="Arial"/>
        </w:rPr>
        <w:t xml:space="preserve"> de Personal</w:t>
      </w:r>
      <w:r w:rsidR="00E627EF" w:rsidRPr="00E627EF">
        <w:rPr>
          <w:rFonts w:ascii="Arial" w:hAnsi="Arial" w:cs="Arial"/>
        </w:rPr>
        <w:t>.</w:t>
      </w:r>
    </w:p>
    <w:p w14:paraId="490FE6DD" w14:textId="77777777" w:rsidR="00E627EF" w:rsidRPr="00E627EF" w:rsidRDefault="00E627EF" w:rsidP="00677DF6">
      <w:pPr>
        <w:spacing w:after="0" w:line="240" w:lineRule="auto"/>
        <w:jc w:val="both"/>
        <w:rPr>
          <w:rFonts w:ascii="Arial" w:hAnsi="Arial" w:cs="Arial"/>
        </w:rPr>
      </w:pPr>
    </w:p>
    <w:p w14:paraId="292318E6" w14:textId="4CD63642" w:rsidR="001B521E" w:rsidRPr="004238DC" w:rsidRDefault="001B521E" w:rsidP="001B521E">
      <w:pPr>
        <w:widowControl w:val="0"/>
        <w:spacing w:after="0" w:line="320" w:lineRule="atLeast"/>
        <w:jc w:val="both"/>
        <w:rPr>
          <w:rFonts w:ascii="Arial" w:hAnsi="Arial" w:cs="Arial"/>
          <w:bCs/>
        </w:rPr>
      </w:pPr>
      <w:r w:rsidRPr="004238DC">
        <w:rPr>
          <w:rFonts w:ascii="Arial" w:hAnsi="Arial" w:cs="Arial"/>
          <w:b/>
        </w:rPr>
        <w:lastRenderedPageBreak/>
        <w:t xml:space="preserve">14 Funcionarios Públicos Municipales de 11 Municipios </w:t>
      </w:r>
      <w:r w:rsidRPr="004238DC">
        <w:rPr>
          <w:rFonts w:ascii="Arial" w:hAnsi="Arial" w:cs="Arial"/>
          <w:bCs/>
        </w:rPr>
        <w:t>de las cuatro zonas geográficas del Estado</w:t>
      </w:r>
      <w:r w:rsidRPr="004238DC">
        <w:rPr>
          <w:rFonts w:ascii="Arial" w:hAnsi="Arial" w:cs="Arial"/>
          <w:b/>
        </w:rPr>
        <w:t xml:space="preserve"> fueron asesorados </w:t>
      </w:r>
      <w:r w:rsidRPr="004238DC">
        <w:rPr>
          <w:rFonts w:ascii="Arial" w:hAnsi="Arial" w:cs="Arial"/>
          <w:bCs/>
        </w:rPr>
        <w:t xml:space="preserve">y acompañados en temas de: Certificación de Funcionarios Públicos Municipales; Mejores Prácticas Municipales; Normatividad Municipal; Correos Electrónicos; y Manual de Organización. </w:t>
      </w:r>
    </w:p>
    <w:p w14:paraId="152C8261" w14:textId="77777777" w:rsidR="001B521E" w:rsidRPr="004238DC" w:rsidRDefault="001B521E" w:rsidP="001B521E">
      <w:pPr>
        <w:widowControl w:val="0"/>
        <w:spacing w:after="0" w:line="320" w:lineRule="atLeast"/>
        <w:jc w:val="both"/>
        <w:rPr>
          <w:rFonts w:ascii="Arial" w:hAnsi="Arial" w:cs="Arial"/>
          <w:bCs/>
        </w:rPr>
      </w:pPr>
    </w:p>
    <w:p w14:paraId="427EFB4F" w14:textId="50EC52AC" w:rsidR="001B521E" w:rsidRPr="001B521E" w:rsidRDefault="001B521E" w:rsidP="001B521E">
      <w:pPr>
        <w:widowControl w:val="0"/>
        <w:spacing w:after="0" w:line="320" w:lineRule="atLeast"/>
        <w:jc w:val="both"/>
        <w:rPr>
          <w:rFonts w:ascii="Arial" w:hAnsi="Arial" w:cs="Arial"/>
          <w:bCs/>
        </w:rPr>
      </w:pPr>
      <w:r w:rsidRPr="004238DC">
        <w:rPr>
          <w:rFonts w:ascii="Arial" w:hAnsi="Arial" w:cs="Arial"/>
          <w:bCs/>
        </w:rPr>
        <w:t>Además de 1 Contestación al Recurso de Revisión ante la CEGAIP; y 1 Ampao Directo ante el Tribunal Colegiado en Materia del Trabajo.</w:t>
      </w:r>
    </w:p>
    <w:p w14:paraId="6CA3A500" w14:textId="77777777" w:rsidR="00327ED9" w:rsidRDefault="00327ED9" w:rsidP="00327ED9">
      <w:pPr>
        <w:widowControl w:val="0"/>
        <w:spacing w:after="0" w:line="320" w:lineRule="atLeast"/>
        <w:jc w:val="both"/>
        <w:rPr>
          <w:rFonts w:ascii="Arial" w:hAnsi="Arial" w:cs="Arial"/>
        </w:rPr>
      </w:pPr>
    </w:p>
    <w:p w14:paraId="12FEC1F4" w14:textId="2FD92B98" w:rsidR="00327ED9" w:rsidRDefault="00357E92" w:rsidP="00327ED9">
      <w:pPr>
        <w:widowControl w:val="0"/>
        <w:spacing w:after="0" w:line="320" w:lineRule="atLeast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bookmarkStart w:id="0" w:name="_GoBack"/>
      <w:bookmarkEnd w:id="0"/>
    </w:p>
    <w:p w14:paraId="4BAB1563" w14:textId="77777777" w:rsidR="00327ED9" w:rsidRDefault="00327ED9" w:rsidP="00327ED9">
      <w:pPr>
        <w:widowControl w:val="0"/>
        <w:spacing w:after="0" w:line="320" w:lineRule="atLeast"/>
        <w:jc w:val="both"/>
        <w:rPr>
          <w:rFonts w:ascii="Arial" w:hAnsi="Arial" w:cs="Arial"/>
        </w:rPr>
      </w:pPr>
    </w:p>
    <w:p w14:paraId="39C6FC45" w14:textId="77777777" w:rsidR="00327ED9" w:rsidRDefault="00327ED9" w:rsidP="00327ED9">
      <w:pPr>
        <w:widowControl w:val="0"/>
        <w:spacing w:after="0" w:line="320" w:lineRule="atLeast"/>
        <w:jc w:val="both"/>
        <w:rPr>
          <w:rFonts w:ascii="Arial" w:hAnsi="Arial" w:cs="Arial"/>
        </w:rPr>
      </w:pPr>
    </w:p>
    <w:p w14:paraId="565A9522" w14:textId="77777777" w:rsidR="00327ED9" w:rsidRDefault="00327ED9" w:rsidP="007516F1">
      <w:pPr>
        <w:widowControl w:val="0"/>
        <w:spacing w:after="0" w:line="320" w:lineRule="atLeast"/>
        <w:jc w:val="both"/>
        <w:rPr>
          <w:rFonts w:ascii="Arial" w:hAnsi="Arial" w:cs="Arial"/>
        </w:rPr>
      </w:pPr>
    </w:p>
    <w:sectPr w:rsidR="00327ED9" w:rsidSect="00486F39">
      <w:pgSz w:w="12240" w:h="15840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AE4921" w14:textId="77777777" w:rsidR="00496D2D" w:rsidRDefault="00496D2D" w:rsidP="00756542">
      <w:pPr>
        <w:spacing w:after="0" w:line="240" w:lineRule="auto"/>
      </w:pPr>
      <w:r>
        <w:separator/>
      </w:r>
    </w:p>
  </w:endnote>
  <w:endnote w:type="continuationSeparator" w:id="0">
    <w:p w14:paraId="5B840407" w14:textId="77777777" w:rsidR="00496D2D" w:rsidRDefault="00496D2D" w:rsidP="007565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252C64" w14:textId="77777777" w:rsidR="00496D2D" w:rsidRDefault="00496D2D" w:rsidP="00756542">
      <w:pPr>
        <w:spacing w:after="0" w:line="240" w:lineRule="auto"/>
      </w:pPr>
      <w:r>
        <w:separator/>
      </w:r>
    </w:p>
  </w:footnote>
  <w:footnote w:type="continuationSeparator" w:id="0">
    <w:p w14:paraId="048EA518" w14:textId="77777777" w:rsidR="00496D2D" w:rsidRDefault="00496D2D" w:rsidP="007565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2F3BB8"/>
    <w:multiLevelType w:val="hybridMultilevel"/>
    <w:tmpl w:val="88ACD6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C909FE"/>
    <w:multiLevelType w:val="hybridMultilevel"/>
    <w:tmpl w:val="ECFC0B6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0E7307"/>
    <w:multiLevelType w:val="hybridMultilevel"/>
    <w:tmpl w:val="C37E53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CE1218"/>
    <w:multiLevelType w:val="hybridMultilevel"/>
    <w:tmpl w:val="550AD73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5B7679D"/>
    <w:multiLevelType w:val="hybridMultilevel"/>
    <w:tmpl w:val="C6B8FB0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4F16755"/>
    <w:multiLevelType w:val="hybridMultilevel"/>
    <w:tmpl w:val="1938FA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4"/>
  </w:num>
  <w:num w:numId="5">
    <w:abstractNumId w:val="3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CB4"/>
    <w:rsid w:val="000017FE"/>
    <w:rsid w:val="0000208C"/>
    <w:rsid w:val="0000228C"/>
    <w:rsid w:val="00007AE2"/>
    <w:rsid w:val="00007E32"/>
    <w:rsid w:val="00010CFD"/>
    <w:rsid w:val="000114E3"/>
    <w:rsid w:val="00011F1D"/>
    <w:rsid w:val="00016D30"/>
    <w:rsid w:val="00022666"/>
    <w:rsid w:val="0002700C"/>
    <w:rsid w:val="00034694"/>
    <w:rsid w:val="000368F6"/>
    <w:rsid w:val="000411DA"/>
    <w:rsid w:val="00045122"/>
    <w:rsid w:val="000455DC"/>
    <w:rsid w:val="000510A1"/>
    <w:rsid w:val="00052656"/>
    <w:rsid w:val="000569AC"/>
    <w:rsid w:val="00061A31"/>
    <w:rsid w:val="00062D35"/>
    <w:rsid w:val="00063E97"/>
    <w:rsid w:val="0006425E"/>
    <w:rsid w:val="0006534C"/>
    <w:rsid w:val="00072974"/>
    <w:rsid w:val="00080B68"/>
    <w:rsid w:val="00083B57"/>
    <w:rsid w:val="0008440A"/>
    <w:rsid w:val="00086176"/>
    <w:rsid w:val="0009476A"/>
    <w:rsid w:val="00095A19"/>
    <w:rsid w:val="00095B06"/>
    <w:rsid w:val="000A00B1"/>
    <w:rsid w:val="000A1BA1"/>
    <w:rsid w:val="000A314D"/>
    <w:rsid w:val="000A3374"/>
    <w:rsid w:val="000A4F6A"/>
    <w:rsid w:val="000A505C"/>
    <w:rsid w:val="000A54DC"/>
    <w:rsid w:val="000A5736"/>
    <w:rsid w:val="000A666F"/>
    <w:rsid w:val="000B0396"/>
    <w:rsid w:val="000B35FD"/>
    <w:rsid w:val="000B428C"/>
    <w:rsid w:val="000B4556"/>
    <w:rsid w:val="000B550C"/>
    <w:rsid w:val="000B644A"/>
    <w:rsid w:val="000C3426"/>
    <w:rsid w:val="000C45AD"/>
    <w:rsid w:val="000C5F5E"/>
    <w:rsid w:val="000C6DFE"/>
    <w:rsid w:val="000C767D"/>
    <w:rsid w:val="000C7F76"/>
    <w:rsid w:val="000D0E81"/>
    <w:rsid w:val="000D133B"/>
    <w:rsid w:val="000D26B1"/>
    <w:rsid w:val="000D3DD4"/>
    <w:rsid w:val="000D78BB"/>
    <w:rsid w:val="000F563A"/>
    <w:rsid w:val="001051F3"/>
    <w:rsid w:val="00105432"/>
    <w:rsid w:val="00105B66"/>
    <w:rsid w:val="0010765A"/>
    <w:rsid w:val="00107AC4"/>
    <w:rsid w:val="001123F4"/>
    <w:rsid w:val="001256F0"/>
    <w:rsid w:val="001312CE"/>
    <w:rsid w:val="00134861"/>
    <w:rsid w:val="00135589"/>
    <w:rsid w:val="001411F0"/>
    <w:rsid w:val="00146BB7"/>
    <w:rsid w:val="00150767"/>
    <w:rsid w:val="00155C7D"/>
    <w:rsid w:val="00157582"/>
    <w:rsid w:val="00161C15"/>
    <w:rsid w:val="00163314"/>
    <w:rsid w:val="00166AEC"/>
    <w:rsid w:val="0017621E"/>
    <w:rsid w:val="00177848"/>
    <w:rsid w:val="0018363F"/>
    <w:rsid w:val="00190309"/>
    <w:rsid w:val="001911CA"/>
    <w:rsid w:val="001A046E"/>
    <w:rsid w:val="001A6CA0"/>
    <w:rsid w:val="001A797C"/>
    <w:rsid w:val="001B521E"/>
    <w:rsid w:val="001B523A"/>
    <w:rsid w:val="001B6A67"/>
    <w:rsid w:val="001B6DF9"/>
    <w:rsid w:val="001B6F09"/>
    <w:rsid w:val="001C4C92"/>
    <w:rsid w:val="001C7937"/>
    <w:rsid w:val="001D1B5D"/>
    <w:rsid w:val="001D268A"/>
    <w:rsid w:val="001D3125"/>
    <w:rsid w:val="001D7047"/>
    <w:rsid w:val="001E501F"/>
    <w:rsid w:val="001F1F30"/>
    <w:rsid w:val="001F37E3"/>
    <w:rsid w:val="001F3FF9"/>
    <w:rsid w:val="001F5F28"/>
    <w:rsid w:val="001F6BB6"/>
    <w:rsid w:val="00202120"/>
    <w:rsid w:val="00210299"/>
    <w:rsid w:val="00210DE5"/>
    <w:rsid w:val="00210E68"/>
    <w:rsid w:val="0021452C"/>
    <w:rsid w:val="002160B4"/>
    <w:rsid w:val="00220755"/>
    <w:rsid w:val="00221137"/>
    <w:rsid w:val="00221A1B"/>
    <w:rsid w:val="002253AB"/>
    <w:rsid w:val="002277C8"/>
    <w:rsid w:val="00227E43"/>
    <w:rsid w:val="00233156"/>
    <w:rsid w:val="0023780C"/>
    <w:rsid w:val="00240FC0"/>
    <w:rsid w:val="00243602"/>
    <w:rsid w:val="00244AEF"/>
    <w:rsid w:val="002476AF"/>
    <w:rsid w:val="002547DB"/>
    <w:rsid w:val="002617F9"/>
    <w:rsid w:val="00263C47"/>
    <w:rsid w:val="00264476"/>
    <w:rsid w:val="00266641"/>
    <w:rsid w:val="0027268E"/>
    <w:rsid w:val="0027364B"/>
    <w:rsid w:val="00276122"/>
    <w:rsid w:val="002779E9"/>
    <w:rsid w:val="002819AC"/>
    <w:rsid w:val="00297240"/>
    <w:rsid w:val="00297865"/>
    <w:rsid w:val="002A2B72"/>
    <w:rsid w:val="002A3D1A"/>
    <w:rsid w:val="002A4388"/>
    <w:rsid w:val="002A5AB0"/>
    <w:rsid w:val="002B0591"/>
    <w:rsid w:val="002B116A"/>
    <w:rsid w:val="002B2307"/>
    <w:rsid w:val="002B2890"/>
    <w:rsid w:val="002B3C6E"/>
    <w:rsid w:val="002B60B5"/>
    <w:rsid w:val="002C05F9"/>
    <w:rsid w:val="002C3151"/>
    <w:rsid w:val="002C7EEC"/>
    <w:rsid w:val="002D1C8B"/>
    <w:rsid w:val="002E02F3"/>
    <w:rsid w:val="002F4088"/>
    <w:rsid w:val="002F6AFC"/>
    <w:rsid w:val="002F6B37"/>
    <w:rsid w:val="002F6DEE"/>
    <w:rsid w:val="00302DC8"/>
    <w:rsid w:val="00303BDF"/>
    <w:rsid w:val="00306429"/>
    <w:rsid w:val="003113A3"/>
    <w:rsid w:val="0031433F"/>
    <w:rsid w:val="003149C0"/>
    <w:rsid w:val="00314B22"/>
    <w:rsid w:val="00314D56"/>
    <w:rsid w:val="00314EF1"/>
    <w:rsid w:val="003166CD"/>
    <w:rsid w:val="00320FCB"/>
    <w:rsid w:val="003224FE"/>
    <w:rsid w:val="00327C7D"/>
    <w:rsid w:val="00327ED9"/>
    <w:rsid w:val="003308BC"/>
    <w:rsid w:val="00330DDA"/>
    <w:rsid w:val="003325CC"/>
    <w:rsid w:val="00342713"/>
    <w:rsid w:val="0034738F"/>
    <w:rsid w:val="00351EE9"/>
    <w:rsid w:val="00353666"/>
    <w:rsid w:val="0035473D"/>
    <w:rsid w:val="00354B3C"/>
    <w:rsid w:val="00354FFE"/>
    <w:rsid w:val="003571FE"/>
    <w:rsid w:val="00357E92"/>
    <w:rsid w:val="003674D1"/>
    <w:rsid w:val="00367F6A"/>
    <w:rsid w:val="0037098F"/>
    <w:rsid w:val="00370F52"/>
    <w:rsid w:val="00372C19"/>
    <w:rsid w:val="00377E4B"/>
    <w:rsid w:val="00380FF2"/>
    <w:rsid w:val="003820B4"/>
    <w:rsid w:val="00382619"/>
    <w:rsid w:val="003839CE"/>
    <w:rsid w:val="00383E51"/>
    <w:rsid w:val="003841CD"/>
    <w:rsid w:val="003849D1"/>
    <w:rsid w:val="00392C87"/>
    <w:rsid w:val="00395E4F"/>
    <w:rsid w:val="00397A03"/>
    <w:rsid w:val="003A0A7E"/>
    <w:rsid w:val="003A155E"/>
    <w:rsid w:val="003B1A49"/>
    <w:rsid w:val="003B22B8"/>
    <w:rsid w:val="003B4615"/>
    <w:rsid w:val="003B5F4D"/>
    <w:rsid w:val="003B7610"/>
    <w:rsid w:val="003C1C4E"/>
    <w:rsid w:val="003C1D28"/>
    <w:rsid w:val="003C5BE3"/>
    <w:rsid w:val="003D1208"/>
    <w:rsid w:val="003D1F05"/>
    <w:rsid w:val="003D3545"/>
    <w:rsid w:val="003D47D3"/>
    <w:rsid w:val="003E09C9"/>
    <w:rsid w:val="003E149A"/>
    <w:rsid w:val="003E1E1F"/>
    <w:rsid w:val="003E2ACB"/>
    <w:rsid w:val="003E43E6"/>
    <w:rsid w:val="003E64AF"/>
    <w:rsid w:val="003F0505"/>
    <w:rsid w:val="003F46D3"/>
    <w:rsid w:val="003F593C"/>
    <w:rsid w:val="00402ACE"/>
    <w:rsid w:val="00411D09"/>
    <w:rsid w:val="004134AC"/>
    <w:rsid w:val="00416234"/>
    <w:rsid w:val="00416C4C"/>
    <w:rsid w:val="00417305"/>
    <w:rsid w:val="00422775"/>
    <w:rsid w:val="004238DC"/>
    <w:rsid w:val="0042559A"/>
    <w:rsid w:val="00432480"/>
    <w:rsid w:val="004339C9"/>
    <w:rsid w:val="00433D79"/>
    <w:rsid w:val="00441720"/>
    <w:rsid w:val="00441CC3"/>
    <w:rsid w:val="00444899"/>
    <w:rsid w:val="0044658A"/>
    <w:rsid w:val="004468B6"/>
    <w:rsid w:val="004574F1"/>
    <w:rsid w:val="004604D8"/>
    <w:rsid w:val="0046396E"/>
    <w:rsid w:val="00464263"/>
    <w:rsid w:val="00466D09"/>
    <w:rsid w:val="00471CB5"/>
    <w:rsid w:val="00473DA3"/>
    <w:rsid w:val="0047432F"/>
    <w:rsid w:val="00475B0B"/>
    <w:rsid w:val="00477E0C"/>
    <w:rsid w:val="00480BE2"/>
    <w:rsid w:val="00480FBC"/>
    <w:rsid w:val="00486F39"/>
    <w:rsid w:val="00491901"/>
    <w:rsid w:val="00493DB1"/>
    <w:rsid w:val="004964B5"/>
    <w:rsid w:val="00496D2D"/>
    <w:rsid w:val="004A11C8"/>
    <w:rsid w:val="004A5745"/>
    <w:rsid w:val="004B2069"/>
    <w:rsid w:val="004B22C1"/>
    <w:rsid w:val="004B2A44"/>
    <w:rsid w:val="004B2F44"/>
    <w:rsid w:val="004B4BBD"/>
    <w:rsid w:val="004B6996"/>
    <w:rsid w:val="004C0A24"/>
    <w:rsid w:val="004C0BC5"/>
    <w:rsid w:val="004C3409"/>
    <w:rsid w:val="004C6262"/>
    <w:rsid w:val="004C78E3"/>
    <w:rsid w:val="004D46B5"/>
    <w:rsid w:val="004D6E2E"/>
    <w:rsid w:val="004E14CE"/>
    <w:rsid w:val="004E20C8"/>
    <w:rsid w:val="004E3056"/>
    <w:rsid w:val="004E4B60"/>
    <w:rsid w:val="004E610C"/>
    <w:rsid w:val="004F2FFD"/>
    <w:rsid w:val="005002E2"/>
    <w:rsid w:val="0050064B"/>
    <w:rsid w:val="00503888"/>
    <w:rsid w:val="00503957"/>
    <w:rsid w:val="00503AD1"/>
    <w:rsid w:val="00506261"/>
    <w:rsid w:val="00517F5D"/>
    <w:rsid w:val="005241EE"/>
    <w:rsid w:val="005255FB"/>
    <w:rsid w:val="0052620F"/>
    <w:rsid w:val="00527290"/>
    <w:rsid w:val="0052751A"/>
    <w:rsid w:val="0053025C"/>
    <w:rsid w:val="00531B7F"/>
    <w:rsid w:val="00531D87"/>
    <w:rsid w:val="005320BC"/>
    <w:rsid w:val="00533431"/>
    <w:rsid w:val="00533A4A"/>
    <w:rsid w:val="005345A9"/>
    <w:rsid w:val="00540E6D"/>
    <w:rsid w:val="00541BDD"/>
    <w:rsid w:val="00543319"/>
    <w:rsid w:val="00543B9D"/>
    <w:rsid w:val="00544555"/>
    <w:rsid w:val="005447B6"/>
    <w:rsid w:val="005450F4"/>
    <w:rsid w:val="00546D7B"/>
    <w:rsid w:val="00554443"/>
    <w:rsid w:val="00560F61"/>
    <w:rsid w:val="00562DD3"/>
    <w:rsid w:val="00563422"/>
    <w:rsid w:val="005657DD"/>
    <w:rsid w:val="0056625A"/>
    <w:rsid w:val="00566EE7"/>
    <w:rsid w:val="005675B7"/>
    <w:rsid w:val="005714C8"/>
    <w:rsid w:val="005747CF"/>
    <w:rsid w:val="00575D82"/>
    <w:rsid w:val="00576B72"/>
    <w:rsid w:val="005800D2"/>
    <w:rsid w:val="00587219"/>
    <w:rsid w:val="00591B33"/>
    <w:rsid w:val="0059454A"/>
    <w:rsid w:val="00594CEA"/>
    <w:rsid w:val="00596D99"/>
    <w:rsid w:val="005970B1"/>
    <w:rsid w:val="005A2B86"/>
    <w:rsid w:val="005A4D57"/>
    <w:rsid w:val="005A710B"/>
    <w:rsid w:val="005B13C8"/>
    <w:rsid w:val="005B6575"/>
    <w:rsid w:val="005C07AF"/>
    <w:rsid w:val="005C1E3C"/>
    <w:rsid w:val="005C47DB"/>
    <w:rsid w:val="005C4CF3"/>
    <w:rsid w:val="005D2DFE"/>
    <w:rsid w:val="005D47A9"/>
    <w:rsid w:val="005D4AE4"/>
    <w:rsid w:val="005D742D"/>
    <w:rsid w:val="005E4781"/>
    <w:rsid w:val="005E7489"/>
    <w:rsid w:val="005E7AA5"/>
    <w:rsid w:val="005F4A6D"/>
    <w:rsid w:val="005F6213"/>
    <w:rsid w:val="0060082F"/>
    <w:rsid w:val="00602194"/>
    <w:rsid w:val="0060280A"/>
    <w:rsid w:val="006065E3"/>
    <w:rsid w:val="00615B05"/>
    <w:rsid w:val="006168F8"/>
    <w:rsid w:val="006178D4"/>
    <w:rsid w:val="00623BF6"/>
    <w:rsid w:val="00624C6C"/>
    <w:rsid w:val="00630209"/>
    <w:rsid w:val="00631005"/>
    <w:rsid w:val="00631FB7"/>
    <w:rsid w:val="00632C87"/>
    <w:rsid w:val="006360A3"/>
    <w:rsid w:val="0063663E"/>
    <w:rsid w:val="006403BC"/>
    <w:rsid w:val="0064388C"/>
    <w:rsid w:val="00644B56"/>
    <w:rsid w:val="0064728F"/>
    <w:rsid w:val="00647C99"/>
    <w:rsid w:val="006516B9"/>
    <w:rsid w:val="006519D7"/>
    <w:rsid w:val="00652013"/>
    <w:rsid w:val="006534BB"/>
    <w:rsid w:val="0065387D"/>
    <w:rsid w:val="00654050"/>
    <w:rsid w:val="006563BD"/>
    <w:rsid w:val="0066194D"/>
    <w:rsid w:val="006624F1"/>
    <w:rsid w:val="00666150"/>
    <w:rsid w:val="00667827"/>
    <w:rsid w:val="006706D5"/>
    <w:rsid w:val="00672406"/>
    <w:rsid w:val="0067341B"/>
    <w:rsid w:val="006763F1"/>
    <w:rsid w:val="00677DF6"/>
    <w:rsid w:val="006841A8"/>
    <w:rsid w:val="006872DB"/>
    <w:rsid w:val="00694227"/>
    <w:rsid w:val="00697F73"/>
    <w:rsid w:val="006A049A"/>
    <w:rsid w:val="006A0F97"/>
    <w:rsid w:val="006A791E"/>
    <w:rsid w:val="006B002A"/>
    <w:rsid w:val="006B62F7"/>
    <w:rsid w:val="006B6686"/>
    <w:rsid w:val="006B7B32"/>
    <w:rsid w:val="006C0F89"/>
    <w:rsid w:val="006C2F68"/>
    <w:rsid w:val="006C31C4"/>
    <w:rsid w:val="006C4165"/>
    <w:rsid w:val="006C7AEB"/>
    <w:rsid w:val="006C7BE7"/>
    <w:rsid w:val="006D2031"/>
    <w:rsid w:val="006D25C0"/>
    <w:rsid w:val="006D266A"/>
    <w:rsid w:val="006D53EB"/>
    <w:rsid w:val="006D5CB4"/>
    <w:rsid w:val="006D647B"/>
    <w:rsid w:val="006E4B5A"/>
    <w:rsid w:val="006E6D54"/>
    <w:rsid w:val="006F14FE"/>
    <w:rsid w:val="006F24EE"/>
    <w:rsid w:val="0070604D"/>
    <w:rsid w:val="0070701B"/>
    <w:rsid w:val="00712314"/>
    <w:rsid w:val="0071317D"/>
    <w:rsid w:val="0071528B"/>
    <w:rsid w:val="007155BC"/>
    <w:rsid w:val="00721267"/>
    <w:rsid w:val="00724F1E"/>
    <w:rsid w:val="007265F5"/>
    <w:rsid w:val="00727859"/>
    <w:rsid w:val="007336FE"/>
    <w:rsid w:val="00736429"/>
    <w:rsid w:val="007414AB"/>
    <w:rsid w:val="00741952"/>
    <w:rsid w:val="00742F6F"/>
    <w:rsid w:val="00743C63"/>
    <w:rsid w:val="0074474A"/>
    <w:rsid w:val="00751690"/>
    <w:rsid w:val="007516F1"/>
    <w:rsid w:val="00752298"/>
    <w:rsid w:val="00755596"/>
    <w:rsid w:val="007556B2"/>
    <w:rsid w:val="00756542"/>
    <w:rsid w:val="00756C71"/>
    <w:rsid w:val="007601CC"/>
    <w:rsid w:val="00760C89"/>
    <w:rsid w:val="00771763"/>
    <w:rsid w:val="0077270A"/>
    <w:rsid w:val="00774BAD"/>
    <w:rsid w:val="007754D7"/>
    <w:rsid w:val="0077572A"/>
    <w:rsid w:val="0077594F"/>
    <w:rsid w:val="00777BE0"/>
    <w:rsid w:val="00780FC3"/>
    <w:rsid w:val="00781887"/>
    <w:rsid w:val="007828CD"/>
    <w:rsid w:val="007853B9"/>
    <w:rsid w:val="007901E8"/>
    <w:rsid w:val="007939CC"/>
    <w:rsid w:val="00794C1B"/>
    <w:rsid w:val="00796357"/>
    <w:rsid w:val="007A1D36"/>
    <w:rsid w:val="007A2B6D"/>
    <w:rsid w:val="007A6E1C"/>
    <w:rsid w:val="007A76CC"/>
    <w:rsid w:val="007B2130"/>
    <w:rsid w:val="007B4A53"/>
    <w:rsid w:val="007B4B52"/>
    <w:rsid w:val="007B4FBB"/>
    <w:rsid w:val="007B51B4"/>
    <w:rsid w:val="007B74A8"/>
    <w:rsid w:val="007C1601"/>
    <w:rsid w:val="007C1E01"/>
    <w:rsid w:val="007C562B"/>
    <w:rsid w:val="007C6B11"/>
    <w:rsid w:val="007D04B9"/>
    <w:rsid w:val="007D175D"/>
    <w:rsid w:val="007D4470"/>
    <w:rsid w:val="007D44C3"/>
    <w:rsid w:val="007E25CD"/>
    <w:rsid w:val="007F0D63"/>
    <w:rsid w:val="007F3886"/>
    <w:rsid w:val="00800A10"/>
    <w:rsid w:val="008045CD"/>
    <w:rsid w:val="0080540F"/>
    <w:rsid w:val="0081251D"/>
    <w:rsid w:val="00812DB3"/>
    <w:rsid w:val="008147C4"/>
    <w:rsid w:val="00815723"/>
    <w:rsid w:val="00816610"/>
    <w:rsid w:val="0082086D"/>
    <w:rsid w:val="008216C8"/>
    <w:rsid w:val="008269F6"/>
    <w:rsid w:val="00827E7A"/>
    <w:rsid w:val="00833E7B"/>
    <w:rsid w:val="00834176"/>
    <w:rsid w:val="00834FB4"/>
    <w:rsid w:val="008376FA"/>
    <w:rsid w:val="008402D5"/>
    <w:rsid w:val="00841DD2"/>
    <w:rsid w:val="00844345"/>
    <w:rsid w:val="008457B2"/>
    <w:rsid w:val="00846114"/>
    <w:rsid w:val="00846600"/>
    <w:rsid w:val="00847AE5"/>
    <w:rsid w:val="00850243"/>
    <w:rsid w:val="00850D0A"/>
    <w:rsid w:val="008517CF"/>
    <w:rsid w:val="00860152"/>
    <w:rsid w:val="008606D1"/>
    <w:rsid w:val="00861C63"/>
    <w:rsid w:val="00862D47"/>
    <w:rsid w:val="00863EB3"/>
    <w:rsid w:val="00864EDE"/>
    <w:rsid w:val="00873ABC"/>
    <w:rsid w:val="00873B05"/>
    <w:rsid w:val="0087429E"/>
    <w:rsid w:val="00874A18"/>
    <w:rsid w:val="00875728"/>
    <w:rsid w:val="00876E83"/>
    <w:rsid w:val="00880A25"/>
    <w:rsid w:val="00886AE1"/>
    <w:rsid w:val="00887F76"/>
    <w:rsid w:val="00890451"/>
    <w:rsid w:val="008927AD"/>
    <w:rsid w:val="008A2BAB"/>
    <w:rsid w:val="008B072D"/>
    <w:rsid w:val="008B0DBE"/>
    <w:rsid w:val="008B26AA"/>
    <w:rsid w:val="008B68A2"/>
    <w:rsid w:val="008B71CC"/>
    <w:rsid w:val="008D19DB"/>
    <w:rsid w:val="008D207E"/>
    <w:rsid w:val="008D24CD"/>
    <w:rsid w:val="008D7315"/>
    <w:rsid w:val="008D798B"/>
    <w:rsid w:val="008E07D5"/>
    <w:rsid w:val="008E684E"/>
    <w:rsid w:val="008F0A76"/>
    <w:rsid w:val="008F3348"/>
    <w:rsid w:val="008F39B8"/>
    <w:rsid w:val="008F59D9"/>
    <w:rsid w:val="00901FD1"/>
    <w:rsid w:val="009020DD"/>
    <w:rsid w:val="00903C63"/>
    <w:rsid w:val="009072C8"/>
    <w:rsid w:val="009112BC"/>
    <w:rsid w:val="00914FDC"/>
    <w:rsid w:val="0091688B"/>
    <w:rsid w:val="00922782"/>
    <w:rsid w:val="00930093"/>
    <w:rsid w:val="00936C39"/>
    <w:rsid w:val="009373D6"/>
    <w:rsid w:val="00940A49"/>
    <w:rsid w:val="00943846"/>
    <w:rsid w:val="00944BF7"/>
    <w:rsid w:val="00945252"/>
    <w:rsid w:val="0094734F"/>
    <w:rsid w:val="00953EBC"/>
    <w:rsid w:val="009622C4"/>
    <w:rsid w:val="00963091"/>
    <w:rsid w:val="0096553C"/>
    <w:rsid w:val="00966D97"/>
    <w:rsid w:val="009732DB"/>
    <w:rsid w:val="00973D36"/>
    <w:rsid w:val="0097737A"/>
    <w:rsid w:val="009876FB"/>
    <w:rsid w:val="009918DF"/>
    <w:rsid w:val="00991B3C"/>
    <w:rsid w:val="0099283C"/>
    <w:rsid w:val="009A0346"/>
    <w:rsid w:val="009A5EB2"/>
    <w:rsid w:val="009A775D"/>
    <w:rsid w:val="009A78D5"/>
    <w:rsid w:val="009B40B3"/>
    <w:rsid w:val="009C156F"/>
    <w:rsid w:val="009C1C8E"/>
    <w:rsid w:val="009C491F"/>
    <w:rsid w:val="009C7869"/>
    <w:rsid w:val="009D47B5"/>
    <w:rsid w:val="009E3573"/>
    <w:rsid w:val="009E6A3C"/>
    <w:rsid w:val="009F06F5"/>
    <w:rsid w:val="009F26CA"/>
    <w:rsid w:val="009F5243"/>
    <w:rsid w:val="009F6C98"/>
    <w:rsid w:val="00A0566F"/>
    <w:rsid w:val="00A12D14"/>
    <w:rsid w:val="00A12DF9"/>
    <w:rsid w:val="00A1376E"/>
    <w:rsid w:val="00A201A2"/>
    <w:rsid w:val="00A2137F"/>
    <w:rsid w:val="00A216BA"/>
    <w:rsid w:val="00A22033"/>
    <w:rsid w:val="00A23BB9"/>
    <w:rsid w:val="00A240F4"/>
    <w:rsid w:val="00A25734"/>
    <w:rsid w:val="00A36C39"/>
    <w:rsid w:val="00A40894"/>
    <w:rsid w:val="00A4160F"/>
    <w:rsid w:val="00A419A5"/>
    <w:rsid w:val="00A435DA"/>
    <w:rsid w:val="00A45C87"/>
    <w:rsid w:val="00A5319D"/>
    <w:rsid w:val="00A53634"/>
    <w:rsid w:val="00A53C6C"/>
    <w:rsid w:val="00A5464B"/>
    <w:rsid w:val="00A5589C"/>
    <w:rsid w:val="00A561BE"/>
    <w:rsid w:val="00A615E2"/>
    <w:rsid w:val="00A61C06"/>
    <w:rsid w:val="00A62EE3"/>
    <w:rsid w:val="00A65D20"/>
    <w:rsid w:val="00A721DD"/>
    <w:rsid w:val="00A7707B"/>
    <w:rsid w:val="00A80686"/>
    <w:rsid w:val="00A850CE"/>
    <w:rsid w:val="00A85605"/>
    <w:rsid w:val="00A864B1"/>
    <w:rsid w:val="00A86A34"/>
    <w:rsid w:val="00A90220"/>
    <w:rsid w:val="00A916FE"/>
    <w:rsid w:val="00A92D02"/>
    <w:rsid w:val="00A92E78"/>
    <w:rsid w:val="00A96D33"/>
    <w:rsid w:val="00AA6BA5"/>
    <w:rsid w:val="00AA7B99"/>
    <w:rsid w:val="00AA7FCE"/>
    <w:rsid w:val="00AC6225"/>
    <w:rsid w:val="00AC78BA"/>
    <w:rsid w:val="00AD02EE"/>
    <w:rsid w:val="00AE1821"/>
    <w:rsid w:val="00AE3734"/>
    <w:rsid w:val="00AE37DE"/>
    <w:rsid w:val="00AE4C9B"/>
    <w:rsid w:val="00AE4F82"/>
    <w:rsid w:val="00AE5E8A"/>
    <w:rsid w:val="00AF56CC"/>
    <w:rsid w:val="00AF6BA8"/>
    <w:rsid w:val="00B00864"/>
    <w:rsid w:val="00B05B5B"/>
    <w:rsid w:val="00B06198"/>
    <w:rsid w:val="00B0645C"/>
    <w:rsid w:val="00B06B39"/>
    <w:rsid w:val="00B10658"/>
    <w:rsid w:val="00B11E0E"/>
    <w:rsid w:val="00B12878"/>
    <w:rsid w:val="00B156ED"/>
    <w:rsid w:val="00B15C63"/>
    <w:rsid w:val="00B20A9A"/>
    <w:rsid w:val="00B26E72"/>
    <w:rsid w:val="00B3101B"/>
    <w:rsid w:val="00B31302"/>
    <w:rsid w:val="00B32A5A"/>
    <w:rsid w:val="00B33FAA"/>
    <w:rsid w:val="00B3445C"/>
    <w:rsid w:val="00B34BCE"/>
    <w:rsid w:val="00B34D12"/>
    <w:rsid w:val="00B37C03"/>
    <w:rsid w:val="00B41EBE"/>
    <w:rsid w:val="00B43801"/>
    <w:rsid w:val="00B43D86"/>
    <w:rsid w:val="00B46E67"/>
    <w:rsid w:val="00B50B6F"/>
    <w:rsid w:val="00B51D9E"/>
    <w:rsid w:val="00B523D6"/>
    <w:rsid w:val="00B528CA"/>
    <w:rsid w:val="00B67541"/>
    <w:rsid w:val="00B67677"/>
    <w:rsid w:val="00B72BDB"/>
    <w:rsid w:val="00B75D2E"/>
    <w:rsid w:val="00B80DCD"/>
    <w:rsid w:val="00B831EE"/>
    <w:rsid w:val="00B85995"/>
    <w:rsid w:val="00B916D2"/>
    <w:rsid w:val="00B94C54"/>
    <w:rsid w:val="00B94F57"/>
    <w:rsid w:val="00B9786C"/>
    <w:rsid w:val="00BA1CF6"/>
    <w:rsid w:val="00BA546E"/>
    <w:rsid w:val="00BA628B"/>
    <w:rsid w:val="00BA6C96"/>
    <w:rsid w:val="00BA7B1B"/>
    <w:rsid w:val="00BB3F74"/>
    <w:rsid w:val="00BB4968"/>
    <w:rsid w:val="00BB4BDF"/>
    <w:rsid w:val="00BB4CBE"/>
    <w:rsid w:val="00BB5177"/>
    <w:rsid w:val="00BC1866"/>
    <w:rsid w:val="00BC4E29"/>
    <w:rsid w:val="00BC7D65"/>
    <w:rsid w:val="00BD2094"/>
    <w:rsid w:val="00BD7E0A"/>
    <w:rsid w:val="00BE078A"/>
    <w:rsid w:val="00BE2531"/>
    <w:rsid w:val="00BE29DE"/>
    <w:rsid w:val="00BE36FD"/>
    <w:rsid w:val="00BE52BB"/>
    <w:rsid w:val="00BF05DA"/>
    <w:rsid w:val="00BF5B28"/>
    <w:rsid w:val="00BF7B73"/>
    <w:rsid w:val="00C00A64"/>
    <w:rsid w:val="00C03A59"/>
    <w:rsid w:val="00C04A51"/>
    <w:rsid w:val="00C062DB"/>
    <w:rsid w:val="00C06527"/>
    <w:rsid w:val="00C10E54"/>
    <w:rsid w:val="00C12BB4"/>
    <w:rsid w:val="00C131BB"/>
    <w:rsid w:val="00C161BB"/>
    <w:rsid w:val="00C23D62"/>
    <w:rsid w:val="00C2488E"/>
    <w:rsid w:val="00C25D07"/>
    <w:rsid w:val="00C34C44"/>
    <w:rsid w:val="00C45B6F"/>
    <w:rsid w:val="00C46166"/>
    <w:rsid w:val="00C51E64"/>
    <w:rsid w:val="00C56E09"/>
    <w:rsid w:val="00C65DCE"/>
    <w:rsid w:val="00C732A5"/>
    <w:rsid w:val="00C75ED6"/>
    <w:rsid w:val="00C83DF8"/>
    <w:rsid w:val="00C844DB"/>
    <w:rsid w:val="00C853ED"/>
    <w:rsid w:val="00C85463"/>
    <w:rsid w:val="00C8787E"/>
    <w:rsid w:val="00C90695"/>
    <w:rsid w:val="00C91F78"/>
    <w:rsid w:val="00C92BB0"/>
    <w:rsid w:val="00CA12BF"/>
    <w:rsid w:val="00CA69F8"/>
    <w:rsid w:val="00CB00EA"/>
    <w:rsid w:val="00CB164C"/>
    <w:rsid w:val="00CB2207"/>
    <w:rsid w:val="00CB5760"/>
    <w:rsid w:val="00CB5896"/>
    <w:rsid w:val="00CC0194"/>
    <w:rsid w:val="00CC1E72"/>
    <w:rsid w:val="00CC236A"/>
    <w:rsid w:val="00CC2AA3"/>
    <w:rsid w:val="00CC3854"/>
    <w:rsid w:val="00CD1643"/>
    <w:rsid w:val="00CD2B5B"/>
    <w:rsid w:val="00CD55FB"/>
    <w:rsid w:val="00CD7762"/>
    <w:rsid w:val="00CE1C35"/>
    <w:rsid w:val="00CE21F5"/>
    <w:rsid w:val="00CE46CD"/>
    <w:rsid w:val="00CF0628"/>
    <w:rsid w:val="00CF1D01"/>
    <w:rsid w:val="00CF20FA"/>
    <w:rsid w:val="00CF3059"/>
    <w:rsid w:val="00CF41DD"/>
    <w:rsid w:val="00CF4201"/>
    <w:rsid w:val="00CF5362"/>
    <w:rsid w:val="00CF632D"/>
    <w:rsid w:val="00CF6E25"/>
    <w:rsid w:val="00D00B45"/>
    <w:rsid w:val="00D019F3"/>
    <w:rsid w:val="00D0475A"/>
    <w:rsid w:val="00D05C55"/>
    <w:rsid w:val="00D06AF2"/>
    <w:rsid w:val="00D1152E"/>
    <w:rsid w:val="00D14DBE"/>
    <w:rsid w:val="00D20714"/>
    <w:rsid w:val="00D20833"/>
    <w:rsid w:val="00D230AF"/>
    <w:rsid w:val="00D31C9D"/>
    <w:rsid w:val="00D35371"/>
    <w:rsid w:val="00D368C0"/>
    <w:rsid w:val="00D40361"/>
    <w:rsid w:val="00D43CEF"/>
    <w:rsid w:val="00D4457C"/>
    <w:rsid w:val="00D47429"/>
    <w:rsid w:val="00D53080"/>
    <w:rsid w:val="00D601A4"/>
    <w:rsid w:val="00D60294"/>
    <w:rsid w:val="00D62416"/>
    <w:rsid w:val="00D64B34"/>
    <w:rsid w:val="00D6512F"/>
    <w:rsid w:val="00D67CBF"/>
    <w:rsid w:val="00D72F42"/>
    <w:rsid w:val="00D764FC"/>
    <w:rsid w:val="00D8040E"/>
    <w:rsid w:val="00D83C2B"/>
    <w:rsid w:val="00D83F09"/>
    <w:rsid w:val="00D927A4"/>
    <w:rsid w:val="00D9304B"/>
    <w:rsid w:val="00D94037"/>
    <w:rsid w:val="00D97097"/>
    <w:rsid w:val="00DA30C8"/>
    <w:rsid w:val="00DA6973"/>
    <w:rsid w:val="00DB1E12"/>
    <w:rsid w:val="00DB1FA1"/>
    <w:rsid w:val="00DB57FA"/>
    <w:rsid w:val="00DB7E47"/>
    <w:rsid w:val="00DC2681"/>
    <w:rsid w:val="00DC3A31"/>
    <w:rsid w:val="00DC63E5"/>
    <w:rsid w:val="00DC6722"/>
    <w:rsid w:val="00DD094C"/>
    <w:rsid w:val="00DD271F"/>
    <w:rsid w:val="00DD3BD5"/>
    <w:rsid w:val="00DE4299"/>
    <w:rsid w:val="00DE51AB"/>
    <w:rsid w:val="00DE5249"/>
    <w:rsid w:val="00DF081D"/>
    <w:rsid w:val="00DF50C8"/>
    <w:rsid w:val="00E01DC5"/>
    <w:rsid w:val="00E02150"/>
    <w:rsid w:val="00E02726"/>
    <w:rsid w:val="00E02CDA"/>
    <w:rsid w:val="00E04D7A"/>
    <w:rsid w:val="00E07A42"/>
    <w:rsid w:val="00E100AF"/>
    <w:rsid w:val="00E117C3"/>
    <w:rsid w:val="00E1367E"/>
    <w:rsid w:val="00E22370"/>
    <w:rsid w:val="00E23C54"/>
    <w:rsid w:val="00E30BA0"/>
    <w:rsid w:val="00E324B9"/>
    <w:rsid w:val="00E350C3"/>
    <w:rsid w:val="00E3525B"/>
    <w:rsid w:val="00E36516"/>
    <w:rsid w:val="00E36E60"/>
    <w:rsid w:val="00E37F60"/>
    <w:rsid w:val="00E41645"/>
    <w:rsid w:val="00E4477E"/>
    <w:rsid w:val="00E44F2B"/>
    <w:rsid w:val="00E4539C"/>
    <w:rsid w:val="00E476BF"/>
    <w:rsid w:val="00E536B8"/>
    <w:rsid w:val="00E55D51"/>
    <w:rsid w:val="00E57ED9"/>
    <w:rsid w:val="00E627EF"/>
    <w:rsid w:val="00E638E5"/>
    <w:rsid w:val="00E64BA8"/>
    <w:rsid w:val="00E731AA"/>
    <w:rsid w:val="00E7422C"/>
    <w:rsid w:val="00E74A45"/>
    <w:rsid w:val="00E751E8"/>
    <w:rsid w:val="00E819DF"/>
    <w:rsid w:val="00E84004"/>
    <w:rsid w:val="00E860DE"/>
    <w:rsid w:val="00E87911"/>
    <w:rsid w:val="00E929A2"/>
    <w:rsid w:val="00E93549"/>
    <w:rsid w:val="00E96C6D"/>
    <w:rsid w:val="00E97AFC"/>
    <w:rsid w:val="00EA0001"/>
    <w:rsid w:val="00EA1C73"/>
    <w:rsid w:val="00EA53B1"/>
    <w:rsid w:val="00EA5EB8"/>
    <w:rsid w:val="00EC0472"/>
    <w:rsid w:val="00EC0FD5"/>
    <w:rsid w:val="00EC4CB5"/>
    <w:rsid w:val="00EC71E5"/>
    <w:rsid w:val="00EC770B"/>
    <w:rsid w:val="00ED08DB"/>
    <w:rsid w:val="00ED367A"/>
    <w:rsid w:val="00ED3E48"/>
    <w:rsid w:val="00ED4AE5"/>
    <w:rsid w:val="00ED4C64"/>
    <w:rsid w:val="00ED5B68"/>
    <w:rsid w:val="00ED65BB"/>
    <w:rsid w:val="00ED6C10"/>
    <w:rsid w:val="00ED70FA"/>
    <w:rsid w:val="00EE15E5"/>
    <w:rsid w:val="00EE2982"/>
    <w:rsid w:val="00EE3F53"/>
    <w:rsid w:val="00EE690F"/>
    <w:rsid w:val="00EE70D1"/>
    <w:rsid w:val="00EE72E0"/>
    <w:rsid w:val="00EF2F84"/>
    <w:rsid w:val="00EF458C"/>
    <w:rsid w:val="00F0483A"/>
    <w:rsid w:val="00F06A6E"/>
    <w:rsid w:val="00F109DA"/>
    <w:rsid w:val="00F10E33"/>
    <w:rsid w:val="00F12932"/>
    <w:rsid w:val="00F12EEF"/>
    <w:rsid w:val="00F1398C"/>
    <w:rsid w:val="00F13F6F"/>
    <w:rsid w:val="00F1518E"/>
    <w:rsid w:val="00F21B71"/>
    <w:rsid w:val="00F220A8"/>
    <w:rsid w:val="00F30BCB"/>
    <w:rsid w:val="00F31F49"/>
    <w:rsid w:val="00F34AE1"/>
    <w:rsid w:val="00F34B46"/>
    <w:rsid w:val="00F36E1E"/>
    <w:rsid w:val="00F42E85"/>
    <w:rsid w:val="00F45428"/>
    <w:rsid w:val="00F60F2A"/>
    <w:rsid w:val="00F65C8E"/>
    <w:rsid w:val="00F66E9F"/>
    <w:rsid w:val="00F7088C"/>
    <w:rsid w:val="00F70E9C"/>
    <w:rsid w:val="00F77F39"/>
    <w:rsid w:val="00F82DCB"/>
    <w:rsid w:val="00F94CED"/>
    <w:rsid w:val="00F96C8B"/>
    <w:rsid w:val="00FA2068"/>
    <w:rsid w:val="00FA2296"/>
    <w:rsid w:val="00FA2D33"/>
    <w:rsid w:val="00FA56C1"/>
    <w:rsid w:val="00FA59F6"/>
    <w:rsid w:val="00FA6BEE"/>
    <w:rsid w:val="00FA79DC"/>
    <w:rsid w:val="00FA7AE2"/>
    <w:rsid w:val="00FA7CC6"/>
    <w:rsid w:val="00FB2914"/>
    <w:rsid w:val="00FB6F64"/>
    <w:rsid w:val="00FC02D3"/>
    <w:rsid w:val="00FC10C2"/>
    <w:rsid w:val="00FC323E"/>
    <w:rsid w:val="00FC4492"/>
    <w:rsid w:val="00FC61E0"/>
    <w:rsid w:val="00FD1B91"/>
    <w:rsid w:val="00FD346E"/>
    <w:rsid w:val="00FD3D4E"/>
    <w:rsid w:val="00FD3F91"/>
    <w:rsid w:val="00FD5484"/>
    <w:rsid w:val="00FD6383"/>
    <w:rsid w:val="00FD772E"/>
    <w:rsid w:val="00FE10A3"/>
    <w:rsid w:val="00FE2841"/>
    <w:rsid w:val="00FE3344"/>
    <w:rsid w:val="00FE43E3"/>
    <w:rsid w:val="00FE4C0F"/>
    <w:rsid w:val="00FE608B"/>
    <w:rsid w:val="00FF0121"/>
    <w:rsid w:val="00FF52BE"/>
    <w:rsid w:val="00FF6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0EF0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6E7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D5CB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D5C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5CB4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uentedeprrafopredeter"/>
    <w:rsid w:val="00FA2D33"/>
  </w:style>
  <w:style w:type="paragraph" w:styleId="Encabezado">
    <w:name w:val="header"/>
    <w:basedOn w:val="Normal"/>
    <w:link w:val="EncabezadoCar"/>
    <w:uiPriority w:val="99"/>
    <w:unhideWhenUsed/>
    <w:rsid w:val="007565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56542"/>
  </w:style>
  <w:style w:type="paragraph" w:styleId="Piedepgina">
    <w:name w:val="footer"/>
    <w:basedOn w:val="Normal"/>
    <w:link w:val="PiedepginaCar"/>
    <w:uiPriority w:val="99"/>
    <w:unhideWhenUsed/>
    <w:rsid w:val="007565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56542"/>
  </w:style>
  <w:style w:type="character" w:styleId="Hipervnculo">
    <w:name w:val="Hyperlink"/>
    <w:basedOn w:val="Fuentedeprrafopredeter"/>
    <w:uiPriority w:val="99"/>
    <w:semiHidden/>
    <w:unhideWhenUsed/>
    <w:rsid w:val="001312CE"/>
    <w:rPr>
      <w:color w:val="0000FF"/>
      <w:u w:val="single"/>
    </w:rPr>
  </w:style>
  <w:style w:type="character" w:customStyle="1" w:styleId="nc684nl6">
    <w:name w:val="nc684nl6"/>
    <w:basedOn w:val="Fuentedeprrafopredeter"/>
    <w:rsid w:val="001312CE"/>
  </w:style>
  <w:style w:type="character" w:styleId="Textoennegrita">
    <w:name w:val="Strong"/>
    <w:basedOn w:val="Fuentedeprrafopredeter"/>
    <w:uiPriority w:val="22"/>
    <w:qFormat/>
    <w:rsid w:val="0006425E"/>
    <w:rPr>
      <w:b/>
      <w:bCs/>
    </w:rPr>
  </w:style>
  <w:style w:type="paragraph" w:styleId="NormalWeb">
    <w:name w:val="Normal (Web)"/>
    <w:basedOn w:val="Normal"/>
    <w:uiPriority w:val="99"/>
    <w:unhideWhenUsed/>
    <w:rsid w:val="000642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6E7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D5CB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D5C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5CB4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uentedeprrafopredeter"/>
    <w:rsid w:val="00FA2D33"/>
  </w:style>
  <w:style w:type="paragraph" w:styleId="Encabezado">
    <w:name w:val="header"/>
    <w:basedOn w:val="Normal"/>
    <w:link w:val="EncabezadoCar"/>
    <w:uiPriority w:val="99"/>
    <w:unhideWhenUsed/>
    <w:rsid w:val="007565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56542"/>
  </w:style>
  <w:style w:type="paragraph" w:styleId="Piedepgina">
    <w:name w:val="footer"/>
    <w:basedOn w:val="Normal"/>
    <w:link w:val="PiedepginaCar"/>
    <w:uiPriority w:val="99"/>
    <w:unhideWhenUsed/>
    <w:rsid w:val="007565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56542"/>
  </w:style>
  <w:style w:type="character" w:styleId="Hipervnculo">
    <w:name w:val="Hyperlink"/>
    <w:basedOn w:val="Fuentedeprrafopredeter"/>
    <w:uiPriority w:val="99"/>
    <w:semiHidden/>
    <w:unhideWhenUsed/>
    <w:rsid w:val="001312CE"/>
    <w:rPr>
      <w:color w:val="0000FF"/>
      <w:u w:val="single"/>
    </w:rPr>
  </w:style>
  <w:style w:type="character" w:customStyle="1" w:styleId="nc684nl6">
    <w:name w:val="nc684nl6"/>
    <w:basedOn w:val="Fuentedeprrafopredeter"/>
    <w:rsid w:val="001312CE"/>
  </w:style>
  <w:style w:type="character" w:styleId="Textoennegrita">
    <w:name w:val="Strong"/>
    <w:basedOn w:val="Fuentedeprrafopredeter"/>
    <w:uiPriority w:val="22"/>
    <w:qFormat/>
    <w:rsid w:val="0006425E"/>
    <w:rPr>
      <w:b/>
      <w:bCs/>
    </w:rPr>
  </w:style>
  <w:style w:type="paragraph" w:styleId="NormalWeb">
    <w:name w:val="Normal (Web)"/>
    <w:basedOn w:val="Normal"/>
    <w:uiPriority w:val="99"/>
    <w:unhideWhenUsed/>
    <w:rsid w:val="000642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20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22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62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316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3136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3689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4908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1295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7266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811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7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5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2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43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8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79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2A4457-609D-4412-82C8-FDFF9E9DAD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1082</TotalTime>
  <Pages>5</Pages>
  <Words>562</Words>
  <Characters>3097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3652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HMontoya</dc:creator>
  <cp:lastModifiedBy>ANGELES</cp:lastModifiedBy>
  <cp:revision>141</cp:revision>
  <cp:lastPrinted>2023-01-10T15:21:00Z</cp:lastPrinted>
  <dcterms:created xsi:type="dcterms:W3CDTF">2022-05-02T19:50:00Z</dcterms:created>
  <dcterms:modified xsi:type="dcterms:W3CDTF">2023-01-10T15:27:00Z</dcterms:modified>
</cp:coreProperties>
</file>