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9" w:type="dxa"/>
        <w:tblInd w:w="-851" w:type="dxa"/>
        <w:tblLook w:val="04A0" w:firstRow="1" w:lastRow="0" w:firstColumn="1" w:lastColumn="0" w:noHBand="0" w:noVBand="1"/>
      </w:tblPr>
      <w:tblGrid>
        <w:gridCol w:w="7509"/>
        <w:gridCol w:w="2840"/>
      </w:tblGrid>
      <w:tr w:rsidR="00DD546E" w14:paraId="7FFDA402" w14:textId="77777777" w:rsidTr="00D15FF4">
        <w:tc>
          <w:tcPr>
            <w:tcW w:w="7509" w:type="dxa"/>
            <w:shd w:val="clear" w:color="auto" w:fill="auto"/>
          </w:tcPr>
          <w:p w14:paraId="4BB9F36E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bookmarkStart w:id="0" w:name="CATALOGO_DE_CUENTAS__DEL_MUNICIPIO_DE_HU"/>
            <w:bookmarkEnd w:id="0"/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GOBIERNO CONSTITUCIONAL HUEHUETLÁN, S.L.P.</w:t>
            </w:r>
          </w:p>
          <w:p w14:paraId="37BC936F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414F59">
              <w:rPr>
                <w:rFonts w:ascii="Arial" w:hAnsi="Arial" w:cs="Arial"/>
                <w:b/>
                <w:bCs/>
                <w:color w:val="7F7F7F"/>
                <w:sz w:val="44"/>
              </w:rPr>
              <w:t>2021-2024</w:t>
            </w:r>
          </w:p>
          <w:p w14:paraId="5870E64F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color w:val="7F7F7F"/>
                <w:sz w:val="48"/>
              </w:rPr>
            </w:pPr>
            <w:r w:rsidRPr="00414F59">
              <w:rPr>
                <w:rFonts w:ascii="Arial Black" w:hAnsi="Arial Black" w:cs="Arial"/>
                <w:b/>
                <w:bCs/>
                <w:color w:val="7F7F7F"/>
                <w:sz w:val="48"/>
              </w:rPr>
              <w:t>GACETA</w:t>
            </w:r>
            <w:r w:rsidRPr="00414F59">
              <w:rPr>
                <w:rFonts w:ascii="Arial" w:hAnsi="Arial" w:cs="Arial"/>
                <w:color w:val="7F7F7F"/>
                <w:sz w:val="48"/>
              </w:rPr>
              <w:t xml:space="preserve"> /</w:t>
            </w:r>
            <w:r w:rsidRPr="00414F59">
              <w:rPr>
                <w:rFonts w:ascii="Arial Black" w:hAnsi="Arial Black"/>
                <w:color w:val="7F7F7F"/>
                <w:sz w:val="48"/>
              </w:rPr>
              <w:t>ESTRADO</w:t>
            </w:r>
          </w:p>
          <w:p w14:paraId="7E404E7F" w14:textId="77777777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</w:p>
        </w:tc>
        <w:tc>
          <w:tcPr>
            <w:tcW w:w="2840" w:type="dxa"/>
            <w:shd w:val="clear" w:color="auto" w:fill="auto"/>
          </w:tcPr>
          <w:p w14:paraId="04104A43" w14:textId="62184569" w:rsidR="00DD546E" w:rsidRPr="00414F59" w:rsidRDefault="00DD546E" w:rsidP="00D15FF4">
            <w:pPr>
              <w:jc w:val="center"/>
              <w:rPr>
                <w:rFonts w:ascii="Arial" w:hAnsi="Arial" w:cs="Arial"/>
                <w:b/>
                <w:bCs/>
                <w:color w:val="7F7F7F"/>
                <w:sz w:val="44"/>
              </w:rPr>
            </w:pPr>
            <w:r w:rsidRPr="007A2A36">
              <w:rPr>
                <w:noProof/>
                <w:lang w:eastAsia="es-MX"/>
              </w:rPr>
              <w:drawing>
                <wp:inline distT="0" distB="0" distL="0" distR="0" wp14:anchorId="44D8C993" wp14:editId="6C610C0D">
                  <wp:extent cx="967740" cy="1477645"/>
                  <wp:effectExtent l="0" t="0" r="381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88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40" cy="1477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89DF5B" w14:textId="77777777" w:rsidR="00DD546E" w:rsidRPr="0043346E" w:rsidRDefault="00DD546E" w:rsidP="00DD546E">
      <w:pPr>
        <w:jc w:val="center"/>
        <w:rPr>
          <w:rFonts w:ascii="Arial Black" w:hAnsi="Arial Black"/>
          <w:color w:val="7F7F7F"/>
          <w:sz w:val="48"/>
        </w:rPr>
      </w:pPr>
    </w:p>
    <w:p w14:paraId="044A7F01" w14:textId="77777777" w:rsidR="00DD546E" w:rsidRPr="00AF1082" w:rsidRDefault="00DD546E" w:rsidP="00DD546E">
      <w:pPr>
        <w:jc w:val="center"/>
        <w:rPr>
          <w:sz w:val="12"/>
        </w:rPr>
      </w:pPr>
    </w:p>
    <w:p w14:paraId="38F6EDC7" w14:textId="77777777" w:rsidR="00DD546E" w:rsidRDefault="00DD546E" w:rsidP="00DD546E">
      <w:pPr>
        <w:jc w:val="center"/>
        <w:rPr>
          <w:b/>
        </w:rPr>
      </w:pPr>
      <w:r>
        <w:rPr>
          <w:b/>
        </w:rPr>
        <w:t>LAS LEYES, DECRETOS Y DEMÁS DISPOSICIONES DE CARÁCTER OFICIAL SON OBLIGATORIAS POR EL SOLO HECHO DE SER PUBLICADAS EN ESTA GACETA.</w:t>
      </w:r>
    </w:p>
    <w:p w14:paraId="740CCFC5" w14:textId="77777777" w:rsidR="00DD546E" w:rsidRDefault="00DD546E" w:rsidP="00DD546E">
      <w:pPr>
        <w:rPr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DD546E" w:rsidRPr="00BA0733" w14:paraId="63CA2C2A" w14:textId="77777777" w:rsidTr="00D15FF4">
        <w:tc>
          <w:tcPr>
            <w:tcW w:w="2942" w:type="dxa"/>
            <w:tcBorders>
              <w:bottom w:val="single" w:sz="4" w:space="0" w:color="000000"/>
              <w:right w:val="nil"/>
            </w:tcBorders>
            <w:shd w:val="clear" w:color="auto" w:fill="FFFFFF"/>
          </w:tcPr>
          <w:p w14:paraId="2A8BA8A9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AÑO</w:t>
            </w:r>
          </w:p>
          <w:p w14:paraId="4AD22B0B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2022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BCA220E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PUBLICACIÓN NÚMERO</w:t>
            </w:r>
          </w:p>
          <w:p w14:paraId="148963DB" w14:textId="05D7A8A1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1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9</w:t>
            </w:r>
          </w:p>
        </w:tc>
        <w:tc>
          <w:tcPr>
            <w:tcW w:w="2943" w:type="dxa"/>
            <w:tcBorders>
              <w:bottom w:val="single" w:sz="4" w:space="0" w:color="000000"/>
            </w:tcBorders>
            <w:shd w:val="clear" w:color="auto" w:fill="FFFFFF"/>
          </w:tcPr>
          <w:p w14:paraId="75C88A45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FECHA:</w:t>
            </w:r>
          </w:p>
          <w:p w14:paraId="296D5E5F" w14:textId="77777777" w:rsidR="00DD546E" w:rsidRPr="00414F59" w:rsidRDefault="00DD546E" w:rsidP="00D15FF4">
            <w:pPr>
              <w:jc w:val="center"/>
              <w:rPr>
                <w:rFonts w:ascii="Arial Black" w:hAnsi="Arial Black"/>
                <w:b/>
                <w:i/>
                <w:iCs/>
                <w:color w:val="000000"/>
              </w:rPr>
            </w:pPr>
            <w:r>
              <w:rPr>
                <w:rFonts w:ascii="Arial Black" w:hAnsi="Arial Black"/>
                <w:b/>
                <w:i/>
                <w:iCs/>
                <w:color w:val="000000"/>
              </w:rPr>
              <w:t>23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</w:t>
            </w:r>
            <w:r>
              <w:rPr>
                <w:rFonts w:ascii="Arial Black" w:hAnsi="Arial Black"/>
                <w:b/>
                <w:i/>
                <w:iCs/>
                <w:color w:val="000000"/>
              </w:rPr>
              <w:t>SEPTIEMBRE</w:t>
            </w:r>
            <w:r w:rsidRPr="00414F59">
              <w:rPr>
                <w:rFonts w:ascii="Arial Black" w:hAnsi="Arial Black"/>
                <w:b/>
                <w:i/>
                <w:iCs/>
                <w:color w:val="000000"/>
              </w:rPr>
              <w:t>/2022</w:t>
            </w:r>
          </w:p>
        </w:tc>
      </w:tr>
    </w:tbl>
    <w:p w14:paraId="5E0D364D" w14:textId="77777777" w:rsidR="00DD546E" w:rsidRDefault="00DD546E" w:rsidP="00DD546E">
      <w:pPr>
        <w:rPr>
          <w:b/>
        </w:rPr>
      </w:pPr>
    </w:p>
    <w:p w14:paraId="3BE90928" w14:textId="77777777" w:rsidR="00DD546E" w:rsidRDefault="00DD546E" w:rsidP="00DD546E">
      <w:pPr>
        <w:jc w:val="both"/>
        <w:rPr>
          <w:rFonts w:ascii="Arial Black" w:hAnsi="Arial Black"/>
          <w:b/>
        </w:rPr>
      </w:pPr>
      <w:r w:rsidRPr="00796D59">
        <w:rPr>
          <w:rFonts w:ascii="Arial Black" w:hAnsi="Arial Black"/>
          <w:b/>
        </w:rPr>
        <w:t>SUMARIO:</w:t>
      </w:r>
    </w:p>
    <w:p w14:paraId="76110D8F" w14:textId="519C3FF6" w:rsidR="00DD546E" w:rsidRPr="009500B7" w:rsidRDefault="00DD546E" w:rsidP="00DD546E">
      <w:pPr>
        <w:spacing w:after="160" w:line="276" w:lineRule="auto"/>
        <w:jc w:val="both"/>
        <w:rPr>
          <w:rFonts w:ascii="Maiandra GD" w:hAnsi="Maiandra GD" w:cs="Tahoma"/>
          <w:color w:val="000000"/>
          <w:sz w:val="18"/>
          <w:szCs w:val="18"/>
        </w:rPr>
      </w:pPr>
      <w:r>
        <w:rPr>
          <w:rFonts w:ascii="Maiandra GD" w:hAnsi="Maiandra GD" w:cs="Tahoma"/>
          <w:color w:val="000000"/>
          <w:sz w:val="18"/>
          <w:szCs w:val="18"/>
        </w:rPr>
        <w:t>PLAN DE CUENTAS DEL MUNICIPIO DE HUEHUETLAN, S.L.P.</w:t>
      </w:r>
    </w:p>
    <w:p w14:paraId="0742127A" w14:textId="77777777" w:rsidR="00DD546E" w:rsidRPr="00570AC4" w:rsidRDefault="00DD546E" w:rsidP="00DD546E">
      <w:pPr>
        <w:spacing w:line="259" w:lineRule="auto"/>
        <w:jc w:val="both"/>
        <w:rPr>
          <w:rFonts w:ascii="Maiandra GD" w:hAnsi="Maiandra GD" w:cs="Tahoma"/>
          <w:color w:val="000000"/>
        </w:rPr>
      </w:pPr>
    </w:p>
    <w:p w14:paraId="0CCB789D" w14:textId="77777777" w:rsidR="00DD546E" w:rsidRPr="00001A37" w:rsidRDefault="00DD546E" w:rsidP="00DD546E">
      <w:pPr>
        <w:pStyle w:val="Prrafodelista"/>
        <w:spacing w:line="276" w:lineRule="auto"/>
        <w:ind w:left="360"/>
        <w:contextualSpacing/>
        <w:jc w:val="both"/>
        <w:rPr>
          <w:rFonts w:ascii="Maiandra GD" w:hAnsi="Maiandra GD"/>
        </w:rPr>
      </w:pPr>
    </w:p>
    <w:p w14:paraId="74DECB8A" w14:textId="77777777" w:rsidR="00DD546E" w:rsidRPr="00796D59" w:rsidRDefault="00DD546E" w:rsidP="00DD546E">
      <w:pPr>
        <w:jc w:val="both"/>
        <w:rPr>
          <w:noProof/>
          <w:lang w:eastAsia="es-MX"/>
        </w:rPr>
      </w:pPr>
    </w:p>
    <w:p w14:paraId="2233694B" w14:textId="77777777" w:rsidR="00DD546E" w:rsidRPr="00FD1640" w:rsidRDefault="00DD546E" w:rsidP="00DD546E">
      <w:pPr>
        <w:rPr>
          <w:b/>
        </w:rPr>
      </w:pPr>
    </w:p>
    <w:p w14:paraId="295B14F9" w14:textId="77777777" w:rsidR="00DD546E" w:rsidRPr="00FD1640" w:rsidRDefault="00DD546E" w:rsidP="00DD546E">
      <w:pPr>
        <w:rPr>
          <w:b/>
        </w:rPr>
      </w:pPr>
    </w:p>
    <w:p w14:paraId="26406D2D" w14:textId="77777777" w:rsidR="00DD546E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RESPONSABLE:</w:t>
      </w:r>
    </w:p>
    <w:p w14:paraId="10A90D39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406D0E30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32C6100B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LIC. ANTONIO DE JESÚS LABASTIDA LANDAVERDE</w:t>
      </w:r>
    </w:p>
    <w:p w14:paraId="73625035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SECRETARIO GENERAL DEL H. AYUNTAMIENTO </w:t>
      </w:r>
    </w:p>
    <w:p w14:paraId="1DABF5C5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DEL MUNICIPIO DE HUEHUETLÁN, S.L.P.</w:t>
      </w:r>
    </w:p>
    <w:p w14:paraId="69004B6C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4B5A6BAA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66E13524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</w:p>
    <w:p w14:paraId="68C0A4DB" w14:textId="77777777" w:rsidR="00DD546E" w:rsidRPr="00796D59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 xml:space="preserve">HIDALGO </w:t>
      </w:r>
      <w:proofErr w:type="spellStart"/>
      <w:r w:rsidRPr="00796D59">
        <w:rPr>
          <w:rFonts w:ascii="Arial" w:hAnsi="Arial" w:cs="Arial"/>
          <w:b/>
        </w:rPr>
        <w:t>N°</w:t>
      </w:r>
      <w:proofErr w:type="spellEnd"/>
      <w:r w:rsidRPr="00796D59">
        <w:rPr>
          <w:rFonts w:ascii="Arial" w:hAnsi="Arial" w:cs="Arial"/>
          <w:b/>
        </w:rPr>
        <w:t xml:space="preserve"> 2, FRENTE A PLAZA PRINCIPAL, ZONA CENTRO</w:t>
      </w:r>
      <w:r>
        <w:rPr>
          <w:rFonts w:ascii="Arial" w:hAnsi="Arial" w:cs="Arial"/>
          <w:b/>
        </w:rPr>
        <w:t xml:space="preserve">, </w:t>
      </w:r>
      <w:r w:rsidRPr="00796D59">
        <w:rPr>
          <w:rFonts w:ascii="Arial" w:hAnsi="Arial" w:cs="Arial"/>
          <w:b/>
        </w:rPr>
        <w:t>HUEHUETLÁN, S.L.P. C</w:t>
      </w:r>
      <w:r>
        <w:rPr>
          <w:rFonts w:ascii="Arial" w:hAnsi="Arial" w:cs="Arial"/>
          <w:b/>
        </w:rPr>
        <w:t xml:space="preserve">ÓDIGO POSTAL </w:t>
      </w:r>
      <w:r w:rsidRPr="00796D59">
        <w:rPr>
          <w:rFonts w:ascii="Arial" w:hAnsi="Arial" w:cs="Arial"/>
          <w:b/>
        </w:rPr>
        <w:t>79880</w:t>
      </w:r>
    </w:p>
    <w:p w14:paraId="41814C49" w14:textId="77777777" w:rsidR="00DD546E" w:rsidRDefault="00DD546E" w:rsidP="00DD546E">
      <w:pPr>
        <w:jc w:val="center"/>
        <w:rPr>
          <w:rFonts w:ascii="Arial" w:hAnsi="Arial" w:cs="Arial"/>
          <w:b/>
        </w:rPr>
      </w:pPr>
      <w:r w:rsidRPr="00796D59">
        <w:rPr>
          <w:rFonts w:ascii="Arial" w:hAnsi="Arial" w:cs="Arial"/>
          <w:b/>
        </w:rPr>
        <w:t>TEL: (482) 3672093</w:t>
      </w:r>
    </w:p>
    <w:p w14:paraId="1858677C" w14:textId="77777777" w:rsidR="00DD546E" w:rsidRDefault="00DD546E" w:rsidP="00DD546E">
      <w:pPr>
        <w:adjustRightInd w:val="0"/>
        <w:jc w:val="both"/>
        <w:rPr>
          <w:rFonts w:ascii="T3Font_2" w:hAnsi="T3Font_2" w:cs="T3Font_2"/>
          <w:color w:val="080808"/>
          <w:sz w:val="26"/>
          <w:szCs w:val="26"/>
        </w:rPr>
      </w:pPr>
    </w:p>
    <w:p w14:paraId="54B8DBA9" w14:textId="77777777" w:rsidR="00F629F9" w:rsidRDefault="00DD546E">
      <w:pPr>
        <w:pStyle w:val="Ttulo1"/>
        <w:spacing w:before="77" w:after="14"/>
        <w:ind w:left="1571" w:right="1230" w:firstLine="0"/>
        <w:jc w:val="center"/>
        <w:rPr>
          <w:rFonts w:ascii="Times New Roman"/>
        </w:rPr>
      </w:pPr>
      <w:r>
        <w:rPr>
          <w:rFonts w:ascii="Times New Roman"/>
        </w:rPr>
        <w:t>CATALOGO DE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CUENTAS</w:t>
      </w:r>
      <w:r>
        <w:rPr>
          <w:rFonts w:ascii="Times New Roman"/>
          <w:spacing w:val="41"/>
        </w:rPr>
        <w:t xml:space="preserve"> </w:t>
      </w:r>
      <w:r>
        <w:rPr>
          <w:rFonts w:ascii="Times New Roman"/>
        </w:rPr>
        <w:t>DEL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MUNICIPIO</w:t>
      </w:r>
      <w:r>
        <w:rPr>
          <w:rFonts w:ascii="Times New Roman"/>
          <w:spacing w:val="4"/>
        </w:rPr>
        <w:t xml:space="preserve"> </w:t>
      </w:r>
      <w:r>
        <w:rPr>
          <w:rFonts w:ascii="Times New Roman"/>
        </w:rPr>
        <w:t>DE</w:t>
      </w:r>
      <w:r>
        <w:rPr>
          <w:rFonts w:ascii="Times New Roman"/>
          <w:spacing w:val="-9"/>
        </w:rPr>
        <w:t xml:space="preserve"> </w:t>
      </w:r>
      <w:r>
        <w:rPr>
          <w:rFonts w:ascii="Times New Roman"/>
        </w:rPr>
        <w:t>HUEHUETLAN SAN</w:t>
      </w:r>
      <w:r>
        <w:rPr>
          <w:rFonts w:ascii="Times New Roman"/>
          <w:spacing w:val="1"/>
        </w:rPr>
        <w:t xml:space="preserve"> </w:t>
      </w:r>
      <w:r>
        <w:rPr>
          <w:rFonts w:ascii="Times New Roman"/>
        </w:rPr>
        <w:t>LUIS</w:t>
      </w:r>
      <w:r>
        <w:rPr>
          <w:rFonts w:ascii="Times New Roman"/>
          <w:spacing w:val="-3"/>
        </w:rPr>
        <w:t xml:space="preserve"> </w:t>
      </w:r>
      <w:r>
        <w:rPr>
          <w:rFonts w:ascii="Times New Roman"/>
        </w:rPr>
        <w:t>POTOSI</w:t>
      </w:r>
    </w:p>
    <w:p w14:paraId="52CFBCC2" w14:textId="77777777" w:rsidR="00F629F9" w:rsidRDefault="0083724C">
      <w:pPr>
        <w:pStyle w:val="Textoindependiente"/>
        <w:spacing w:line="28" w:lineRule="exact"/>
        <w:ind w:left="630" w:firstLine="0"/>
        <w:rPr>
          <w:rFonts w:ascii="Times New Roman"/>
          <w:sz w:val="2"/>
        </w:rPr>
      </w:pPr>
      <w:r>
        <w:rPr>
          <w:rFonts w:ascii="Times New Roman"/>
          <w:sz w:val="2"/>
        </w:rPr>
      </w:r>
      <w:r>
        <w:rPr>
          <w:rFonts w:ascii="Times New Roman"/>
          <w:sz w:val="2"/>
        </w:rPr>
        <w:pict w14:anchorId="623BA476">
          <v:group id="_x0000_s1060" style="width:444.9pt;height:1.45pt;mso-position-horizontal-relative:char;mso-position-vertical-relative:line" coordsize="8898,29">
            <v:rect id="_x0000_s1061" style="position:absolute;width:8898;height:29" fillcolor="black" stroked="f"/>
            <w10:wrap type="none"/>
            <w10:anchorlock/>
          </v:group>
        </w:pict>
      </w:r>
    </w:p>
    <w:p w14:paraId="06893A9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9988937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BD4FA3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48F0344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D7D1CE6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3CA6B31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77EDCCB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8E90EBF" w14:textId="77777777" w:rsidR="00F629F9" w:rsidRDefault="00DD546E">
      <w:pPr>
        <w:pStyle w:val="Textoindependiente"/>
        <w:spacing w:before="5"/>
        <w:ind w:left="0" w:firstLine="0"/>
        <w:rPr>
          <w:rFonts w:ascii="Times New Roman"/>
          <w:b/>
          <w:sz w:val="26"/>
        </w:rPr>
      </w:pPr>
      <w:r>
        <w:rPr>
          <w:noProof/>
        </w:rPr>
        <w:lastRenderedPageBreak/>
        <w:drawing>
          <wp:anchor distT="0" distB="0" distL="0" distR="0" simplePos="0" relativeHeight="251658240" behindDoc="0" locked="0" layoutInCell="1" allowOverlap="1" wp14:anchorId="25213DB7" wp14:editId="0749546D">
            <wp:simplePos x="0" y="0"/>
            <wp:positionH relativeFrom="page">
              <wp:posOffset>1336205</wp:posOffset>
            </wp:positionH>
            <wp:positionV relativeFrom="paragraph">
              <wp:posOffset>218122</wp:posOffset>
            </wp:positionV>
            <wp:extent cx="5067475" cy="4624863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475" cy="462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E7754E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D8BE27D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A7CB53E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D41F193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5DD7D60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D1FB812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4E56F78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10F21BC6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32031DA" w14:textId="77777777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5255780" w14:textId="724EA19F" w:rsidR="00F629F9" w:rsidRDefault="00F629F9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4D9B481F" w14:textId="592AB4BD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6648A94" w14:textId="6A253A6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13DD403" w14:textId="2BFB4E15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2EF510C" w14:textId="120515E6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825D88B" w14:textId="0EF12AFC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550ABAE5" w14:textId="17B0C99F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43397D9" w14:textId="7A555DC9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7FBCEE6" w14:textId="523D102A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BA20775" w14:textId="6204D211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DFBC9B6" w14:textId="6F764EC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28B89497" w14:textId="4C29212C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60EA774A" w14:textId="1DEF37B6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7D39152F" w14:textId="11EEA4A3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0B2EBEBC" w14:textId="1B57EAA5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16D18633" w14:textId="77777777" w:rsidR="00DD546E" w:rsidRDefault="00DD546E">
      <w:pPr>
        <w:pStyle w:val="Textoindependiente"/>
        <w:ind w:left="0" w:firstLine="0"/>
        <w:rPr>
          <w:rFonts w:ascii="Times New Roman"/>
          <w:b/>
          <w:sz w:val="20"/>
        </w:rPr>
      </w:pPr>
    </w:p>
    <w:p w14:paraId="349ACB80" w14:textId="77777777" w:rsidR="00F629F9" w:rsidRDefault="00F629F9">
      <w:pPr>
        <w:pStyle w:val="Textoindependiente"/>
        <w:spacing w:before="6"/>
        <w:ind w:left="0" w:firstLine="0"/>
        <w:rPr>
          <w:rFonts w:ascii="Times New Roman"/>
          <w:b/>
          <w:sz w:val="20"/>
        </w:rPr>
      </w:pPr>
    </w:p>
    <w:p w14:paraId="317DCD09" w14:textId="77777777" w:rsidR="00F629F9" w:rsidRDefault="00DD546E">
      <w:pPr>
        <w:spacing w:line="372" w:lineRule="auto"/>
        <w:ind w:left="4386" w:right="4052" w:firstLine="8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lastRenderedPageBreak/>
        <w:t>C</w:t>
      </w:r>
      <w:r>
        <w:rPr>
          <w:rFonts w:ascii="Arial" w:hAnsi="Arial"/>
          <w:b/>
          <w:sz w:val="14"/>
        </w:rPr>
        <w:t>APÍTULO</w:t>
      </w:r>
      <w:r>
        <w:rPr>
          <w:rFonts w:ascii="Arial" w:hAnsi="Arial"/>
          <w:b/>
          <w:spacing w:val="38"/>
          <w:sz w:val="14"/>
        </w:rPr>
        <w:t xml:space="preserve"> </w:t>
      </w:r>
      <w:r>
        <w:rPr>
          <w:rFonts w:ascii="Arial" w:hAnsi="Arial"/>
          <w:b/>
          <w:sz w:val="18"/>
        </w:rPr>
        <w:t>III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pacing w:val="-1"/>
          <w:sz w:val="18"/>
        </w:rPr>
        <w:t>P</w:t>
      </w:r>
      <w:r>
        <w:rPr>
          <w:rFonts w:ascii="Arial" w:hAnsi="Arial"/>
          <w:b/>
          <w:spacing w:val="-1"/>
          <w:sz w:val="14"/>
        </w:rPr>
        <w:t>LAN</w:t>
      </w:r>
      <w:r>
        <w:rPr>
          <w:rFonts w:ascii="Arial" w:hAnsi="Arial"/>
          <w:b/>
          <w:spacing w:val="-8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9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</w:t>
      </w:r>
    </w:p>
    <w:p w14:paraId="422F9C73" w14:textId="77777777" w:rsidR="00F629F9" w:rsidRDefault="00DD546E">
      <w:pPr>
        <w:pStyle w:val="Ttulo1"/>
        <w:spacing w:before="30"/>
        <w:ind w:left="1570" w:right="1230" w:firstLine="0"/>
        <w:jc w:val="center"/>
      </w:pPr>
      <w:r>
        <w:t>Índice</w:t>
      </w:r>
    </w:p>
    <w:p w14:paraId="3791BAE0" w14:textId="77777777" w:rsidR="00F629F9" w:rsidRDefault="00F629F9">
      <w:pPr>
        <w:jc w:val="center"/>
        <w:sectPr w:rsidR="00F629F9">
          <w:footerReference w:type="default" r:id="rId9"/>
          <w:type w:val="continuous"/>
          <w:pgSz w:w="12240" w:h="15840"/>
          <w:pgMar w:top="1200" w:right="1380" w:bottom="840" w:left="1040" w:header="720" w:footer="652" w:gutter="0"/>
          <w:pgNumType w:start="1"/>
          <w:cols w:space="720"/>
        </w:sectPr>
      </w:pPr>
    </w:p>
    <w:p w14:paraId="6CBAE7B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78"/>
        <w:rPr>
          <w:sz w:val="14"/>
        </w:rPr>
      </w:pPr>
      <w:r>
        <w:rPr>
          <w:sz w:val="18"/>
        </w:rPr>
        <w:lastRenderedPageBreak/>
        <w:t>A</w:t>
      </w:r>
      <w:r>
        <w:rPr>
          <w:sz w:val="14"/>
        </w:rPr>
        <w:t>SPECTOS</w:t>
      </w:r>
      <w:r>
        <w:rPr>
          <w:spacing w:val="-10"/>
          <w:sz w:val="14"/>
        </w:rPr>
        <w:t xml:space="preserve"> </w:t>
      </w:r>
      <w:r>
        <w:rPr>
          <w:sz w:val="18"/>
        </w:rPr>
        <w:t>G</w:t>
      </w:r>
      <w:r>
        <w:rPr>
          <w:sz w:val="14"/>
        </w:rPr>
        <w:t>ENERALES</w:t>
      </w:r>
    </w:p>
    <w:p w14:paraId="5957FDC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29"/>
        <w:rPr>
          <w:sz w:val="14"/>
        </w:rPr>
      </w:pPr>
      <w:r>
        <w:rPr>
          <w:sz w:val="18"/>
        </w:rPr>
        <w:t>B</w:t>
      </w:r>
      <w:r>
        <w:rPr>
          <w:sz w:val="14"/>
        </w:rPr>
        <w:t>ASE</w:t>
      </w:r>
      <w:r>
        <w:rPr>
          <w:spacing w:val="-7"/>
          <w:sz w:val="14"/>
        </w:rPr>
        <w:t xml:space="preserve"> </w:t>
      </w:r>
      <w:r>
        <w:rPr>
          <w:sz w:val="14"/>
        </w:rPr>
        <w:t>DE</w:t>
      </w:r>
      <w:r>
        <w:rPr>
          <w:spacing w:val="-9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ODIFICACIÓN</w:t>
      </w:r>
    </w:p>
    <w:p w14:paraId="1FAF4184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E</w:t>
      </w:r>
      <w:r>
        <w:rPr>
          <w:sz w:val="14"/>
        </w:rPr>
        <w:t>STRUCTURA</w:t>
      </w:r>
      <w:r>
        <w:rPr>
          <w:spacing w:val="-3"/>
          <w:sz w:val="14"/>
        </w:rPr>
        <w:t xml:space="preserve"> </w:t>
      </w:r>
      <w:r>
        <w:rPr>
          <w:sz w:val="14"/>
        </w:rPr>
        <w:t>DEL</w:t>
      </w:r>
      <w:r>
        <w:rPr>
          <w:spacing w:val="-3"/>
          <w:sz w:val="14"/>
        </w:rPr>
        <w:t xml:space="preserve"> </w:t>
      </w:r>
      <w:r>
        <w:rPr>
          <w:sz w:val="18"/>
        </w:rPr>
        <w:t>P</w:t>
      </w:r>
      <w:r>
        <w:rPr>
          <w:sz w:val="14"/>
        </w:rPr>
        <w:t>LAN</w:t>
      </w:r>
      <w:r>
        <w:rPr>
          <w:spacing w:val="-1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UENTAS</w:t>
      </w:r>
    </w:p>
    <w:p w14:paraId="21711B5A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0"/>
        <w:rPr>
          <w:sz w:val="14"/>
        </w:rPr>
      </w:pPr>
      <w:r>
        <w:rPr>
          <w:sz w:val="18"/>
        </w:rPr>
        <w:t>C</w:t>
      </w:r>
      <w:r>
        <w:rPr>
          <w:sz w:val="14"/>
        </w:rPr>
        <w:t>ONTENIDO DEL</w:t>
      </w:r>
      <w:r>
        <w:rPr>
          <w:spacing w:val="-2"/>
          <w:sz w:val="14"/>
        </w:rPr>
        <w:t xml:space="preserve"> </w:t>
      </w:r>
      <w:r>
        <w:rPr>
          <w:sz w:val="18"/>
        </w:rPr>
        <w:t>P</w:t>
      </w:r>
      <w:r>
        <w:rPr>
          <w:sz w:val="14"/>
        </w:rPr>
        <w:t>LAN</w:t>
      </w:r>
      <w:r>
        <w:rPr>
          <w:spacing w:val="-2"/>
          <w:sz w:val="14"/>
        </w:rPr>
        <w:t xml:space="preserve"> </w:t>
      </w:r>
      <w:r>
        <w:rPr>
          <w:sz w:val="14"/>
        </w:rPr>
        <w:t>DE</w:t>
      </w:r>
      <w:r>
        <w:rPr>
          <w:spacing w:val="-3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UENTAS</w:t>
      </w:r>
    </w:p>
    <w:p w14:paraId="0B332098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D</w:t>
      </w:r>
      <w:r>
        <w:rPr>
          <w:sz w:val="14"/>
        </w:rPr>
        <w:t>EFINICIÓN</w:t>
      </w:r>
      <w:r>
        <w:rPr>
          <w:spacing w:val="-4"/>
          <w:sz w:val="14"/>
        </w:rPr>
        <w:t xml:space="preserve"> </w:t>
      </w:r>
      <w:r>
        <w:rPr>
          <w:sz w:val="14"/>
        </w:rPr>
        <w:t>DE</w:t>
      </w:r>
      <w:r>
        <w:rPr>
          <w:spacing w:val="-5"/>
          <w:sz w:val="14"/>
        </w:rPr>
        <w:t xml:space="preserve"> </w:t>
      </w:r>
      <w:r>
        <w:rPr>
          <w:sz w:val="14"/>
        </w:rPr>
        <w:t xml:space="preserve">LAS </w:t>
      </w:r>
      <w:r>
        <w:rPr>
          <w:sz w:val="18"/>
        </w:rPr>
        <w:t>C</w:t>
      </w:r>
      <w:r>
        <w:rPr>
          <w:sz w:val="14"/>
        </w:rPr>
        <w:t>UENTAS</w:t>
      </w:r>
    </w:p>
    <w:p w14:paraId="437612FA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0"/>
          <w:tab w:val="left" w:pos="1381"/>
        </w:tabs>
        <w:spacing w:before="135"/>
        <w:rPr>
          <w:sz w:val="14"/>
        </w:rPr>
      </w:pPr>
      <w:r>
        <w:rPr>
          <w:sz w:val="18"/>
        </w:rPr>
        <w:t>R</w:t>
      </w:r>
      <w:r>
        <w:rPr>
          <w:sz w:val="14"/>
        </w:rPr>
        <w:t>ELACIÓN</w:t>
      </w:r>
      <w:r>
        <w:rPr>
          <w:spacing w:val="-7"/>
          <w:sz w:val="14"/>
        </w:rPr>
        <w:t xml:space="preserve"> </w:t>
      </w:r>
      <w:r>
        <w:rPr>
          <w:sz w:val="18"/>
        </w:rPr>
        <w:t>C</w:t>
      </w:r>
      <w:r>
        <w:rPr>
          <w:sz w:val="14"/>
        </w:rPr>
        <w:t>ONTABLE</w:t>
      </w:r>
      <w:r>
        <w:rPr>
          <w:sz w:val="18"/>
        </w:rPr>
        <w:t>/P</w:t>
      </w:r>
      <w:r>
        <w:rPr>
          <w:sz w:val="14"/>
        </w:rPr>
        <w:t>RESUPUESTARIA</w:t>
      </w:r>
    </w:p>
    <w:p w14:paraId="23C2DDA9" w14:textId="77777777" w:rsidR="00F629F9" w:rsidRDefault="00DD546E">
      <w:pPr>
        <w:spacing w:before="142"/>
        <w:ind w:left="1566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t>A</w:t>
      </w:r>
      <w:r>
        <w:rPr>
          <w:rFonts w:ascii="Arial"/>
          <w:b/>
          <w:sz w:val="14"/>
        </w:rPr>
        <w:t>SPECTOS</w:t>
      </w:r>
      <w:r>
        <w:rPr>
          <w:rFonts w:ascii="Arial"/>
          <w:b/>
          <w:spacing w:val="-1"/>
          <w:sz w:val="14"/>
        </w:rPr>
        <w:t xml:space="preserve"> </w:t>
      </w:r>
      <w:r>
        <w:rPr>
          <w:rFonts w:ascii="Arial"/>
          <w:b/>
          <w:sz w:val="18"/>
        </w:rPr>
        <w:t>G</w:t>
      </w:r>
      <w:r>
        <w:rPr>
          <w:rFonts w:ascii="Arial"/>
          <w:b/>
          <w:sz w:val="14"/>
        </w:rPr>
        <w:t>ENERALES</w:t>
      </w:r>
    </w:p>
    <w:p w14:paraId="05BE51E6" w14:textId="77777777" w:rsidR="00F629F9" w:rsidRDefault="00DD546E">
      <w:pPr>
        <w:pStyle w:val="Textoindependiente"/>
        <w:spacing w:before="143" w:line="292" w:lineRule="auto"/>
        <w:ind w:left="659" w:right="321" w:firstLine="288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elaboración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tomó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 para el Sector Público (NICSP) emitidas por la Junta de Normas Internacionales de Contabilidad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(International</w:t>
      </w:r>
      <w:r>
        <w:rPr>
          <w:spacing w:val="1"/>
        </w:rPr>
        <w:t xml:space="preserve"> </w:t>
      </w:r>
      <w:proofErr w:type="spellStart"/>
      <w:r>
        <w:t>Public</w:t>
      </w:r>
      <w:proofErr w:type="spellEnd"/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proofErr w:type="spellStart"/>
      <w:r>
        <w:t>Accounting</w:t>
      </w:r>
      <w:proofErr w:type="spellEnd"/>
      <w:r>
        <w:rPr>
          <w:spacing w:val="1"/>
        </w:rPr>
        <w:t xml:space="preserve"> </w:t>
      </w:r>
      <w:proofErr w:type="spellStart"/>
      <w:r>
        <w:t>Standards</w:t>
      </w:r>
      <w:proofErr w:type="spellEnd"/>
      <w:r>
        <w:rPr>
          <w:spacing w:val="1"/>
        </w:rPr>
        <w:t xml:space="preserve"> </w:t>
      </w:r>
      <w:proofErr w:type="spellStart"/>
      <w:r>
        <w:t>Board</w:t>
      </w:r>
      <w:proofErr w:type="spellEnd"/>
      <w:r>
        <w:t>,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proofErr w:type="spellStart"/>
      <w:r>
        <w:t>Federation</w:t>
      </w:r>
      <w:proofErr w:type="spellEnd"/>
      <w:r>
        <w:rPr>
          <w:spacing w:val="1"/>
        </w:rPr>
        <w:t xml:space="preserve"> </w:t>
      </w:r>
      <w:proofErr w:type="spellStart"/>
      <w:r>
        <w:t>of</w:t>
      </w:r>
      <w:proofErr w:type="spellEnd"/>
      <w:r>
        <w:rPr>
          <w:spacing w:val="1"/>
        </w:rPr>
        <w:t xml:space="preserve"> </w:t>
      </w:r>
      <w:proofErr w:type="spellStart"/>
      <w:r>
        <w:t>Accountants</w:t>
      </w:r>
      <w:proofErr w:type="spellEnd"/>
      <w:r>
        <w:t>) y las Normas de Información Financiera (NIF) del Consejo Mexicano para la Investigación y</w:t>
      </w:r>
      <w:r>
        <w:rPr>
          <w:spacing w:val="1"/>
        </w:rPr>
        <w:t xml:space="preserve"> </w:t>
      </w:r>
      <w:r>
        <w:t>Desarrollo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(CINIF).</w:t>
      </w:r>
    </w:p>
    <w:p w14:paraId="71588C30" w14:textId="77777777" w:rsidR="00F629F9" w:rsidRDefault="00DD546E">
      <w:pPr>
        <w:pStyle w:val="Textoindependiente"/>
        <w:spacing w:before="101" w:line="292" w:lineRule="auto"/>
        <w:ind w:left="659" w:right="319" w:firstLine="288"/>
        <w:jc w:val="both"/>
      </w:pPr>
      <w:r>
        <w:t>El objetivo del Plan de Cuentas es proporcionar a los entes públicos, los elementos necesarios que les</w:t>
      </w:r>
      <w:r>
        <w:rPr>
          <w:spacing w:val="1"/>
        </w:rPr>
        <w:t xml:space="preserve"> </w:t>
      </w:r>
      <w:r>
        <w:t>permita contabilizar sus operaciones, proveer información útil en tiempo y forma, para la toma de decisiones</w:t>
      </w:r>
      <w:r>
        <w:rPr>
          <w:spacing w:val="1"/>
        </w:rPr>
        <w:t xml:space="preserve"> </w:t>
      </w:r>
      <w:r>
        <w:t>por parte de los responsables de administrar las finanzas</w:t>
      </w:r>
      <w:r>
        <w:rPr>
          <w:spacing w:val="50"/>
        </w:rPr>
        <w:t xml:space="preserve"> </w:t>
      </w:r>
      <w:r>
        <w:t>públicas, para garantizar el control del patrimonio;</w:t>
      </w:r>
      <w:r>
        <w:rPr>
          <w:spacing w:val="1"/>
        </w:rPr>
        <w:t xml:space="preserve"> </w:t>
      </w:r>
      <w:r>
        <w:t>así como medir los resultados de la gestión pública financiera y para satisfacer los requerimientos de todas las</w:t>
      </w:r>
      <w:r>
        <w:rPr>
          <w:spacing w:val="-47"/>
        </w:rPr>
        <w:t xml:space="preserve"> </w:t>
      </w:r>
      <w:r>
        <w:t>instituciones</w:t>
      </w:r>
      <w:r>
        <w:rPr>
          <w:spacing w:val="-4"/>
        </w:rPr>
        <w:t xml:space="preserve"> </w:t>
      </w:r>
      <w:r>
        <w:t>relacionadas</w:t>
      </w:r>
      <w:r>
        <w:rPr>
          <w:spacing w:val="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control,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rendición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cuentas.</w:t>
      </w:r>
    </w:p>
    <w:p w14:paraId="6D071102" w14:textId="77777777" w:rsidR="00F629F9" w:rsidRDefault="00DD546E">
      <w:pPr>
        <w:pStyle w:val="Textoindependiente"/>
        <w:spacing w:before="97" w:line="295" w:lineRule="auto"/>
        <w:ind w:left="659" w:right="320" w:firstLine="288"/>
        <w:jc w:val="both"/>
      </w:pP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sentido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herramienta</w:t>
      </w:r>
      <w:r>
        <w:rPr>
          <w:spacing w:val="1"/>
        </w:rPr>
        <w:t xml:space="preserve"> </w:t>
      </w:r>
      <w:r>
        <w:t>básica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operaciones,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consistencia a la presentación de los resultados del ejercicio y facilita su interpretación, proporcionando las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consolidar</w:t>
      </w:r>
      <w:r>
        <w:rPr>
          <w:spacing w:val="-1"/>
        </w:rPr>
        <w:t xml:space="preserve"> </w:t>
      </w:r>
      <w:r>
        <w:t>bajo</w:t>
      </w:r>
      <w:r>
        <w:rPr>
          <w:spacing w:val="-4"/>
        </w:rPr>
        <w:t xml:space="preserve"> </w:t>
      </w:r>
      <w:r>
        <w:t>criterios</w:t>
      </w:r>
      <w:r>
        <w:rPr>
          <w:spacing w:val="-3"/>
        </w:rPr>
        <w:t xml:space="preserve"> </w:t>
      </w:r>
      <w:r>
        <w:t>armonizados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información contable.</w:t>
      </w:r>
    </w:p>
    <w:p w14:paraId="4324786E" w14:textId="77777777" w:rsidR="00F629F9" w:rsidRDefault="00DD546E">
      <w:pPr>
        <w:pStyle w:val="Textoindependiente"/>
        <w:spacing w:before="95" w:line="292" w:lineRule="auto"/>
        <w:ind w:left="659" w:right="322" w:firstLine="288"/>
        <w:jc w:val="both"/>
      </w:pPr>
      <w:r>
        <w:t>El Plan de Cuentas que se presenta comprende la enumeración de cuentas ordenadas sistemáticamente e</w:t>
      </w:r>
      <w:r>
        <w:rPr>
          <w:spacing w:val="-47"/>
        </w:rPr>
        <w:t xml:space="preserve"> </w:t>
      </w:r>
      <w:r>
        <w:t>identificadas con nombres para distinguir un tipo de partida de otras, para los fines del registro contable de las</w:t>
      </w:r>
      <w:r>
        <w:rPr>
          <w:spacing w:val="1"/>
        </w:rPr>
        <w:t xml:space="preserve"> </w:t>
      </w:r>
      <w:r>
        <w:t>transacciones.</w:t>
      </w:r>
    </w:p>
    <w:p w14:paraId="692CF3CB" w14:textId="77777777" w:rsidR="00F629F9" w:rsidRDefault="00DD546E">
      <w:pPr>
        <w:pStyle w:val="Textoindependiente"/>
        <w:spacing w:before="102"/>
        <w:ind w:left="948" w:firstLine="0"/>
        <w:jc w:val="both"/>
      </w:pPr>
      <w:r>
        <w:t>Al</w:t>
      </w:r>
      <w:r>
        <w:rPr>
          <w:spacing w:val="3"/>
        </w:rPr>
        <w:t xml:space="preserve"> </w:t>
      </w:r>
      <w:r>
        <w:t>diseñar</w:t>
      </w:r>
      <w:r>
        <w:rPr>
          <w:spacing w:val="-3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han</w:t>
      </w:r>
      <w:r>
        <w:rPr>
          <w:spacing w:val="-4"/>
        </w:rPr>
        <w:t xml:space="preserve"> </w:t>
      </w:r>
      <w:r>
        <w:t>tomado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consideración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 aspectos</w:t>
      </w:r>
      <w:r>
        <w:rPr>
          <w:spacing w:val="-4"/>
        </w:rPr>
        <w:t xml:space="preserve"> </w:t>
      </w:r>
      <w:r>
        <w:t>contables:</w:t>
      </w:r>
    </w:p>
    <w:p w14:paraId="7C9198CC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3"/>
        <w:jc w:val="both"/>
        <w:rPr>
          <w:sz w:val="18"/>
        </w:rPr>
      </w:pPr>
      <w:r>
        <w:rPr>
          <w:sz w:val="18"/>
        </w:rPr>
        <w:t>Cada</w:t>
      </w:r>
      <w:r>
        <w:rPr>
          <w:spacing w:val="-1"/>
          <w:sz w:val="18"/>
        </w:rPr>
        <w:t xml:space="preserve"> </w:t>
      </w:r>
      <w:r>
        <w:rPr>
          <w:sz w:val="18"/>
        </w:rPr>
        <w:t>cuenta</w:t>
      </w:r>
      <w:r>
        <w:rPr>
          <w:spacing w:val="-4"/>
          <w:sz w:val="18"/>
        </w:rPr>
        <w:t xml:space="preserve"> </w:t>
      </w:r>
      <w:r>
        <w:rPr>
          <w:sz w:val="18"/>
        </w:rPr>
        <w:t>debe</w:t>
      </w:r>
      <w:r>
        <w:rPr>
          <w:spacing w:val="-4"/>
          <w:sz w:val="18"/>
        </w:rPr>
        <w:t xml:space="preserve"> </w:t>
      </w:r>
      <w:r>
        <w:rPr>
          <w:sz w:val="18"/>
        </w:rPr>
        <w:t>reflejar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registro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un</w:t>
      </w:r>
      <w:r>
        <w:rPr>
          <w:spacing w:val="-5"/>
          <w:sz w:val="18"/>
        </w:rPr>
        <w:t xml:space="preserve"> </w:t>
      </w:r>
      <w:r>
        <w:rPr>
          <w:sz w:val="18"/>
        </w:rPr>
        <w:t>tipo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transacción definida;</w:t>
      </w:r>
    </w:p>
    <w:p w14:paraId="789FB315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1"/>
        <w:jc w:val="both"/>
        <w:rPr>
          <w:sz w:val="18"/>
        </w:rPr>
      </w:pP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transacciones</w:t>
      </w:r>
      <w:r>
        <w:rPr>
          <w:spacing w:val="-4"/>
          <w:sz w:val="18"/>
        </w:rPr>
        <w:t xml:space="preserve"> </w:t>
      </w:r>
      <w:r>
        <w:rPr>
          <w:sz w:val="18"/>
        </w:rPr>
        <w:t>iguales deben registrarse</w:t>
      </w:r>
      <w:r>
        <w:rPr>
          <w:spacing w:val="-5"/>
          <w:sz w:val="18"/>
        </w:rPr>
        <w:t xml:space="preserve"> </w:t>
      </w:r>
      <w:r>
        <w:rPr>
          <w:sz w:val="18"/>
        </w:rPr>
        <w:t>en la</w:t>
      </w:r>
      <w:r>
        <w:rPr>
          <w:spacing w:val="-4"/>
          <w:sz w:val="18"/>
        </w:rPr>
        <w:t xml:space="preserve"> </w:t>
      </w:r>
      <w:r>
        <w:rPr>
          <w:sz w:val="18"/>
        </w:rPr>
        <w:t>misma</w:t>
      </w:r>
      <w:r>
        <w:rPr>
          <w:spacing w:val="-5"/>
          <w:sz w:val="18"/>
        </w:rPr>
        <w:t xml:space="preserve"> </w:t>
      </w:r>
      <w:r>
        <w:rPr>
          <w:sz w:val="18"/>
        </w:rPr>
        <w:t>cuenta;</w:t>
      </w:r>
    </w:p>
    <w:p w14:paraId="21A618E7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101" w:line="254" w:lineRule="auto"/>
        <w:ind w:right="320"/>
        <w:jc w:val="both"/>
        <w:rPr>
          <w:sz w:val="18"/>
        </w:rPr>
      </w:pP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nombre</w:t>
      </w:r>
      <w:r>
        <w:rPr>
          <w:spacing w:val="1"/>
          <w:sz w:val="18"/>
        </w:rPr>
        <w:t xml:space="preserve"> </w:t>
      </w:r>
      <w:r>
        <w:rPr>
          <w:sz w:val="18"/>
        </w:rPr>
        <w:t>asignado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cuenta</w:t>
      </w:r>
      <w:r>
        <w:rPr>
          <w:spacing w:val="1"/>
          <w:sz w:val="18"/>
        </w:rPr>
        <w:t xml:space="preserve"> </w:t>
      </w:r>
      <w:r>
        <w:rPr>
          <w:sz w:val="18"/>
        </w:rPr>
        <w:t>debe</w:t>
      </w:r>
      <w:r>
        <w:rPr>
          <w:spacing w:val="1"/>
          <w:sz w:val="18"/>
        </w:rPr>
        <w:t xml:space="preserve"> </w:t>
      </w:r>
      <w:r>
        <w:rPr>
          <w:sz w:val="18"/>
        </w:rPr>
        <w:t>ser</w:t>
      </w:r>
      <w:r>
        <w:rPr>
          <w:spacing w:val="1"/>
          <w:sz w:val="18"/>
        </w:rPr>
        <w:t xml:space="preserve"> </w:t>
      </w:r>
      <w:r>
        <w:rPr>
          <w:sz w:val="18"/>
        </w:rPr>
        <w:t>claro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expresar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contenido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evitar</w:t>
      </w:r>
      <w:r>
        <w:rPr>
          <w:spacing w:val="1"/>
          <w:sz w:val="18"/>
        </w:rPr>
        <w:t xml:space="preserve"> </w:t>
      </w:r>
      <w:r>
        <w:rPr>
          <w:sz w:val="18"/>
        </w:rPr>
        <w:t>confusiones y facilitar la interpretación de los estados financieros a los usuarios de la información,</w:t>
      </w:r>
      <w:r>
        <w:rPr>
          <w:spacing w:val="1"/>
          <w:sz w:val="18"/>
        </w:rPr>
        <w:t xml:space="preserve"> </w:t>
      </w:r>
      <w:r>
        <w:rPr>
          <w:sz w:val="18"/>
        </w:rPr>
        <w:t>aunque</w:t>
      </w:r>
      <w:r>
        <w:rPr>
          <w:spacing w:val="-4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sean expertos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Contabilidad</w:t>
      </w:r>
      <w:r>
        <w:rPr>
          <w:spacing w:val="-3"/>
          <w:sz w:val="18"/>
        </w:rPr>
        <w:t xml:space="preserve"> </w:t>
      </w:r>
      <w:r>
        <w:rPr>
          <w:sz w:val="18"/>
        </w:rPr>
        <w:t>Gubernamental;</w:t>
      </w:r>
    </w:p>
    <w:p w14:paraId="7C161B86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86" w:line="254" w:lineRule="auto"/>
        <w:ind w:right="318"/>
        <w:jc w:val="both"/>
        <w:rPr>
          <w:sz w:val="18"/>
        </w:rPr>
      </w:pP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adopta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numérico</w:t>
      </w:r>
      <w:r>
        <w:rPr>
          <w:spacing w:val="1"/>
          <w:sz w:val="18"/>
        </w:rPr>
        <w:t xml:space="preserve"> </w:t>
      </w:r>
      <w:r>
        <w:rPr>
          <w:sz w:val="18"/>
        </w:rPr>
        <w:t>para codificar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cuentas,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cual</w:t>
      </w:r>
      <w:r>
        <w:rPr>
          <w:spacing w:val="1"/>
          <w:sz w:val="18"/>
        </w:rPr>
        <w:t xml:space="preserve"> </w:t>
      </w:r>
      <w:r>
        <w:rPr>
          <w:sz w:val="18"/>
        </w:rPr>
        <w:t>es</w:t>
      </w:r>
      <w:r>
        <w:rPr>
          <w:spacing w:val="1"/>
          <w:sz w:val="18"/>
        </w:rPr>
        <w:t xml:space="preserve"> </w:t>
      </w:r>
      <w:r>
        <w:rPr>
          <w:sz w:val="18"/>
        </w:rPr>
        <w:t>flexible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permitir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incorporación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otras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resulten</w:t>
      </w:r>
      <w:r>
        <w:rPr>
          <w:spacing w:val="1"/>
          <w:sz w:val="18"/>
        </w:rPr>
        <w:t xml:space="preserve"> </w:t>
      </w:r>
      <w:r>
        <w:rPr>
          <w:sz w:val="18"/>
        </w:rPr>
        <w:t>necesarias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propósitos</w:t>
      </w:r>
      <w:r>
        <w:rPr>
          <w:spacing w:val="-3"/>
          <w:sz w:val="18"/>
        </w:rPr>
        <w:t xml:space="preserve"> </w:t>
      </w:r>
      <w:r>
        <w:rPr>
          <w:sz w:val="18"/>
        </w:rPr>
        <w:t>perseguidos.</w:t>
      </w:r>
    </w:p>
    <w:p w14:paraId="772ADA10" w14:textId="77777777" w:rsidR="00F629F9" w:rsidRDefault="00DD546E">
      <w:pPr>
        <w:pStyle w:val="Prrafodelista"/>
        <w:numPr>
          <w:ilvl w:val="0"/>
          <w:numId w:val="28"/>
        </w:numPr>
        <w:tabs>
          <w:tab w:val="left" w:pos="1381"/>
        </w:tabs>
        <w:spacing w:before="89" w:line="254" w:lineRule="auto"/>
        <w:ind w:right="323"/>
        <w:jc w:val="both"/>
        <w:rPr>
          <w:sz w:val="18"/>
        </w:rPr>
      </w:pPr>
      <w:r>
        <w:rPr>
          <w:sz w:val="18"/>
        </w:rPr>
        <w:t xml:space="preserve">Las cuentas de orden contables señaladas, son las mínimas necesarias, se podrán </w:t>
      </w:r>
      <w:proofErr w:type="spellStart"/>
      <w:r>
        <w:rPr>
          <w:sz w:val="18"/>
        </w:rPr>
        <w:t>aperturar</w:t>
      </w:r>
      <w:proofErr w:type="spellEnd"/>
      <w:r>
        <w:rPr>
          <w:sz w:val="18"/>
        </w:rPr>
        <w:t xml:space="preserve"> otras,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públicos.</w:t>
      </w:r>
    </w:p>
    <w:p w14:paraId="41FC97B7" w14:textId="77777777" w:rsidR="00F629F9" w:rsidRDefault="00DD546E">
      <w:pPr>
        <w:pStyle w:val="Textoindependiente"/>
        <w:spacing w:before="131" w:line="292" w:lineRule="auto"/>
        <w:ind w:left="659" w:right="315" w:firstLine="288"/>
        <w:jc w:val="both"/>
      </w:pPr>
      <w:r>
        <w:t>Para el</w:t>
      </w:r>
      <w:r>
        <w:rPr>
          <w:spacing w:val="50"/>
        </w:rPr>
        <w:t xml:space="preserve"> </w:t>
      </w:r>
      <w:r>
        <w:t>registro de las operaciones contables y presupuestarias, los entes públicos deberán ajustarse a</w:t>
      </w:r>
      <w:r>
        <w:rPr>
          <w:spacing w:val="1"/>
        </w:rPr>
        <w:t xml:space="preserve"> </w:t>
      </w:r>
      <w:r>
        <w:t>sus respectivos Clasificadores por Rubros de Ingresos, Tipo de Gasto y Objeto del Gasto al Plan de Cuentas,</w:t>
      </w:r>
      <w:r>
        <w:rPr>
          <w:spacing w:val="1"/>
        </w:rPr>
        <w:t xml:space="preserve"> </w:t>
      </w:r>
      <w:r>
        <w:t>mismos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estarán</w:t>
      </w:r>
      <w:r>
        <w:rPr>
          <w:spacing w:val="-3"/>
        </w:rPr>
        <w:t xml:space="preserve"> </w:t>
      </w:r>
      <w:r>
        <w:t>armonizados.</w:t>
      </w:r>
    </w:p>
    <w:p w14:paraId="125523B8" w14:textId="77777777" w:rsidR="00F629F9" w:rsidRDefault="00DD546E">
      <w:pPr>
        <w:pStyle w:val="Textoindependiente"/>
        <w:spacing w:before="97" w:line="292" w:lineRule="auto"/>
        <w:ind w:left="659" w:right="312" w:firstLine="288"/>
        <w:jc w:val="both"/>
      </w:pPr>
      <w:r>
        <w:t>El 9 de diciembre de 2009 en el Diario Oficial de la Federación se publicó el documento “Plan de Cuentas”.</w:t>
      </w:r>
      <w:r>
        <w:rPr>
          <w:spacing w:val="-47"/>
        </w:rPr>
        <w:t xml:space="preserve"> </w:t>
      </w:r>
      <w:r>
        <w:t>Dados los avances registrados a la fecha en el diseño del Sistema de Contabilidad Gubernamental que se</w:t>
      </w:r>
      <w:r>
        <w:rPr>
          <w:spacing w:val="1"/>
        </w:rPr>
        <w:t xml:space="preserve"> </w:t>
      </w:r>
      <w:r>
        <w:t>presentan en este Manual de Contabilidad Gubernamental, se requiere de algunos cambios en el documento</w:t>
      </w:r>
      <w:r>
        <w:rPr>
          <w:spacing w:val="1"/>
        </w:rPr>
        <w:t xml:space="preserve"> </w:t>
      </w:r>
      <w:r>
        <w:t>citado, derivado de la interrelación contable presupuestal se realizaron modificaciones menores en el nombre</w:t>
      </w:r>
      <w:r>
        <w:rPr>
          <w:spacing w:val="1"/>
        </w:rPr>
        <w:t xml:space="preserve"> </w:t>
      </w:r>
      <w:r>
        <w:t>de las cuentas, con el</w:t>
      </w:r>
      <w:r>
        <w:rPr>
          <w:spacing w:val="1"/>
        </w:rPr>
        <w:t xml:space="preserve"> </w:t>
      </w:r>
      <w:r>
        <w:t>propósito de coadyuvar a su mejor aplicación. Por este Capítulo del</w:t>
      </w:r>
      <w:r>
        <w:rPr>
          <w:spacing w:val="1"/>
        </w:rPr>
        <w:t xml:space="preserve"> </w:t>
      </w:r>
      <w:r>
        <w:t>Manual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Contabilidad, se reemplaza a la norma sobre el mismo tema emitida por el CONAC con fecha 1 de diciembre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2009.</w:t>
      </w:r>
    </w:p>
    <w:p w14:paraId="67481452" w14:textId="77777777" w:rsidR="00F629F9" w:rsidRDefault="00DD546E">
      <w:pPr>
        <w:spacing w:before="66"/>
        <w:ind w:left="1559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B</w:t>
      </w:r>
      <w:r>
        <w:rPr>
          <w:rFonts w:ascii="Arial" w:hAnsi="Arial"/>
          <w:b/>
          <w:sz w:val="14"/>
        </w:rPr>
        <w:t>ASE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ODIFICACIÓN</w:t>
      </w:r>
    </w:p>
    <w:p w14:paraId="53407CC2" w14:textId="77777777" w:rsidR="00F629F9" w:rsidRDefault="00DD546E">
      <w:pPr>
        <w:pStyle w:val="Textoindependiente"/>
        <w:spacing w:before="110" w:line="252" w:lineRule="auto"/>
        <w:ind w:left="659" w:firstLine="288"/>
      </w:pPr>
      <w:r>
        <w:t>El</w:t>
      </w:r>
      <w:r>
        <w:rPr>
          <w:spacing w:val="3"/>
        </w:rPr>
        <w:t xml:space="preserve"> </w:t>
      </w:r>
      <w:r>
        <w:t>código de</w:t>
      </w:r>
      <w:r>
        <w:rPr>
          <w:spacing w:val="-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sido diseñado con</w:t>
      </w:r>
      <w:r>
        <w:rPr>
          <w:spacing w:val="-5"/>
        </w:rPr>
        <w:t xml:space="preserve"> </w:t>
      </w:r>
      <w:r>
        <w:t>la finalidad de</w:t>
      </w:r>
      <w:r>
        <w:rPr>
          <w:spacing w:val="-1"/>
        </w:rPr>
        <w:t xml:space="preserve"> </w:t>
      </w:r>
      <w:r>
        <w:t>establecer</w:t>
      </w:r>
      <w:r>
        <w:rPr>
          <w:spacing w:val="7"/>
        </w:rPr>
        <w:t xml:space="preserve"> </w:t>
      </w:r>
      <w:r>
        <w:t>una</w:t>
      </w:r>
      <w:r>
        <w:rPr>
          <w:spacing w:val="4"/>
        </w:rPr>
        <w:t xml:space="preserve"> </w:t>
      </w:r>
      <w:r>
        <w:t>clasificación,</w:t>
      </w:r>
      <w:r>
        <w:rPr>
          <w:spacing w:val="3"/>
        </w:rPr>
        <w:t xml:space="preserve"> </w:t>
      </w:r>
      <w:r>
        <w:t>flexible,</w:t>
      </w:r>
      <w:r>
        <w:rPr>
          <w:spacing w:val="7"/>
        </w:rPr>
        <w:t xml:space="preserve"> </w:t>
      </w:r>
      <w:r>
        <w:t>ordenada y</w:t>
      </w:r>
      <w:r>
        <w:rPr>
          <w:spacing w:val="-47"/>
        </w:rPr>
        <w:t xml:space="preserve"> </w:t>
      </w:r>
      <w:r>
        <w:t>pormenorizada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cuentas</w:t>
      </w:r>
      <w:r>
        <w:rPr>
          <w:spacing w:val="7"/>
        </w:rPr>
        <w:t xml:space="preserve"> </w:t>
      </w:r>
      <w:r>
        <w:t>de mayor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subcuentas</w:t>
      </w:r>
      <w:r>
        <w:rPr>
          <w:spacing w:val="1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debe</w:t>
      </w:r>
      <w:r>
        <w:rPr>
          <w:spacing w:val="6"/>
        </w:rPr>
        <w:t xml:space="preserve"> </w:t>
      </w:r>
      <w:r>
        <w:t>utilizar</w:t>
      </w:r>
      <w:r>
        <w:rPr>
          <w:spacing w:val="8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registro</w:t>
      </w:r>
      <w:r>
        <w:rPr>
          <w:spacing w:val="6"/>
        </w:rPr>
        <w:t xml:space="preserve"> </w:t>
      </w:r>
      <w:r>
        <w:t>contable</w:t>
      </w:r>
      <w:r>
        <w:rPr>
          <w:spacing w:val="5"/>
        </w:rPr>
        <w:t xml:space="preserve"> </w:t>
      </w:r>
      <w:r>
        <w:t>de</w:t>
      </w:r>
    </w:p>
    <w:p w14:paraId="6BFEF8B0" w14:textId="77777777" w:rsidR="00F629F9" w:rsidRDefault="00F629F9">
      <w:pPr>
        <w:spacing w:line="252" w:lineRule="auto"/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F976C74" w14:textId="77777777" w:rsidR="00F629F9" w:rsidRDefault="00DD546E">
      <w:pPr>
        <w:pStyle w:val="Textoindependiente"/>
        <w:spacing w:before="76" w:line="249" w:lineRule="auto"/>
        <w:ind w:left="659" w:right="95" w:firstLine="0"/>
      </w:pPr>
      <w:r>
        <w:lastRenderedPageBreak/>
        <w:t>las</w:t>
      </w:r>
      <w:r>
        <w:rPr>
          <w:spacing w:val="10"/>
        </w:rPr>
        <w:t xml:space="preserve"> </w:t>
      </w:r>
      <w:r>
        <w:t>operaciones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ente</w:t>
      </w:r>
      <w:r>
        <w:rPr>
          <w:spacing w:val="9"/>
        </w:rPr>
        <w:t xml:space="preserve"> </w:t>
      </w:r>
      <w:r>
        <w:t>público.</w:t>
      </w:r>
      <w:r>
        <w:rPr>
          <w:spacing w:val="12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estructura</w:t>
      </w:r>
      <w:r>
        <w:rPr>
          <w:spacing w:val="9"/>
        </w:rPr>
        <w:t xml:space="preserve"> </w:t>
      </w:r>
      <w:r>
        <w:t>presentada</w:t>
      </w:r>
      <w:r>
        <w:rPr>
          <w:spacing w:val="5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este</w:t>
      </w:r>
      <w:r>
        <w:rPr>
          <w:spacing w:val="9"/>
        </w:rPr>
        <w:t xml:space="preserve"> </w:t>
      </w:r>
      <w:r>
        <w:t>documento,</w:t>
      </w:r>
      <w:r>
        <w:rPr>
          <w:spacing w:val="12"/>
        </w:rPr>
        <w:t xml:space="preserve"> </w:t>
      </w:r>
      <w:r>
        <w:t>permite</w:t>
      </w:r>
      <w:r>
        <w:rPr>
          <w:spacing w:val="4"/>
        </w:rPr>
        <w:t xml:space="preserve"> </w:t>
      </w:r>
      <w:r>
        <w:t>formar</w:t>
      </w:r>
      <w:r>
        <w:rPr>
          <w:spacing w:val="11"/>
        </w:rPr>
        <w:t xml:space="preserve"> </w:t>
      </w:r>
      <w:r>
        <w:t>agrupaciones</w:t>
      </w:r>
      <w:r>
        <w:rPr>
          <w:spacing w:val="-47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van de</w:t>
      </w:r>
      <w:r>
        <w:rPr>
          <w:spacing w:val="-4"/>
        </w:rPr>
        <w:t xml:space="preserve"> </w:t>
      </w:r>
      <w:r>
        <w:t>conceptos</w:t>
      </w:r>
      <w:r>
        <w:rPr>
          <w:spacing w:val="-4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a particulares,</w:t>
      </w:r>
      <w:r>
        <w:rPr>
          <w:spacing w:val="-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conforma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niveles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clasificación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sigue:</w:t>
      </w:r>
    </w:p>
    <w:p w14:paraId="5F286300" w14:textId="77777777" w:rsidR="00F629F9" w:rsidRDefault="00DD546E">
      <w:pPr>
        <w:spacing w:before="126"/>
        <w:ind w:right="321"/>
        <w:jc w:val="right"/>
        <w:rPr>
          <w:sz w:val="16"/>
        </w:rPr>
      </w:pPr>
      <w:r>
        <w:rPr>
          <w:color w:val="0000FF"/>
          <w:sz w:val="16"/>
        </w:rPr>
        <w:t>Párrafo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30-12-2013</w:t>
      </w:r>
    </w:p>
    <w:p w14:paraId="2B6ACE1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B703E90" w14:textId="77777777" w:rsidR="00F629F9" w:rsidRDefault="00F629F9">
      <w:pPr>
        <w:pStyle w:val="Textoindependiente"/>
        <w:spacing w:before="6"/>
        <w:ind w:left="0" w:firstLine="0"/>
        <w:rPr>
          <w:sz w:val="19"/>
        </w:rPr>
      </w:pPr>
    </w:p>
    <w:tbl>
      <w:tblPr>
        <w:tblStyle w:val="TableNormal"/>
        <w:tblW w:w="0" w:type="auto"/>
        <w:tblInd w:w="3173" w:type="dxa"/>
        <w:tblLayout w:type="fixed"/>
        <w:tblLook w:val="01E0" w:firstRow="1" w:lastRow="1" w:firstColumn="1" w:lastColumn="1" w:noHBand="0" w:noVBand="0"/>
      </w:tblPr>
      <w:tblGrid>
        <w:gridCol w:w="1047"/>
        <w:gridCol w:w="2780"/>
      </w:tblGrid>
      <w:tr w:rsidR="00F629F9" w14:paraId="45B02E93" w14:textId="77777777">
        <w:trPr>
          <w:trHeight w:val="241"/>
        </w:trPr>
        <w:tc>
          <w:tcPr>
            <w:tcW w:w="1047" w:type="dxa"/>
            <w:tcBorders>
              <w:bottom w:val="single" w:sz="6" w:space="0" w:color="000000"/>
            </w:tcBorders>
          </w:tcPr>
          <w:p w14:paraId="5C1CF2B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14:paraId="5D98B04C" w14:textId="77777777" w:rsidR="00F629F9" w:rsidRDefault="00DD546E">
            <w:pPr>
              <w:pStyle w:val="TableParagraph"/>
              <w:spacing w:line="203" w:lineRule="exact"/>
              <w:ind w:left="13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8"/>
              </w:rPr>
              <w:t>P</w:t>
            </w:r>
            <w:r>
              <w:rPr>
                <w:rFonts w:ascii="Arial"/>
                <w:b/>
                <w:sz w:val="14"/>
              </w:rPr>
              <w:t>RIMER</w:t>
            </w:r>
            <w:r>
              <w:rPr>
                <w:rFonts w:asci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z w:val="14"/>
              </w:rPr>
              <w:t>GREGADO</w:t>
            </w:r>
          </w:p>
        </w:tc>
      </w:tr>
      <w:tr w:rsidR="00F629F9" w14:paraId="6161A9E3" w14:textId="77777777">
        <w:trPr>
          <w:trHeight w:val="370"/>
        </w:trPr>
        <w:tc>
          <w:tcPr>
            <w:tcW w:w="1047" w:type="dxa"/>
            <w:tcBorders>
              <w:top w:val="single" w:sz="6" w:space="0" w:color="000000"/>
            </w:tcBorders>
          </w:tcPr>
          <w:p w14:paraId="12F78483" w14:textId="77777777" w:rsidR="00F629F9" w:rsidRDefault="00DD546E">
            <w:pPr>
              <w:pStyle w:val="TableParagraph"/>
              <w:spacing w:before="95"/>
              <w:ind w:left="71"/>
              <w:rPr>
                <w:sz w:val="18"/>
              </w:rPr>
            </w:pPr>
            <w:r>
              <w:rPr>
                <w:sz w:val="18"/>
              </w:rPr>
              <w:t>Género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14:paraId="3CA35787" w14:textId="77777777" w:rsidR="00F629F9" w:rsidRDefault="00DD546E">
            <w:pPr>
              <w:pStyle w:val="TableParagraph"/>
              <w:spacing w:before="95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</w:t>
            </w:r>
            <w:proofErr w:type="gramEnd"/>
          </w:p>
        </w:tc>
      </w:tr>
      <w:tr w:rsidR="00F629F9" w14:paraId="15EB2ADF" w14:textId="77777777">
        <w:trPr>
          <w:trHeight w:val="340"/>
        </w:trPr>
        <w:tc>
          <w:tcPr>
            <w:tcW w:w="1047" w:type="dxa"/>
          </w:tcPr>
          <w:p w14:paraId="7ABF4D1E" w14:textId="77777777" w:rsidR="00F629F9" w:rsidRDefault="00DD546E">
            <w:pPr>
              <w:pStyle w:val="TableParagraph"/>
              <w:spacing w:before="64"/>
              <w:ind w:left="71"/>
              <w:rPr>
                <w:sz w:val="18"/>
              </w:rPr>
            </w:pPr>
            <w:r>
              <w:rPr>
                <w:sz w:val="18"/>
              </w:rPr>
              <w:t>Grupo</w:t>
            </w:r>
          </w:p>
        </w:tc>
        <w:tc>
          <w:tcPr>
            <w:tcW w:w="2780" w:type="dxa"/>
          </w:tcPr>
          <w:p w14:paraId="17FE6812" w14:textId="77777777" w:rsidR="00F629F9" w:rsidRDefault="00DD546E">
            <w:pPr>
              <w:pStyle w:val="TableParagraph"/>
              <w:spacing w:before="64"/>
              <w:ind w:left="110"/>
              <w:rPr>
                <w:sz w:val="18"/>
              </w:rPr>
            </w:pPr>
            <w:r>
              <w:rPr>
                <w:sz w:val="18"/>
              </w:rPr>
              <w:t>1.1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</w:tr>
      <w:tr w:rsidR="00F629F9" w14:paraId="127F193D" w14:textId="77777777">
        <w:trPr>
          <w:trHeight w:val="509"/>
        </w:trPr>
        <w:tc>
          <w:tcPr>
            <w:tcW w:w="1047" w:type="dxa"/>
          </w:tcPr>
          <w:p w14:paraId="79D8668E" w14:textId="77777777" w:rsidR="00F629F9" w:rsidRDefault="00DD546E">
            <w:pPr>
              <w:pStyle w:val="TableParagraph"/>
              <w:spacing w:before="64"/>
              <w:ind w:left="71"/>
              <w:rPr>
                <w:sz w:val="18"/>
              </w:rPr>
            </w:pPr>
            <w:r>
              <w:rPr>
                <w:sz w:val="18"/>
              </w:rPr>
              <w:t>Rubro</w:t>
            </w:r>
          </w:p>
        </w:tc>
        <w:tc>
          <w:tcPr>
            <w:tcW w:w="2780" w:type="dxa"/>
          </w:tcPr>
          <w:p w14:paraId="7DE3429A" w14:textId="77777777" w:rsidR="00F629F9" w:rsidRDefault="00DD546E">
            <w:pPr>
              <w:pStyle w:val="TableParagraph"/>
              <w:spacing w:before="64"/>
              <w:ind w:left="110"/>
              <w:rPr>
                <w:sz w:val="18"/>
              </w:rPr>
            </w:pPr>
            <w:r>
              <w:rPr>
                <w:sz w:val="18"/>
              </w:rPr>
              <w:t>1.1.1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18C8F88A" w14:textId="77777777">
        <w:trPr>
          <w:trHeight w:val="478"/>
        </w:trPr>
        <w:tc>
          <w:tcPr>
            <w:tcW w:w="1047" w:type="dxa"/>
            <w:tcBorders>
              <w:bottom w:val="single" w:sz="6" w:space="0" w:color="000000"/>
            </w:tcBorders>
          </w:tcPr>
          <w:p w14:paraId="30F8066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780" w:type="dxa"/>
            <w:tcBorders>
              <w:bottom w:val="single" w:sz="6" w:space="0" w:color="000000"/>
            </w:tcBorders>
          </w:tcPr>
          <w:p w14:paraId="361ACE66" w14:textId="77777777" w:rsidR="00F629F9" w:rsidRDefault="00F629F9">
            <w:pPr>
              <w:pStyle w:val="TableParagraph"/>
              <w:spacing w:before="3"/>
              <w:ind w:left="0"/>
              <w:rPr>
                <w:sz w:val="20"/>
              </w:rPr>
            </w:pPr>
          </w:p>
          <w:p w14:paraId="3D6CFA3E" w14:textId="77777777" w:rsidR="00F629F9" w:rsidRDefault="00DD546E">
            <w:pPr>
              <w:pStyle w:val="TableParagraph"/>
              <w:ind w:left="52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8"/>
              </w:rPr>
              <w:t>S</w:t>
            </w:r>
            <w:r>
              <w:rPr>
                <w:rFonts w:ascii="Arial"/>
                <w:b/>
                <w:sz w:val="14"/>
              </w:rPr>
              <w:t>EGUNDO</w:t>
            </w:r>
            <w:r>
              <w:rPr>
                <w:rFonts w:asci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/>
                <w:b/>
                <w:sz w:val="18"/>
              </w:rPr>
              <w:t>A</w:t>
            </w:r>
            <w:r>
              <w:rPr>
                <w:rFonts w:ascii="Arial"/>
                <w:b/>
                <w:sz w:val="14"/>
              </w:rPr>
              <w:t>GREGADO</w:t>
            </w:r>
          </w:p>
        </w:tc>
      </w:tr>
      <w:tr w:rsidR="00F629F9" w14:paraId="1CDEC973" w14:textId="77777777">
        <w:trPr>
          <w:trHeight w:val="370"/>
        </w:trPr>
        <w:tc>
          <w:tcPr>
            <w:tcW w:w="1047" w:type="dxa"/>
            <w:tcBorders>
              <w:top w:val="single" w:sz="6" w:space="0" w:color="000000"/>
            </w:tcBorders>
          </w:tcPr>
          <w:p w14:paraId="70F37BB4" w14:textId="77777777" w:rsidR="00F629F9" w:rsidRDefault="00DD546E">
            <w:pPr>
              <w:pStyle w:val="TableParagraph"/>
              <w:spacing w:before="95"/>
              <w:ind w:left="71"/>
              <w:rPr>
                <w:sz w:val="18"/>
              </w:rPr>
            </w:pPr>
            <w:r>
              <w:rPr>
                <w:sz w:val="18"/>
              </w:rPr>
              <w:t>Cuenta</w:t>
            </w:r>
          </w:p>
        </w:tc>
        <w:tc>
          <w:tcPr>
            <w:tcW w:w="2780" w:type="dxa"/>
            <w:tcBorders>
              <w:top w:val="single" w:sz="6" w:space="0" w:color="000000"/>
            </w:tcBorders>
          </w:tcPr>
          <w:p w14:paraId="47DDA3B9" w14:textId="77777777" w:rsidR="00F629F9" w:rsidRDefault="00DD546E">
            <w:pPr>
              <w:pStyle w:val="TableParagraph"/>
              <w:spacing w:before="95"/>
              <w:ind w:left="110"/>
              <w:rPr>
                <w:sz w:val="18"/>
              </w:rPr>
            </w:pPr>
            <w:r>
              <w:rPr>
                <w:sz w:val="18"/>
              </w:rPr>
              <w:t>1.1.1.1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</w:p>
        </w:tc>
      </w:tr>
      <w:tr w:rsidR="00F629F9" w14:paraId="71E20C36" w14:textId="77777777">
        <w:trPr>
          <w:trHeight w:val="272"/>
        </w:trPr>
        <w:tc>
          <w:tcPr>
            <w:tcW w:w="1047" w:type="dxa"/>
          </w:tcPr>
          <w:p w14:paraId="29E30111" w14:textId="77777777" w:rsidR="00F629F9" w:rsidRDefault="00DD546E">
            <w:pPr>
              <w:pStyle w:val="TableParagraph"/>
              <w:spacing w:before="64" w:line="187" w:lineRule="exact"/>
              <w:ind w:left="71"/>
              <w:rPr>
                <w:sz w:val="18"/>
              </w:rPr>
            </w:pPr>
            <w:r>
              <w:rPr>
                <w:sz w:val="18"/>
              </w:rPr>
              <w:t>Subcuenta</w:t>
            </w:r>
          </w:p>
        </w:tc>
        <w:tc>
          <w:tcPr>
            <w:tcW w:w="2780" w:type="dxa"/>
          </w:tcPr>
          <w:p w14:paraId="04ACBD2D" w14:textId="77777777" w:rsidR="00F629F9" w:rsidRDefault="00DD546E">
            <w:pPr>
              <w:pStyle w:val="TableParagraph"/>
              <w:spacing w:before="64"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1.1.1.1.1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Caja</w:t>
            </w:r>
          </w:p>
        </w:tc>
      </w:tr>
    </w:tbl>
    <w:p w14:paraId="07FB5B8C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50F3BAF0" w14:textId="77777777" w:rsidR="00F629F9" w:rsidRDefault="00DD546E">
      <w:pPr>
        <w:pStyle w:val="Textoindependiente"/>
        <w:spacing w:before="97"/>
        <w:ind w:left="948" w:firstLine="0"/>
      </w:pPr>
      <w:r>
        <w:rPr>
          <w:rFonts w:ascii="Arial" w:hAnsi="Arial"/>
          <w:b/>
        </w:rPr>
        <w:t>GENERO:</w:t>
      </w:r>
      <w:r>
        <w:rPr>
          <w:rFonts w:ascii="Arial" w:hAnsi="Arial"/>
          <w:b/>
          <w:spacing w:val="-2"/>
        </w:rPr>
        <w:t xml:space="preserve"> </w:t>
      </w:r>
      <w:r>
        <w:t>Considera el</w:t>
      </w:r>
      <w:r>
        <w:rPr>
          <w:spacing w:val="-1"/>
        </w:rPr>
        <w:t xml:space="preserve"> </w:t>
      </w:r>
      <w:r>
        <w:t>universo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clasificación.</w:t>
      </w:r>
    </w:p>
    <w:p w14:paraId="3157620E" w14:textId="77777777" w:rsidR="00F629F9" w:rsidRDefault="00DD546E">
      <w:pPr>
        <w:pStyle w:val="Textoindependiente"/>
        <w:spacing w:before="110" w:line="249" w:lineRule="auto"/>
        <w:ind w:left="659" w:right="324" w:firstLine="288"/>
        <w:jc w:val="both"/>
      </w:pPr>
      <w:r>
        <w:rPr>
          <w:rFonts w:ascii="Arial" w:hAnsi="Arial"/>
          <w:b/>
        </w:rPr>
        <w:t xml:space="preserve">GRUPO: </w:t>
      </w:r>
      <w:r>
        <w:t>Determina el ámbito del universo en rubros compatibles con el género en forma estratificada,</w:t>
      </w:r>
      <w:r>
        <w:rPr>
          <w:spacing w:val="1"/>
        </w:rPr>
        <w:t xml:space="preserve"> </w:t>
      </w:r>
      <w:r>
        <w:t>permitiendo</w:t>
      </w:r>
      <w:r>
        <w:rPr>
          <w:spacing w:val="-4"/>
        </w:rPr>
        <w:t xml:space="preserve"> </w:t>
      </w:r>
      <w:r>
        <w:t>conocer</w:t>
      </w:r>
      <w:r>
        <w:rPr>
          <w:spacing w:val="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niveles</w:t>
      </w:r>
      <w:r>
        <w:rPr>
          <w:spacing w:val="2"/>
        </w:rPr>
        <w:t xml:space="preserve"> </w:t>
      </w:r>
      <w:r>
        <w:t>agregados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composición.</w:t>
      </w:r>
    </w:p>
    <w:p w14:paraId="005976E6" w14:textId="77777777" w:rsidR="00F629F9" w:rsidRDefault="00DD546E">
      <w:pPr>
        <w:pStyle w:val="Textoindependiente"/>
        <w:spacing w:before="102"/>
        <w:ind w:left="948" w:firstLine="0"/>
      </w:pPr>
      <w:r>
        <w:rPr>
          <w:rFonts w:ascii="Arial" w:hAnsi="Arial"/>
          <w:b/>
        </w:rPr>
        <w:t>RUBRO:</w:t>
      </w:r>
      <w:r>
        <w:rPr>
          <w:rFonts w:ascii="Arial" w:hAnsi="Arial"/>
          <w:b/>
          <w:spacing w:val="-3"/>
        </w:rPr>
        <w:t xml:space="preserve"> </w:t>
      </w:r>
      <w:r>
        <w:t>Permite</w:t>
      </w:r>
      <w:r>
        <w:rPr>
          <w:spacing w:val="-8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clasificación</w:t>
      </w:r>
      <w:r>
        <w:rPr>
          <w:spacing w:val="-4"/>
        </w:rPr>
        <w:t xml:space="preserve"> </w:t>
      </w:r>
      <w:r>
        <w:t>particular</w:t>
      </w:r>
      <w:r>
        <w:rPr>
          <w:spacing w:val="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ente</w:t>
      </w:r>
      <w:r>
        <w:rPr>
          <w:spacing w:val="-4"/>
        </w:rPr>
        <w:t xml:space="preserve"> </w:t>
      </w:r>
      <w:r>
        <w:t>público.</w:t>
      </w:r>
    </w:p>
    <w:p w14:paraId="033317CC" w14:textId="77777777" w:rsidR="00F629F9" w:rsidRDefault="00DD546E">
      <w:pPr>
        <w:pStyle w:val="Textoindependiente"/>
        <w:spacing w:before="110"/>
        <w:ind w:left="948" w:firstLine="0"/>
      </w:pPr>
      <w:r>
        <w:rPr>
          <w:rFonts w:ascii="Arial"/>
          <w:b/>
        </w:rPr>
        <w:t>CUENTA:</w:t>
      </w:r>
      <w:r>
        <w:rPr>
          <w:rFonts w:ascii="Arial"/>
          <w:b/>
          <w:spacing w:val="1"/>
        </w:rPr>
        <w:t xml:space="preserve"> </w:t>
      </w:r>
      <w:r>
        <w:t>Establece</w:t>
      </w:r>
      <w:r>
        <w:rPr>
          <w:spacing w:val="-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registro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operaciones a</w:t>
      </w:r>
      <w:r>
        <w:rPr>
          <w:spacing w:val="-1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mayor.</w:t>
      </w:r>
    </w:p>
    <w:p w14:paraId="5A24901A" w14:textId="77777777" w:rsidR="00F629F9" w:rsidRDefault="00DD546E">
      <w:pPr>
        <w:pStyle w:val="Textoindependiente"/>
        <w:spacing w:before="110" w:line="249" w:lineRule="auto"/>
        <w:ind w:left="659" w:right="313" w:firstLine="288"/>
        <w:jc w:val="both"/>
      </w:pPr>
      <w:r>
        <w:rPr>
          <w:rFonts w:ascii="Arial" w:hAnsi="Arial"/>
          <w:b/>
        </w:rPr>
        <w:t xml:space="preserve">SUBCUENTA: </w:t>
      </w:r>
      <w:r>
        <w:t>Constituye un mayor detalle de las cuentas. Será aprobada, por la unidad administrativa o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Contabilidad</w:t>
      </w:r>
      <w:r>
        <w:rPr>
          <w:spacing w:val="1"/>
        </w:rPr>
        <w:t xml:space="preserve"> </w:t>
      </w:r>
      <w:r>
        <w:t>Gubernamental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autorizarán la desagregación del Plan de Cuentas de acuerdo a sus necesidades, a partir de la estructura</w:t>
      </w:r>
      <w:r>
        <w:rPr>
          <w:spacing w:val="1"/>
        </w:rPr>
        <w:t xml:space="preserve"> </w:t>
      </w:r>
      <w:r>
        <w:t xml:space="preserve">básica que se está presentando, con excepción de las señaladas al final de este capítulo en la </w:t>
      </w:r>
      <w:r>
        <w:rPr>
          <w:rFonts w:ascii="Arial" w:hAnsi="Arial"/>
          <w:i/>
        </w:rPr>
        <w:t>“Relación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Contable/Presupuestaria”,</w:t>
      </w:r>
      <w:r>
        <w:rPr>
          <w:rFonts w:ascii="Arial" w:hAnsi="Arial"/>
          <w:i/>
          <w:spacing w:val="4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interrelación</w:t>
      </w:r>
      <w:r>
        <w:rPr>
          <w:spacing w:val="-4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clasificadores</w:t>
      </w:r>
      <w:r>
        <w:rPr>
          <w:spacing w:val="1"/>
        </w:rPr>
        <w:t xml:space="preserve"> </w:t>
      </w:r>
      <w:r>
        <w:t>presupuestarios.</w:t>
      </w:r>
    </w:p>
    <w:p w14:paraId="47B916FD" w14:textId="77777777" w:rsidR="00F629F9" w:rsidRDefault="00F629F9">
      <w:pPr>
        <w:spacing w:line="249" w:lineRule="auto"/>
        <w:jc w:val="both"/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2B3D4DC" w14:textId="77777777" w:rsidR="00F629F9" w:rsidRDefault="0083724C">
      <w:pPr>
        <w:spacing w:before="73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23387CE4">
          <v:polyline id="_x0000_s1059" style="position:absolute;left:0;text-align:left;z-index:-17881088;mso-position-horizontal-relative:page" points="607.3pt,251.2pt,604.15pt,251.9pt,601.55pt,253.75pt,599.8pt,256.55pt,599.15pt,259.95pt,599.15pt,364.85pt,598.5pt,368.25pt,596.75pt,371.05pt,594.15pt,372.9pt,591pt,373.6pt,594.15pt,374.3pt,596.75pt,376.2pt,598.5pt,378.95pt,599.15pt,382.4pt,599.15pt,487.3pt,599.8pt,490.7pt,601.55pt,493.5pt,604.15pt,495.35pt,607.3pt,496.05pt" coordorigin="2955,1256" coordsize="326,4897" filled="f">
            <v:path arrowok="t"/>
            <o:lock v:ext="edit" verticies="t"/>
            <w10:wrap anchorx="page"/>
          </v:polyline>
        </w:pict>
      </w:r>
      <w:r>
        <w:pict w14:anchorId="491BFF82">
          <v:polyline id="_x0000_s1058" style="position:absolute;left:0;text-align:left;z-index:-17880576;mso-position-horizontal-relative:page" points="1080.15pt,288.6pt,1078.85pt,289.3pt,1077.75pt,291.25pt,1077.05pt,294.1pt,1076.8pt,297.6pt,1076.8pt,319.35pt,1076.5pt,322.85pt,1075.8pt,325.7pt,1074.7pt,327.65pt,1073.4pt,328.35pt,1074.7pt,329.05pt,1075.8pt,331pt,1076.5pt,333.85pt,1076.8pt,337.35pt,1076.8pt,359.1pt,1077.05pt,362.6pt,1077.75pt,365.45pt,1078.85pt,367.4pt,1080.15pt,368.1pt" coordorigin="5367,1443" coordsize="135,1590" filled="f">
            <v:path arrowok="t"/>
            <o:lock v:ext="edit" verticies="t"/>
            <w10:wrap anchorx="page"/>
          </v:polyline>
        </w:pict>
      </w:r>
      <w:r>
        <w:pict w14:anchorId="5225FF68">
          <v:polyline id="_x0000_s1057" style="position:absolute;left:0;text-align:left;z-index:-17880064;mso-position-horizontal-relative:page;mso-position-vertical-relative:page" points="1076.7pt,996.8pt,1075.35pt,997.65pt,1074.25pt,999.95pt,1073.5pt,1003.4pt,1073.25pt,1007.55pt,1073.25pt,1053.35pt,1073pt,1057.5pt,1072.25pt,1060.95pt,1071.15pt,1063.25pt,1069.8pt,1064.1pt,1071.15pt,1064.95pt,1072.25pt,1067.25pt,1073pt,1070.7pt,1073.25pt,1074.85pt,1073.25pt,1120.65pt,1073.5pt,1124.8pt,1074.25pt,1128.25pt,1075.35pt,1130.55pt,1076.7pt,1131.4pt" coordorigin="5349,4984" coordsize="138,2692" filled="f">
            <v:path arrowok="t"/>
            <o:lock v:ext="edit" verticies="t"/>
            <w10:wrap anchorx="page" anchory="page"/>
          </v:polyline>
        </w:pict>
      </w:r>
      <w:r>
        <w:pict w14:anchorId="16C4292D">
          <v:polyline id="_x0000_s1056" style="position:absolute;left:0;text-align:left;z-index:-17879552;mso-position-horizontal-relative:page;mso-position-vertical-relative:page" points="614.05pt,1597.8pt,610.5pt,1600.3pt,609.1pt,1603.15pt,608pt,1606.85pt,607.25pt,1611.2pt,607pt,1616.05pt,607pt,1678.95pt,606.75pt,1683.8pt,606.05pt,1688.15pt,604.95pt,1691.85pt,603.55pt,1694.7pt,600pt,1697.15pt,601.85pt,1697.8pt,604.95pt,1702.5pt,606.05pt,1706.2pt,606.75pt,1710.55pt,607pt,1715.4pt,607pt,1778.3pt,607.25pt,1783.15pt,608pt,1787.5pt,609.1pt,1791.2pt,610.5pt,1794.05pt,612.2pt,1795.9pt,614.05pt,1796.55pt" coordorigin="3000,7989" coordsize="281,3975" filled="f">
            <v:path arrowok="t"/>
            <o:lock v:ext="edit" verticies="t"/>
            <w10:wrap anchorx="page" anchory="page"/>
          </v:polyline>
        </w:pict>
      </w:r>
      <w:r>
        <w:pict w14:anchorId="7E6C6881">
          <v:polyline id="_x0000_s1055" style="position:absolute;left:0;text-align:left;z-index:-17879040;mso-position-horizontal-relative:page;mso-position-vertical-relative:page" points="1069pt,1634.2pt,1067.3pt,1635pt,1065.9pt,1637.2pt,1064.95pt,1640.4pt,1064.6pt,1644.35pt,1064.6pt,1676.15pt,1064.25pt,1680.1pt,1063.3pt,1683.35pt,1061.9pt,1685.5pt,1060.2pt,1686.3pt,1061.9pt,1687.1pt,1063.3pt,1689.3pt,1064.25pt,1692.55pt,1064.6pt,1696.5pt,1064.6pt,1728.3pt,1064.95pt,1732.25pt,1065.9pt,1735.45pt,1067.3pt,1737.65pt,1069pt,1738.45pt" coordorigin="5301,8171" coordsize="176,2085" filled="f">
            <v:path arrowok="t"/>
            <o:lock v:ext="edit" verticies="t"/>
            <w10:wrap anchorx="page" anchory="page"/>
          </v:polyline>
        </w:pict>
      </w:r>
      <w:r>
        <w:pict w14:anchorId="1FF20FCE">
          <v:polyline id="_x0000_s1054" style="position:absolute;left:0;text-align:left;z-index:-17878528;mso-position-horizontal-relative:page;mso-position-vertical-relative:page" points="1080.3pt,2095pt,1078.95pt,2095.5pt,1077.85pt,2096.9pt,1077.1pt,2098.95pt,1076.85pt,2101.5pt,1076.85pt,2125.65pt,1076.6pt,2128.15pt,1075.85pt,2130.25pt,1074.75pt,2131.6pt,1073.4pt,2132.1pt,1074.75pt,2132.65pt,1075.85pt,2134pt,1076.6pt,2136.1pt,1076.85pt,2138.6pt,1076.85pt,2162.75pt,1077.1pt,2165.3pt,1077.85pt,2167.35pt,1078.95pt,2168.75pt,1080.3pt,2169.25pt" coordorigin="5367,10475" coordsize="138,1485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67F9B37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7165E6BE" w14:textId="77777777" w:rsidR="00F629F9" w:rsidRDefault="00F629F9">
      <w:pPr>
        <w:pStyle w:val="Textoindependiente"/>
        <w:spacing w:before="6" w:after="1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505" w:type="dxa"/>
        <w:tblLayout w:type="fixed"/>
        <w:tblLook w:val="01E0" w:firstRow="1" w:lastRow="1" w:firstColumn="1" w:lastColumn="1" w:noHBand="0" w:noVBand="0"/>
      </w:tblPr>
      <w:tblGrid>
        <w:gridCol w:w="1580"/>
        <w:gridCol w:w="2202"/>
        <w:gridCol w:w="5382"/>
      </w:tblGrid>
      <w:tr w:rsidR="00F629F9" w14:paraId="4D81A538" w14:textId="77777777">
        <w:trPr>
          <w:trHeight w:val="662"/>
        </w:trPr>
        <w:tc>
          <w:tcPr>
            <w:tcW w:w="1580" w:type="dxa"/>
          </w:tcPr>
          <w:p w14:paraId="6D51E80E" w14:textId="77777777" w:rsidR="00F629F9" w:rsidRDefault="00DD546E">
            <w:pPr>
              <w:pStyle w:val="TableParagraph"/>
              <w:spacing w:line="203" w:lineRule="exact"/>
              <w:ind w:left="541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202" w:type="dxa"/>
          </w:tcPr>
          <w:p w14:paraId="7A40439D" w14:textId="77777777" w:rsidR="00F629F9" w:rsidRDefault="00DD546E">
            <w:pPr>
              <w:pStyle w:val="TableParagraph"/>
              <w:spacing w:line="203" w:lineRule="exact"/>
              <w:ind w:left="887" w:right="73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5382" w:type="dxa"/>
          </w:tcPr>
          <w:p w14:paraId="0E6ED8D9" w14:textId="77777777" w:rsidR="00F629F9" w:rsidRDefault="00DD546E">
            <w:pPr>
              <w:pStyle w:val="TableParagraph"/>
              <w:spacing w:line="203" w:lineRule="exact"/>
              <w:ind w:left="2416" w:right="23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  <w:tr w:rsidR="00F629F9" w14:paraId="59889C96" w14:textId="77777777">
        <w:trPr>
          <w:trHeight w:val="371"/>
        </w:trPr>
        <w:tc>
          <w:tcPr>
            <w:tcW w:w="1580" w:type="dxa"/>
          </w:tcPr>
          <w:p w14:paraId="01AC2B8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450E161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8720723" w14:textId="77777777" w:rsidR="00F629F9" w:rsidRDefault="00DD546E">
            <w:pPr>
              <w:pStyle w:val="TableParagraph"/>
              <w:spacing w:before="160" w:line="191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Efectivo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5301BA4F" w14:textId="77777777">
        <w:trPr>
          <w:trHeight w:val="208"/>
        </w:trPr>
        <w:tc>
          <w:tcPr>
            <w:tcW w:w="1580" w:type="dxa"/>
          </w:tcPr>
          <w:p w14:paraId="68EBFC4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403A55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8F03A85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</w:t>
            </w:r>
          </w:p>
        </w:tc>
      </w:tr>
      <w:tr w:rsidR="00F629F9" w14:paraId="1CEC9835" w14:textId="77777777">
        <w:trPr>
          <w:trHeight w:val="206"/>
        </w:trPr>
        <w:tc>
          <w:tcPr>
            <w:tcW w:w="3782" w:type="dxa"/>
            <w:gridSpan w:val="2"/>
          </w:tcPr>
          <w:p w14:paraId="0455592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594A92BF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</w:tc>
      </w:tr>
      <w:tr w:rsidR="00F629F9" w14:paraId="2996D482" w14:textId="77777777">
        <w:trPr>
          <w:trHeight w:val="214"/>
        </w:trPr>
        <w:tc>
          <w:tcPr>
            <w:tcW w:w="3782" w:type="dxa"/>
            <w:gridSpan w:val="2"/>
          </w:tcPr>
          <w:p w14:paraId="3B97F588" w14:textId="77777777" w:rsidR="00F629F9" w:rsidRDefault="00DD546E">
            <w:pPr>
              <w:pStyle w:val="TableParagraph"/>
              <w:spacing w:before="26" w:line="168" w:lineRule="exact"/>
              <w:ind w:left="1727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</w:t>
            </w:r>
            <w:proofErr w:type="gramEnd"/>
            <w:r>
              <w:rPr>
                <w:sz w:val="18"/>
              </w:rPr>
              <w:t xml:space="preserve"> Circulante</w:t>
            </w:r>
          </w:p>
        </w:tc>
        <w:tc>
          <w:tcPr>
            <w:tcW w:w="5382" w:type="dxa"/>
          </w:tcPr>
          <w:p w14:paraId="4FB338CC" w14:textId="77777777" w:rsidR="00F629F9" w:rsidRDefault="00DD546E">
            <w:pPr>
              <w:pStyle w:val="TableParagraph"/>
              <w:spacing w:line="194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Inventarios</w:t>
            </w:r>
            <w:proofErr w:type="gramEnd"/>
          </w:p>
        </w:tc>
      </w:tr>
      <w:tr w:rsidR="00F629F9" w14:paraId="35FAF9B5" w14:textId="77777777">
        <w:trPr>
          <w:trHeight w:val="198"/>
        </w:trPr>
        <w:tc>
          <w:tcPr>
            <w:tcW w:w="1580" w:type="dxa"/>
          </w:tcPr>
          <w:p w14:paraId="1A63565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202" w:type="dxa"/>
          </w:tcPr>
          <w:p w14:paraId="6FF5378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5382" w:type="dxa"/>
          </w:tcPr>
          <w:p w14:paraId="2D5F2429" w14:textId="77777777" w:rsidR="00F629F9" w:rsidRDefault="00DD546E">
            <w:pPr>
              <w:pStyle w:val="TableParagraph"/>
              <w:spacing w:line="179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Almacenes</w:t>
            </w:r>
            <w:proofErr w:type="gramEnd"/>
          </w:p>
        </w:tc>
      </w:tr>
      <w:tr w:rsidR="00F629F9" w14:paraId="668220CE" w14:textId="77777777">
        <w:trPr>
          <w:trHeight w:val="206"/>
        </w:trPr>
        <w:tc>
          <w:tcPr>
            <w:tcW w:w="1580" w:type="dxa"/>
          </w:tcPr>
          <w:p w14:paraId="784A732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5B30E70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7E1AD59F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Estimación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Pérdida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 Deterioro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Activos Circulantes</w:t>
            </w:r>
          </w:p>
        </w:tc>
      </w:tr>
      <w:tr w:rsidR="00F629F9" w14:paraId="05E73F80" w14:textId="77777777">
        <w:trPr>
          <w:trHeight w:val="828"/>
        </w:trPr>
        <w:tc>
          <w:tcPr>
            <w:tcW w:w="1580" w:type="dxa"/>
          </w:tcPr>
          <w:p w14:paraId="29317C5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A7BF8F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310AC9AA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Activos Circulantes</w:t>
            </w:r>
          </w:p>
        </w:tc>
      </w:tr>
      <w:tr w:rsidR="00F629F9" w14:paraId="11FF5DFF" w14:textId="77777777">
        <w:trPr>
          <w:trHeight w:val="208"/>
        </w:trPr>
        <w:tc>
          <w:tcPr>
            <w:tcW w:w="1580" w:type="dxa"/>
            <w:vMerge w:val="restart"/>
          </w:tcPr>
          <w:p w14:paraId="137BC295" w14:textId="77777777" w:rsidR="00F629F9" w:rsidRDefault="00DD546E">
            <w:pPr>
              <w:pStyle w:val="TableParagraph"/>
              <w:spacing w:before="91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1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ACTIVO</w:t>
            </w:r>
          </w:p>
        </w:tc>
        <w:tc>
          <w:tcPr>
            <w:tcW w:w="2202" w:type="dxa"/>
          </w:tcPr>
          <w:p w14:paraId="0DE480A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2278AAA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Inversiones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49EADE60" w14:textId="77777777">
        <w:trPr>
          <w:trHeight w:val="206"/>
        </w:trPr>
        <w:tc>
          <w:tcPr>
            <w:tcW w:w="1580" w:type="dxa"/>
            <w:vMerge/>
            <w:tcBorders>
              <w:top w:val="nil"/>
            </w:tcBorders>
          </w:tcPr>
          <w:p w14:paraId="0CC5C8F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</w:tcPr>
          <w:p w14:paraId="1ABC8B7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4E3E5FB7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Recibir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Efectivo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Equivalentes 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39CF0F55" w14:textId="77777777">
        <w:trPr>
          <w:trHeight w:val="413"/>
        </w:trPr>
        <w:tc>
          <w:tcPr>
            <w:tcW w:w="1580" w:type="dxa"/>
          </w:tcPr>
          <w:p w14:paraId="5261DC1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0F4663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1A65432F" w14:textId="77777777" w:rsidR="00F629F9" w:rsidRDefault="00DD546E">
            <w:pPr>
              <w:pStyle w:val="TableParagraph"/>
              <w:spacing w:line="206" w:lineRule="exact"/>
              <w:ind w:left="360" w:right="26" w:hanging="144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Inmuebles,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Infraestructura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Construcciones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Proceso</w:t>
            </w:r>
          </w:p>
        </w:tc>
      </w:tr>
      <w:tr w:rsidR="00F629F9" w14:paraId="2E0ACE30" w14:textId="77777777">
        <w:trPr>
          <w:trHeight w:val="206"/>
        </w:trPr>
        <w:tc>
          <w:tcPr>
            <w:tcW w:w="1580" w:type="dxa"/>
          </w:tcPr>
          <w:p w14:paraId="578BFE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30B43CA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0D87CE87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Muebles</w:t>
            </w:r>
          </w:p>
        </w:tc>
      </w:tr>
      <w:tr w:rsidR="00F629F9" w14:paraId="04FE6482" w14:textId="77777777">
        <w:trPr>
          <w:trHeight w:val="201"/>
        </w:trPr>
        <w:tc>
          <w:tcPr>
            <w:tcW w:w="3782" w:type="dxa"/>
            <w:gridSpan w:val="2"/>
          </w:tcPr>
          <w:p w14:paraId="6F94C34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9156632" w14:textId="77777777" w:rsidR="00F629F9" w:rsidRDefault="00DD546E">
            <w:pPr>
              <w:pStyle w:val="TableParagraph"/>
              <w:spacing w:line="182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Intangibles</w:t>
            </w:r>
          </w:p>
        </w:tc>
      </w:tr>
      <w:tr w:rsidR="00F629F9" w14:paraId="631F2922" w14:textId="77777777">
        <w:trPr>
          <w:trHeight w:val="582"/>
        </w:trPr>
        <w:tc>
          <w:tcPr>
            <w:tcW w:w="3782" w:type="dxa"/>
            <w:gridSpan w:val="2"/>
          </w:tcPr>
          <w:p w14:paraId="2E62889F" w14:textId="77777777" w:rsidR="00F629F9" w:rsidRDefault="00DD546E">
            <w:pPr>
              <w:pStyle w:val="TableParagraph"/>
              <w:spacing w:line="200" w:lineRule="exact"/>
              <w:ind w:left="1727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Activo</w:t>
            </w:r>
            <w:proofErr w:type="gramEnd"/>
            <w:r>
              <w:rPr>
                <w:sz w:val="18"/>
              </w:rPr>
              <w:t xml:space="preserve"> 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15201AD9" w14:textId="77777777" w:rsidR="00F629F9" w:rsidRDefault="00DD546E">
            <w:pPr>
              <w:pStyle w:val="TableParagraph"/>
              <w:spacing w:before="2"/>
              <w:ind w:left="360" w:right="673" w:hanging="144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Depreciación</w:t>
            </w:r>
            <w:proofErr w:type="gramEnd"/>
            <w:r>
              <w:rPr>
                <w:sz w:val="18"/>
              </w:rPr>
              <w:t>, Deterioro y Amortización Acumulada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0BB2BD91" w14:textId="77777777" w:rsidR="00F629F9" w:rsidRDefault="00DD546E">
            <w:pPr>
              <w:pStyle w:val="TableParagraph"/>
              <w:spacing w:before="8" w:line="139" w:lineRule="exact"/>
              <w:ind w:left="3039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630CF18" w14:textId="77777777">
        <w:trPr>
          <w:trHeight w:val="204"/>
        </w:trPr>
        <w:tc>
          <w:tcPr>
            <w:tcW w:w="1580" w:type="dxa"/>
          </w:tcPr>
          <w:p w14:paraId="3D79E5C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0871CB4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108F5807" w14:textId="77777777" w:rsidR="00F629F9" w:rsidRDefault="00DD546E">
            <w:pPr>
              <w:pStyle w:val="TableParagraph"/>
              <w:spacing w:line="184" w:lineRule="exact"/>
              <w:ind w:left="216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Activos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</w:p>
        </w:tc>
      </w:tr>
      <w:tr w:rsidR="00F629F9" w14:paraId="1CCA8B4E" w14:textId="77777777">
        <w:trPr>
          <w:trHeight w:val="413"/>
        </w:trPr>
        <w:tc>
          <w:tcPr>
            <w:tcW w:w="1580" w:type="dxa"/>
          </w:tcPr>
          <w:p w14:paraId="7985C1A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1B63202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4D43A3A" w14:textId="77777777" w:rsidR="00F629F9" w:rsidRDefault="00DD546E">
            <w:pPr>
              <w:pStyle w:val="TableParagraph"/>
              <w:spacing w:line="206" w:lineRule="exact"/>
              <w:ind w:left="360" w:right="1063" w:hanging="144"/>
              <w:rPr>
                <w:sz w:val="18"/>
              </w:rPr>
            </w:pPr>
            <w:r>
              <w:rPr>
                <w:sz w:val="18"/>
              </w:rPr>
              <w:t xml:space="preserve">8 </w:t>
            </w:r>
            <w:proofErr w:type="gramStart"/>
            <w:r>
              <w:rPr>
                <w:sz w:val="18"/>
              </w:rPr>
              <w:t>Estimación</w:t>
            </w:r>
            <w:proofErr w:type="gramEnd"/>
            <w:r>
              <w:rPr>
                <w:sz w:val="18"/>
              </w:rPr>
              <w:t xml:space="preserve"> por Pérdida o Deterioro de Activos no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Circulantes</w:t>
            </w:r>
          </w:p>
        </w:tc>
      </w:tr>
      <w:tr w:rsidR="00F629F9" w14:paraId="7ADA7447" w14:textId="77777777">
        <w:trPr>
          <w:trHeight w:val="518"/>
        </w:trPr>
        <w:tc>
          <w:tcPr>
            <w:tcW w:w="1580" w:type="dxa"/>
          </w:tcPr>
          <w:p w14:paraId="214EE6B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AF5908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69B5B480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 Circulantes</w:t>
            </w:r>
          </w:p>
        </w:tc>
      </w:tr>
      <w:tr w:rsidR="00F629F9" w14:paraId="359BD9A2" w14:textId="77777777">
        <w:trPr>
          <w:trHeight w:val="518"/>
        </w:trPr>
        <w:tc>
          <w:tcPr>
            <w:tcW w:w="1580" w:type="dxa"/>
          </w:tcPr>
          <w:p w14:paraId="29ABC99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3E60B09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1E6386CC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26"/>
              </w:rPr>
            </w:pPr>
          </w:p>
          <w:p w14:paraId="6B36EFD6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Cuentas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Corto Plazo</w:t>
            </w:r>
          </w:p>
        </w:tc>
      </w:tr>
      <w:tr w:rsidR="00F629F9" w14:paraId="7C188D8C" w14:textId="77777777">
        <w:trPr>
          <w:trHeight w:val="206"/>
        </w:trPr>
        <w:tc>
          <w:tcPr>
            <w:tcW w:w="1580" w:type="dxa"/>
          </w:tcPr>
          <w:p w14:paraId="36F8DD1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0447836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468875B5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Documentos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3DECF0A" w14:textId="77777777">
        <w:trPr>
          <w:trHeight w:val="206"/>
        </w:trPr>
        <w:tc>
          <w:tcPr>
            <w:tcW w:w="1580" w:type="dxa"/>
          </w:tcPr>
          <w:p w14:paraId="54FB2A2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428DAC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502483BD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Porción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Plazo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369BF906" w14:textId="77777777">
        <w:trPr>
          <w:trHeight w:val="206"/>
        </w:trPr>
        <w:tc>
          <w:tcPr>
            <w:tcW w:w="1580" w:type="dxa"/>
          </w:tcPr>
          <w:p w14:paraId="35B9834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28ED3F8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0AB4C54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Títulos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70F8BD10" w14:textId="77777777">
        <w:trPr>
          <w:trHeight w:val="209"/>
        </w:trPr>
        <w:tc>
          <w:tcPr>
            <w:tcW w:w="3782" w:type="dxa"/>
            <w:gridSpan w:val="2"/>
            <w:vMerge w:val="restart"/>
          </w:tcPr>
          <w:p w14:paraId="18AD3219" w14:textId="77777777" w:rsidR="00F629F9" w:rsidRDefault="00DD546E">
            <w:pPr>
              <w:pStyle w:val="TableParagraph"/>
              <w:spacing w:before="93"/>
              <w:ind w:left="1727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4767B788" w14:textId="77777777" w:rsidR="00F629F9" w:rsidRDefault="00DD546E">
            <w:pPr>
              <w:pStyle w:val="TableParagraph"/>
              <w:spacing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Corto Plazo</w:t>
            </w:r>
          </w:p>
        </w:tc>
      </w:tr>
      <w:tr w:rsidR="00F629F9" w14:paraId="0587699B" w14:textId="77777777">
        <w:trPr>
          <w:trHeight w:val="575"/>
        </w:trPr>
        <w:tc>
          <w:tcPr>
            <w:tcW w:w="3782" w:type="dxa"/>
            <w:gridSpan w:val="2"/>
            <w:vMerge/>
            <w:tcBorders>
              <w:top w:val="nil"/>
            </w:tcBorders>
          </w:tcPr>
          <w:p w14:paraId="1179F4C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382" w:type="dxa"/>
          </w:tcPr>
          <w:p w14:paraId="0EB0CB78" w14:textId="77777777" w:rsidR="00F629F9" w:rsidRDefault="00DD546E">
            <w:pPr>
              <w:pStyle w:val="TableParagraph"/>
              <w:ind w:left="360" w:right="1353" w:hanging="144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Fondos</w:t>
            </w:r>
            <w:proofErr w:type="gramEnd"/>
            <w:r>
              <w:rPr>
                <w:sz w:val="18"/>
              </w:rPr>
              <w:t xml:space="preserve"> y Bienes de Terceros en Garantía y/o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Administración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  <w:p w14:paraId="2F7A6528" w14:textId="77777777" w:rsidR="00F629F9" w:rsidRDefault="00DD546E">
            <w:pPr>
              <w:pStyle w:val="TableParagraph"/>
              <w:spacing w:before="2" w:line="139" w:lineRule="exact"/>
              <w:ind w:left="3039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53BF9CD" w14:textId="77777777">
        <w:trPr>
          <w:trHeight w:val="204"/>
        </w:trPr>
        <w:tc>
          <w:tcPr>
            <w:tcW w:w="1580" w:type="dxa"/>
            <w:vMerge w:val="restart"/>
          </w:tcPr>
          <w:p w14:paraId="36EB0A05" w14:textId="77777777" w:rsidR="00F629F9" w:rsidRDefault="00DD546E">
            <w:pPr>
              <w:pStyle w:val="TableParagraph"/>
              <w:spacing w:before="135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2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PASIVO</w:t>
            </w:r>
          </w:p>
        </w:tc>
        <w:tc>
          <w:tcPr>
            <w:tcW w:w="2202" w:type="dxa"/>
          </w:tcPr>
          <w:p w14:paraId="71EC29D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0C0D4C7C" w14:textId="77777777" w:rsidR="00F629F9" w:rsidRDefault="00DD546E">
            <w:pPr>
              <w:pStyle w:val="TableParagraph"/>
              <w:spacing w:line="184" w:lineRule="exact"/>
              <w:ind w:left="216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Provisiones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09E78AAD" w14:textId="77777777">
        <w:trPr>
          <w:trHeight w:val="312"/>
        </w:trPr>
        <w:tc>
          <w:tcPr>
            <w:tcW w:w="1580" w:type="dxa"/>
            <w:vMerge/>
            <w:tcBorders>
              <w:top w:val="nil"/>
            </w:tcBorders>
          </w:tcPr>
          <w:p w14:paraId="18EB15A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202" w:type="dxa"/>
          </w:tcPr>
          <w:p w14:paraId="0DA9613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36021B8C" w14:textId="77777777" w:rsidR="00F629F9" w:rsidRDefault="00DD546E">
            <w:pPr>
              <w:pStyle w:val="TableParagraph"/>
              <w:spacing w:line="205" w:lineRule="exact"/>
              <w:ind w:left="216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Pasivos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5B54FB97" w14:textId="77777777">
        <w:trPr>
          <w:trHeight w:val="312"/>
        </w:trPr>
        <w:tc>
          <w:tcPr>
            <w:tcW w:w="1580" w:type="dxa"/>
          </w:tcPr>
          <w:p w14:paraId="12BFC6E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202" w:type="dxa"/>
          </w:tcPr>
          <w:p w14:paraId="623E13E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028FA260" w14:textId="77777777" w:rsidR="00F629F9" w:rsidRDefault="00DD546E">
            <w:pPr>
              <w:pStyle w:val="TableParagraph"/>
              <w:spacing w:before="103" w:line="189" w:lineRule="exact"/>
              <w:ind w:left="216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Cuentas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 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64FEC09" w14:textId="77777777">
        <w:trPr>
          <w:trHeight w:val="206"/>
        </w:trPr>
        <w:tc>
          <w:tcPr>
            <w:tcW w:w="1580" w:type="dxa"/>
          </w:tcPr>
          <w:p w14:paraId="6644AAF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202" w:type="dxa"/>
          </w:tcPr>
          <w:p w14:paraId="735FD82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EF3B412" w14:textId="77777777" w:rsidR="00F629F9" w:rsidRDefault="00DD546E">
            <w:pPr>
              <w:pStyle w:val="TableParagraph"/>
              <w:spacing w:line="187" w:lineRule="exact"/>
              <w:ind w:left="2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Documentos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763189BB" w14:textId="77777777">
        <w:trPr>
          <w:trHeight w:val="206"/>
        </w:trPr>
        <w:tc>
          <w:tcPr>
            <w:tcW w:w="3782" w:type="dxa"/>
            <w:gridSpan w:val="2"/>
          </w:tcPr>
          <w:p w14:paraId="631ED26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307AE860" w14:textId="77777777" w:rsidR="00F629F9" w:rsidRDefault="00DD546E">
            <w:pPr>
              <w:pStyle w:val="TableParagraph"/>
              <w:spacing w:line="186" w:lineRule="exact"/>
              <w:ind w:left="2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Deuda</w:t>
            </w:r>
            <w:proofErr w:type="gramEnd"/>
            <w:r>
              <w:rPr>
                <w:sz w:val="18"/>
              </w:rPr>
              <w:t xml:space="preserve">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  <w:tr w:rsidR="00F629F9" w14:paraId="28A4A8A2" w14:textId="77777777">
        <w:trPr>
          <w:trHeight w:val="210"/>
        </w:trPr>
        <w:tc>
          <w:tcPr>
            <w:tcW w:w="3782" w:type="dxa"/>
            <w:gridSpan w:val="2"/>
          </w:tcPr>
          <w:p w14:paraId="657DC97C" w14:textId="77777777" w:rsidR="00F629F9" w:rsidRDefault="00DD546E">
            <w:pPr>
              <w:pStyle w:val="TableParagraph"/>
              <w:spacing w:before="12" w:line="179" w:lineRule="exact"/>
              <w:ind w:left="1727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Circulante</w:t>
            </w:r>
          </w:p>
        </w:tc>
        <w:tc>
          <w:tcPr>
            <w:tcW w:w="5382" w:type="dxa"/>
          </w:tcPr>
          <w:p w14:paraId="25A7924F" w14:textId="77777777" w:rsidR="00F629F9" w:rsidRDefault="00DD546E">
            <w:pPr>
              <w:pStyle w:val="TableParagraph"/>
              <w:spacing w:line="191" w:lineRule="exact"/>
              <w:ind w:left="216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Pasivos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Diferidos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Largo Plazo</w:t>
            </w:r>
          </w:p>
        </w:tc>
      </w:tr>
      <w:tr w:rsidR="00F629F9" w14:paraId="6BF50E2B" w14:textId="77777777">
        <w:trPr>
          <w:trHeight w:val="408"/>
        </w:trPr>
        <w:tc>
          <w:tcPr>
            <w:tcW w:w="3782" w:type="dxa"/>
            <w:gridSpan w:val="2"/>
          </w:tcPr>
          <w:p w14:paraId="4FE610B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382" w:type="dxa"/>
          </w:tcPr>
          <w:p w14:paraId="481C095B" w14:textId="77777777" w:rsidR="00F629F9" w:rsidRDefault="00DD546E">
            <w:pPr>
              <w:pStyle w:val="TableParagraph"/>
              <w:spacing w:line="200" w:lineRule="exact"/>
              <w:ind w:left="216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Fondos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 Bienes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Terceros 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Garantía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y/o</w:t>
            </w:r>
          </w:p>
          <w:p w14:paraId="769FCFD5" w14:textId="77777777" w:rsidR="00F629F9" w:rsidRDefault="00DD546E">
            <w:pPr>
              <w:pStyle w:val="TableParagraph"/>
              <w:spacing w:line="189" w:lineRule="exact"/>
              <w:ind w:left="360"/>
              <w:rPr>
                <w:sz w:val="18"/>
              </w:rPr>
            </w:pPr>
            <w:r>
              <w:rPr>
                <w:sz w:val="18"/>
              </w:rPr>
              <w:t>Administración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Largo Plazo</w:t>
            </w:r>
          </w:p>
        </w:tc>
      </w:tr>
      <w:tr w:rsidR="00F629F9" w14:paraId="50647FF9" w14:textId="77777777">
        <w:trPr>
          <w:trHeight w:val="205"/>
        </w:trPr>
        <w:tc>
          <w:tcPr>
            <w:tcW w:w="3782" w:type="dxa"/>
            <w:gridSpan w:val="2"/>
          </w:tcPr>
          <w:p w14:paraId="332D882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382" w:type="dxa"/>
          </w:tcPr>
          <w:p w14:paraId="74CBFAE1" w14:textId="77777777" w:rsidR="00F629F9" w:rsidRDefault="00DD546E">
            <w:pPr>
              <w:pStyle w:val="TableParagraph"/>
              <w:spacing w:line="185" w:lineRule="exact"/>
              <w:ind w:left="216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Provisiones</w:t>
            </w:r>
            <w:proofErr w:type="gramEnd"/>
            <w:r>
              <w:rPr>
                <w:sz w:val="18"/>
              </w:rPr>
              <w:t xml:space="preserve"> 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Largo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Plazo</w:t>
            </w:r>
          </w:p>
        </w:tc>
      </w:tr>
    </w:tbl>
    <w:p w14:paraId="3A8E6593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400" w:right="1380" w:bottom="920" w:left="1040" w:header="0" w:footer="652" w:gutter="0"/>
          <w:cols w:space="720"/>
        </w:sectPr>
      </w:pPr>
    </w:p>
    <w:p w14:paraId="03DB8462" w14:textId="77777777" w:rsidR="00F629F9" w:rsidRDefault="0083724C">
      <w:pPr>
        <w:spacing w:before="76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24551DE4">
          <v:polyline id="_x0000_s1053" style="position:absolute;left:0;text-align:left;z-index:-17878016;mso-position-horizontal-relative:page;mso-position-vertical-relative:page" points="1097.45pt,1282.6pt,1094.45pt,1285.55pt,1093.25pt,1288.95pt,1092.35pt,1293.3pt,1091.75pt,1298.45pt,1091.55pt,1304.2pt,1091.55pt,1334pt,1091.3pt,1339.75pt,1090.7pt,1344.9pt,1089.8pt,1349.25pt,1088.6pt,1352.65pt,1085.6pt,1355.6pt,1087.15pt,1356.35pt,1089.8pt,1361.95pt,1090.7pt,1366.3pt,1091.3pt,1371.45pt,1091.55pt,1377.2pt,1091.55pt,1407pt,1091.75pt,1412.75pt,1092.35pt,1417.9pt,1093.25pt,1422.25pt,1094.45pt,1425.65pt,1095.9pt,1427.85pt,1097.45pt,1428.6pt" coordorigin="5428,6413" coordsize="237,2920" filled="f">
            <v:path arrowok="t"/>
            <o:lock v:ext="edit" verticies="t"/>
            <w10:wrap anchorx="page" anchory="page"/>
          </v:polyline>
        </w:pict>
      </w:r>
      <w:r>
        <w:pict w14:anchorId="70687550">
          <v:polyline id="_x0000_s1052" style="position:absolute;left:0;text-align:left;z-index:-17877504;mso-position-horizontal-relative:page;mso-position-vertical-relative:page" points="1105.5pt,717.6pt,1104.15pt,718.05pt,1103.05pt,719.3pt,1102.3pt,721.1pt,1102.05pt,723.35pt,1102.05pt,746.35pt,1101.8pt,748.6pt,1101.05pt,750.4pt,1099.95pt,751.65pt,1098.6pt,752.1pt,1099.95pt,752.55pt,1101.05pt,753.8pt,1101.8pt,755.6pt,1102.05pt,757.85pt,1102.05pt,780.85pt,1102.3pt,783.1pt,1103.05pt,784.9pt,1104.15pt,786.15pt,1105.5pt,786.6pt" coordorigin="5493,3588" coordsize="138,1380" filled="f">
            <v:path arrowok="t"/>
            <o:lock v:ext="edit" verticies="t"/>
            <w10:wrap anchorx="page" anchory="page"/>
          </v:polyline>
        </w:pict>
      </w:r>
      <w:r>
        <w:pict w14:anchorId="726974D2">
          <v:polyline id="_x0000_s1051" style="position:absolute;left:0;text-align:left;z-index:-17876992;mso-position-horizontal-relative:page" points="1105.1pt,265.4pt,1103.6pt,265.65pt,1102.4pt,266.4pt,1101.55pt,267.55pt,1101.25pt,268.95pt,1101.25pt,283.15pt,1100.95pt,284.55pt,1100.1pt,285.7pt,1098.9pt,286.45pt,1097.4pt,286.75pt,1098.9pt,287pt,1100.1pt,287.75pt,1100.95pt,288.9pt,1101.25pt,290.3pt,1101.25pt,304.5pt,1101.55pt,305.9pt,1102.4pt,307.05pt,1103.6pt,307.8pt,1105.1pt,308.1pt" coordorigin="5487,1327" coordsize="154,854" filled="f">
            <v:path arrowok="t"/>
            <o:lock v:ext="edit" verticies="t"/>
            <w10:wrap anchorx="page"/>
          </v:polyline>
        </w:pict>
      </w:r>
      <w:r>
        <w:pict w14:anchorId="52B398BF">
          <v:polyline id="_x0000_s1050" style="position:absolute;left:0;text-align:left;z-index:-17876480;mso-position-horizontal-relative:page;mso-position-vertical-relative:page" points="1091.9pt,2534.8pt,1089.5pt,2535.25pt,1087.55pt,2536.5pt,1086.25pt,2538.35pt,1085.75pt,2540.65pt,1085.75pt,2564.95pt,1085.25pt,2567.25pt,1083.95pt,2569.1pt,1082pt,2570.35pt,1079.6pt,2570.8pt,1082pt,2571.25pt,1083.95pt,2572.5pt,1085.25pt,2574.35pt,1085.75pt,2576.65pt,1085.75pt,2600.95pt,1086.25pt,2603.25pt,1087.55pt,2605.1pt,1089.5pt,2606.35pt,1091.9pt,2606.8pt" coordorigin="5398,12674" coordsize="246,1440" filled="f">
            <v:path arrowok="t"/>
            <o:lock v:ext="edit" verticies="t"/>
            <w10:wrap anchorx="page" anchory="page"/>
          </v:polyline>
        </w:pict>
      </w:r>
      <w:r>
        <w:pict w14:anchorId="4EF7A5FC">
          <v:polyline id="_x0000_s1049" style="position:absolute;left:0;text-align:left;z-index:-17875968;mso-position-horizontal-relative:page;mso-position-vertical-relative:page" points="1097.6pt,1933.4pt,1095.25pt,1934.2pt,1093.35pt,1936.45pt,1092.05pt,1939.7pt,1091.6pt,1943.75pt,1091.6pt,1991.95pt,1091.15pt,1996pt,1089.85pt,1999.25pt,1087.95pt,2001.5pt,1085.6pt,2002.3pt,1087.95pt,2003.1pt,1089.85pt,2005.35pt,1091.15pt,2008.6pt,1091.6pt,2012.65pt,1091.6pt,2060.85pt,1092.05pt,2064.9pt,1093.35pt,2068.15pt,1095.25pt,2070.4pt,1097.6pt,2071.2pt" coordorigin="5428,9667" coordsize="240,2756" filled="f">
            <v:path arrowok="t"/>
            <o:lock v:ext="edit" verticies="t"/>
            <w10:wrap anchorx="page" anchory="page"/>
          </v:polyline>
        </w:pict>
      </w:r>
      <w:r>
        <w:pict w14:anchorId="0DA7A325">
          <v:polyline id="_x0000_s1048" style="position:absolute;left:0;text-align:left;z-index:-17875456;mso-position-horizontal-relative:page;mso-position-vertical-relative:page" points="1107.65pt,1015pt,1105.95pt,1015.3pt,1104.6pt,1016.1pt,1103.65pt,1017.3pt,1103.3pt,1018.75pt,1103.3pt,1037pt,1103pt,1038.45pt,1102.05pt,1039.65pt,1100.7pt,1040.45pt,1099pt,1040.75pt,1100.7pt,1041.05pt,1102.05pt,1041.85pt,1103pt,1043.05pt,1103.3pt,1044.5pt,1103.3pt,1062.75pt,1103.65pt,1064.2pt,1104.6pt,1065.4pt,1105.95pt,1066.2pt,1107.65pt,1066.5pt" coordorigin="5495,5075" coordsize="173,1030" filled="f">
            <v:path arrowok="t"/>
            <o:lock v:ext="edit" verticies="t"/>
            <w10:wrap anchorx="page" anchory="page"/>
          </v:polyline>
        </w:pict>
      </w:r>
      <w:r>
        <w:pict w14:anchorId="732A79D0">
          <v:polyline id="_x0000_s1047" style="position:absolute;left:0;text-align:left;z-index:-17874944;mso-position-horizontal-relative:page" points="575.1pt,229.4pt,571pt,232.65pt,569.5pt,236.35pt,568.5pt,241pt,568.15pt,246.35pt,568.15pt,314.25pt,567.8pt,319.6pt,566.8pt,324.3pt,565.3pt,327.95pt,563.4pt,330.35pt,561.2pt,331.25pt,563.4pt,332.1pt,565.3pt,334.5pt,566.8pt,338.2pt,567.8pt,342.85pt,568.15pt,348.2pt,568.15pt,416.1pt,568.5pt,421.45pt,569.5pt,426.15pt,571pt,429.8pt,572.9pt,432.2pt,575.1pt,433.1pt" coordorigin="2806,1147" coordsize="278,4074" filled="f">
            <v:path arrowok="t"/>
            <o:lock v:ext="edit" verticies="t"/>
            <w10:wrap anchorx="page"/>
          </v:polyline>
        </w:pict>
      </w:r>
      <w:r>
        <w:pict w14:anchorId="3F900351">
          <v:polyline id="_x0000_s1046" style="position:absolute;left:0;text-align:left;z-index:15736320;mso-position-horizontal-relative:page;mso-position-vertical-relative:page" points="582pt,1297.6pt,578.6pt,1300.75pt,577.3pt,1304.35pt,576.5pt,1308.85pt,576.2pt,1314.05pt,576.2pt,1471.8pt,575.9pt,1477pt,575.1pt,1481.5pt,573.8pt,1485.1pt,572.25pt,1487.4pt,570.4pt,1488.25pt,572.25pt,1489.1pt,573.8pt,1491.4pt,575.1pt,1495pt,575.9pt,1499.5pt,576.2pt,1504.7pt,576.2pt,1662.45pt,576.5pt,1667.65pt,577.3pt,1672.15pt,578.6pt,1675.75pt,580.15pt,1678.05pt,582pt,1678.9pt" coordorigin="2852,6488" coordsize="232,7626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17725E20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9919FC9" w14:textId="77777777" w:rsidR="00F629F9" w:rsidRDefault="00F629F9">
      <w:pPr>
        <w:pStyle w:val="Textoindependiente"/>
        <w:spacing w:before="9"/>
        <w:ind w:left="0" w:firstLine="0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294" w:type="dxa"/>
        <w:tblLayout w:type="fixed"/>
        <w:tblLook w:val="01E0" w:firstRow="1" w:lastRow="1" w:firstColumn="1" w:lastColumn="1" w:noHBand="0" w:noVBand="0"/>
      </w:tblPr>
      <w:tblGrid>
        <w:gridCol w:w="1618"/>
        <w:gridCol w:w="2601"/>
        <w:gridCol w:w="5112"/>
      </w:tblGrid>
      <w:tr w:rsidR="00F629F9" w14:paraId="634DEAB8" w14:textId="77777777">
        <w:trPr>
          <w:trHeight w:val="591"/>
        </w:trPr>
        <w:tc>
          <w:tcPr>
            <w:tcW w:w="1618" w:type="dxa"/>
          </w:tcPr>
          <w:p w14:paraId="02AB914E" w14:textId="77777777" w:rsidR="00F629F9" w:rsidRDefault="00DD546E">
            <w:pPr>
              <w:pStyle w:val="TableParagraph"/>
              <w:spacing w:line="203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601" w:type="dxa"/>
          </w:tcPr>
          <w:p w14:paraId="0AF2020E" w14:textId="77777777" w:rsidR="00F629F9" w:rsidRDefault="00DD546E">
            <w:pPr>
              <w:pStyle w:val="TableParagraph"/>
              <w:spacing w:line="203" w:lineRule="exact"/>
              <w:ind w:left="1021" w:right="99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5112" w:type="dxa"/>
          </w:tcPr>
          <w:p w14:paraId="014586B8" w14:textId="77777777" w:rsidR="00F629F9" w:rsidRDefault="00DD546E">
            <w:pPr>
              <w:pStyle w:val="TableParagraph"/>
              <w:spacing w:line="203" w:lineRule="exact"/>
              <w:ind w:left="2221" w:right="232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  <w:tr w:rsidR="00F629F9" w14:paraId="38241000" w14:textId="77777777">
        <w:trPr>
          <w:trHeight w:val="57"/>
        </w:trPr>
        <w:tc>
          <w:tcPr>
            <w:tcW w:w="1618" w:type="dxa"/>
          </w:tcPr>
          <w:p w14:paraId="3F327408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2601" w:type="dxa"/>
          </w:tcPr>
          <w:p w14:paraId="0D9A377E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5112" w:type="dxa"/>
          </w:tcPr>
          <w:p w14:paraId="704F956B" w14:textId="77777777" w:rsidR="00F629F9" w:rsidRDefault="00F629F9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</w:tr>
      <w:tr w:rsidR="00F629F9" w14:paraId="174FD914" w14:textId="77777777">
        <w:trPr>
          <w:trHeight w:val="205"/>
        </w:trPr>
        <w:tc>
          <w:tcPr>
            <w:tcW w:w="1618" w:type="dxa"/>
          </w:tcPr>
          <w:p w14:paraId="5A8699A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78C18AB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3F3494D" w14:textId="77777777" w:rsidR="00F629F9" w:rsidRDefault="00DD546E">
            <w:pPr>
              <w:pStyle w:val="TableParagraph"/>
              <w:spacing w:line="185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Aportaciones</w:t>
            </w:r>
            <w:proofErr w:type="gramEnd"/>
          </w:p>
        </w:tc>
      </w:tr>
      <w:tr w:rsidR="00F629F9" w14:paraId="614F44F7" w14:textId="77777777">
        <w:trPr>
          <w:trHeight w:val="256"/>
        </w:trPr>
        <w:tc>
          <w:tcPr>
            <w:tcW w:w="1618" w:type="dxa"/>
            <w:vMerge w:val="restart"/>
          </w:tcPr>
          <w:p w14:paraId="6D47A06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6FE10B25" w14:textId="77777777" w:rsidR="00F629F9" w:rsidRDefault="00DD546E">
            <w:pPr>
              <w:pStyle w:val="TableParagraph"/>
              <w:spacing w:line="278" w:lineRule="auto"/>
              <w:ind w:left="286" w:right="794" w:hanging="145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Hacienda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Pública/Patrimonio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Contribuido</w:t>
            </w:r>
          </w:p>
        </w:tc>
        <w:tc>
          <w:tcPr>
            <w:tcW w:w="5112" w:type="dxa"/>
          </w:tcPr>
          <w:p w14:paraId="27757D29" w14:textId="77777777" w:rsidR="00F629F9" w:rsidRDefault="00DD546E">
            <w:pPr>
              <w:pStyle w:val="TableParagraph"/>
              <w:spacing w:before="31" w:line="206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Donación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Capital</w:t>
            </w:r>
          </w:p>
        </w:tc>
      </w:tr>
      <w:tr w:rsidR="00F629F9" w14:paraId="76DE47F7" w14:textId="77777777">
        <w:trPr>
          <w:trHeight w:val="640"/>
        </w:trPr>
        <w:tc>
          <w:tcPr>
            <w:tcW w:w="1618" w:type="dxa"/>
            <w:vMerge/>
            <w:tcBorders>
              <w:top w:val="nil"/>
            </w:tcBorders>
          </w:tcPr>
          <w:p w14:paraId="3915A4F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0E66DE3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1B67C431" w14:textId="77777777" w:rsidR="00F629F9" w:rsidRDefault="00DD546E">
            <w:pPr>
              <w:pStyle w:val="TableParagraph"/>
              <w:spacing w:before="14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Actualización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Pública/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Patrimonio</w:t>
            </w:r>
          </w:p>
        </w:tc>
      </w:tr>
      <w:tr w:rsidR="00F629F9" w14:paraId="7DC59F49" w14:textId="77777777">
        <w:trPr>
          <w:trHeight w:val="408"/>
        </w:trPr>
        <w:tc>
          <w:tcPr>
            <w:tcW w:w="1618" w:type="dxa"/>
          </w:tcPr>
          <w:p w14:paraId="487BC97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4FECA21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4130740" w14:textId="77777777" w:rsidR="00F629F9" w:rsidRDefault="00F629F9">
            <w:pPr>
              <w:pStyle w:val="TableParagraph"/>
              <w:spacing w:before="1"/>
              <w:ind w:left="0"/>
              <w:rPr>
                <w:rFonts w:ascii="Arial"/>
                <w:b/>
                <w:sz w:val="18"/>
              </w:rPr>
            </w:pPr>
          </w:p>
          <w:p w14:paraId="2909F340" w14:textId="77777777" w:rsidR="00F629F9" w:rsidRDefault="00DD546E">
            <w:pPr>
              <w:pStyle w:val="TableParagraph"/>
              <w:spacing w:before="1" w:line="179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Resultados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Ejercicio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(Ahorro/ Desahorro)</w:t>
            </w:r>
          </w:p>
        </w:tc>
      </w:tr>
      <w:tr w:rsidR="00F629F9" w14:paraId="747416BC" w14:textId="77777777">
        <w:trPr>
          <w:trHeight w:val="216"/>
        </w:trPr>
        <w:tc>
          <w:tcPr>
            <w:tcW w:w="1618" w:type="dxa"/>
            <w:vMerge w:val="restart"/>
          </w:tcPr>
          <w:p w14:paraId="217CA6D6" w14:textId="77777777" w:rsidR="00F629F9" w:rsidRDefault="00DD546E">
            <w:pPr>
              <w:pStyle w:val="TableParagraph"/>
              <w:spacing w:before="2"/>
              <w:ind w:left="344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3</w:t>
            </w:r>
            <w:r>
              <w:rPr>
                <w:rFonts w:ascii="Arial"/>
                <w:b/>
                <w:spacing w:val="2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HACIENDA</w:t>
            </w:r>
          </w:p>
          <w:p w14:paraId="46192833" w14:textId="77777777" w:rsidR="00F629F9" w:rsidRDefault="00DD546E">
            <w:pPr>
              <w:pStyle w:val="TableParagraph"/>
              <w:spacing w:line="240" w:lineRule="atLeast"/>
              <w:ind w:left="344" w:right="10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PÚBLICA/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PATRIMONIO</w:t>
            </w:r>
          </w:p>
        </w:tc>
        <w:tc>
          <w:tcPr>
            <w:tcW w:w="2601" w:type="dxa"/>
            <w:vMerge w:val="restart"/>
          </w:tcPr>
          <w:p w14:paraId="4E27F8CE" w14:textId="77777777" w:rsidR="00F629F9" w:rsidRDefault="00DD546E">
            <w:pPr>
              <w:pStyle w:val="TableParagraph"/>
              <w:spacing w:line="195" w:lineRule="exact"/>
              <w:ind w:left="142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Hacienda</w:t>
            </w:r>
            <w:proofErr w:type="gramEnd"/>
          </w:p>
          <w:p w14:paraId="6E80CD3A" w14:textId="77777777" w:rsidR="00F629F9" w:rsidRDefault="00DD546E">
            <w:pPr>
              <w:pStyle w:val="TableParagraph"/>
              <w:spacing w:line="240" w:lineRule="atLeast"/>
              <w:ind w:left="286" w:right="794"/>
              <w:rPr>
                <w:sz w:val="18"/>
              </w:rPr>
            </w:pPr>
            <w:r>
              <w:rPr>
                <w:sz w:val="18"/>
              </w:rPr>
              <w:t>Pública/Patrimonio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Generado</w:t>
            </w:r>
          </w:p>
        </w:tc>
        <w:tc>
          <w:tcPr>
            <w:tcW w:w="5112" w:type="dxa"/>
          </w:tcPr>
          <w:p w14:paraId="5E4E1478" w14:textId="77777777" w:rsidR="00F629F9" w:rsidRDefault="00DD546E">
            <w:pPr>
              <w:pStyle w:val="TableParagraph"/>
              <w:spacing w:before="7"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Resultados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  <w:tr w:rsidR="00F629F9" w14:paraId="24A745D2" w14:textId="77777777">
        <w:trPr>
          <w:trHeight w:val="206"/>
        </w:trPr>
        <w:tc>
          <w:tcPr>
            <w:tcW w:w="1618" w:type="dxa"/>
            <w:vMerge/>
            <w:tcBorders>
              <w:top w:val="nil"/>
            </w:tcBorders>
          </w:tcPr>
          <w:p w14:paraId="24990DA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1EAD941D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0417EB37" w14:textId="77777777" w:rsidR="00F629F9" w:rsidRDefault="00DD546E">
            <w:pPr>
              <w:pStyle w:val="TableParagraph"/>
              <w:spacing w:line="187" w:lineRule="exact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Revalúos</w:t>
            </w:r>
            <w:proofErr w:type="spellEnd"/>
          </w:p>
        </w:tc>
      </w:tr>
      <w:tr w:rsidR="00F629F9" w14:paraId="72349AD1" w14:textId="77777777">
        <w:trPr>
          <w:trHeight w:val="243"/>
        </w:trPr>
        <w:tc>
          <w:tcPr>
            <w:tcW w:w="1618" w:type="dxa"/>
            <w:vMerge/>
            <w:tcBorders>
              <w:top w:val="nil"/>
            </w:tcBorders>
          </w:tcPr>
          <w:p w14:paraId="402E3C8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48D55D4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C67B918" w14:textId="77777777" w:rsidR="00F629F9" w:rsidRDefault="00DD546E">
            <w:pPr>
              <w:pStyle w:val="TableParagraph"/>
              <w:spacing w:line="205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Reservas</w:t>
            </w:r>
            <w:proofErr w:type="gramEnd"/>
          </w:p>
        </w:tc>
      </w:tr>
      <w:tr w:rsidR="00F629F9" w14:paraId="474C9EDD" w14:textId="77777777">
        <w:trPr>
          <w:trHeight w:val="151"/>
        </w:trPr>
        <w:tc>
          <w:tcPr>
            <w:tcW w:w="1618" w:type="dxa"/>
          </w:tcPr>
          <w:p w14:paraId="6724409B" w14:textId="77777777" w:rsidR="00F629F9" w:rsidRDefault="00F629F9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2601" w:type="dxa"/>
          </w:tcPr>
          <w:p w14:paraId="74CF5DBC" w14:textId="77777777" w:rsidR="00F629F9" w:rsidRDefault="00F629F9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5112" w:type="dxa"/>
          </w:tcPr>
          <w:p w14:paraId="524BF6EC" w14:textId="77777777" w:rsidR="00F629F9" w:rsidRDefault="00DD546E">
            <w:pPr>
              <w:pStyle w:val="TableParagraph"/>
              <w:spacing w:line="132" w:lineRule="exact"/>
              <w:ind w:left="91"/>
              <w:rPr>
                <w:sz w:val="18"/>
              </w:rPr>
            </w:pPr>
            <w:r>
              <w:rPr>
                <w:sz w:val="18"/>
              </w:rPr>
              <w:t>5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Rectificaciones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Resultados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  <w:tr w:rsidR="00F629F9" w14:paraId="1FD0E278" w14:textId="77777777">
        <w:trPr>
          <w:trHeight w:val="302"/>
        </w:trPr>
        <w:tc>
          <w:tcPr>
            <w:tcW w:w="1618" w:type="dxa"/>
          </w:tcPr>
          <w:p w14:paraId="61776A0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D2BCEBC" w14:textId="77777777" w:rsidR="00F629F9" w:rsidRDefault="00DD546E">
            <w:pPr>
              <w:pStyle w:val="TableParagraph"/>
              <w:spacing w:before="1"/>
              <w:ind w:left="325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  <w:tc>
          <w:tcPr>
            <w:tcW w:w="5112" w:type="dxa"/>
          </w:tcPr>
          <w:p w14:paraId="54A6D89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2C5AB068" w14:textId="77777777">
        <w:trPr>
          <w:trHeight w:val="482"/>
        </w:trPr>
        <w:tc>
          <w:tcPr>
            <w:tcW w:w="1618" w:type="dxa"/>
            <w:vMerge w:val="restart"/>
          </w:tcPr>
          <w:p w14:paraId="2B8CCA7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534126C1" w14:textId="77777777" w:rsidR="00F629F9" w:rsidRDefault="00DD546E">
            <w:pPr>
              <w:pStyle w:val="TableParagraph"/>
              <w:spacing w:before="136" w:line="278" w:lineRule="auto"/>
              <w:ind w:left="286" w:right="258" w:hanging="145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Exceso</w:t>
            </w:r>
            <w:proofErr w:type="gramEnd"/>
            <w:r>
              <w:rPr>
                <w:sz w:val="18"/>
              </w:rPr>
              <w:t xml:space="preserve"> o Insuficiencia en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la Actualización de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Hacienda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</w:p>
          <w:p w14:paraId="057891EF" w14:textId="77777777" w:rsidR="00F629F9" w:rsidRDefault="00DD546E">
            <w:pPr>
              <w:pStyle w:val="TableParagraph"/>
              <w:spacing w:before="1"/>
              <w:ind w:left="286"/>
              <w:rPr>
                <w:sz w:val="18"/>
              </w:rPr>
            </w:pPr>
            <w:r>
              <w:rPr>
                <w:sz w:val="18"/>
              </w:rPr>
              <w:t>Patrimonio</w:t>
            </w:r>
          </w:p>
        </w:tc>
        <w:tc>
          <w:tcPr>
            <w:tcW w:w="5112" w:type="dxa"/>
          </w:tcPr>
          <w:p w14:paraId="7D832CCD" w14:textId="77777777" w:rsidR="00F629F9" w:rsidRDefault="00DD546E">
            <w:pPr>
              <w:pStyle w:val="TableParagraph"/>
              <w:spacing w:before="136"/>
              <w:ind w:left="91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Resultado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Posición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Monetaria</w:t>
            </w:r>
          </w:p>
        </w:tc>
      </w:tr>
      <w:tr w:rsidR="00F629F9" w14:paraId="05FC1750" w14:textId="77777777">
        <w:trPr>
          <w:trHeight w:val="602"/>
        </w:trPr>
        <w:tc>
          <w:tcPr>
            <w:tcW w:w="1618" w:type="dxa"/>
            <w:vMerge/>
            <w:tcBorders>
              <w:top w:val="nil"/>
            </w:tcBorders>
          </w:tcPr>
          <w:p w14:paraId="2E2E4A0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40DB4DA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83FE334" w14:textId="77777777" w:rsidR="00F629F9" w:rsidRDefault="00DD546E">
            <w:pPr>
              <w:pStyle w:val="TableParagraph"/>
              <w:spacing w:before="134"/>
              <w:ind w:left="91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Resultado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Tenencia 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Activos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Monetarios</w:t>
            </w:r>
          </w:p>
        </w:tc>
      </w:tr>
      <w:tr w:rsidR="00F629F9" w14:paraId="481D8C98" w14:textId="77777777">
        <w:trPr>
          <w:trHeight w:val="377"/>
        </w:trPr>
        <w:tc>
          <w:tcPr>
            <w:tcW w:w="1618" w:type="dxa"/>
          </w:tcPr>
          <w:p w14:paraId="33170E3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1689FA2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64E624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149806F6" w14:textId="77777777">
        <w:trPr>
          <w:trHeight w:val="227"/>
        </w:trPr>
        <w:tc>
          <w:tcPr>
            <w:tcW w:w="1618" w:type="dxa"/>
          </w:tcPr>
          <w:p w14:paraId="30A789A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2658646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28104E49" w14:textId="77777777" w:rsidR="00F629F9" w:rsidRDefault="00DD546E">
            <w:pPr>
              <w:pStyle w:val="TableParagraph"/>
              <w:spacing w:before="18"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Impuestos</w:t>
            </w:r>
            <w:proofErr w:type="gramEnd"/>
          </w:p>
        </w:tc>
      </w:tr>
      <w:tr w:rsidR="00F629F9" w14:paraId="380E8BB8" w14:textId="77777777">
        <w:trPr>
          <w:trHeight w:val="206"/>
        </w:trPr>
        <w:tc>
          <w:tcPr>
            <w:tcW w:w="1618" w:type="dxa"/>
          </w:tcPr>
          <w:p w14:paraId="274FC6F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3A8FA82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43388A9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Cuotas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 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Seguridad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</w:p>
        </w:tc>
      </w:tr>
      <w:tr w:rsidR="00F629F9" w14:paraId="5DFC70E5" w14:textId="77777777">
        <w:trPr>
          <w:trHeight w:val="206"/>
        </w:trPr>
        <w:tc>
          <w:tcPr>
            <w:tcW w:w="1618" w:type="dxa"/>
          </w:tcPr>
          <w:p w14:paraId="2112E0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6C4A7CD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00A53C06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Contribuciones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Mejoras</w:t>
            </w:r>
          </w:p>
        </w:tc>
      </w:tr>
      <w:tr w:rsidR="00F629F9" w14:paraId="7B9D5F79" w14:textId="77777777">
        <w:trPr>
          <w:trHeight w:val="206"/>
        </w:trPr>
        <w:tc>
          <w:tcPr>
            <w:tcW w:w="1618" w:type="dxa"/>
          </w:tcPr>
          <w:p w14:paraId="3883DC4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35A77C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756D4282" w14:textId="77777777" w:rsidR="00F629F9" w:rsidRDefault="00DD546E">
            <w:pPr>
              <w:pStyle w:val="TableParagraph"/>
              <w:spacing w:line="187" w:lineRule="exact"/>
              <w:ind w:left="91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Derechos</w:t>
            </w:r>
            <w:proofErr w:type="gramEnd"/>
          </w:p>
        </w:tc>
      </w:tr>
      <w:tr w:rsidR="00F629F9" w14:paraId="62A5DF31" w14:textId="77777777">
        <w:trPr>
          <w:trHeight w:val="372"/>
        </w:trPr>
        <w:tc>
          <w:tcPr>
            <w:tcW w:w="1618" w:type="dxa"/>
          </w:tcPr>
          <w:p w14:paraId="5F6494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0A8841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BE05EFD" w14:textId="77777777" w:rsidR="00F629F9" w:rsidRDefault="00DD546E">
            <w:pPr>
              <w:pStyle w:val="TableParagraph"/>
              <w:spacing w:line="205" w:lineRule="exact"/>
              <w:ind w:left="91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Productos</w:t>
            </w:r>
            <w:proofErr w:type="gramEnd"/>
          </w:p>
          <w:p w14:paraId="79A8FAAE" w14:textId="77777777" w:rsidR="00F629F9" w:rsidRDefault="00DD546E">
            <w:pPr>
              <w:pStyle w:val="TableParagraph"/>
              <w:spacing w:before="8" w:line="140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644F7EE7" w14:textId="77777777">
        <w:trPr>
          <w:trHeight w:val="368"/>
        </w:trPr>
        <w:tc>
          <w:tcPr>
            <w:tcW w:w="1618" w:type="dxa"/>
          </w:tcPr>
          <w:p w14:paraId="10704FE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3FB69A2D" w14:textId="77777777" w:rsidR="00F629F9" w:rsidRDefault="00DD546E">
            <w:pPr>
              <w:pStyle w:val="TableParagraph"/>
              <w:spacing w:before="67"/>
              <w:ind w:left="142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Gestión</w:t>
            </w:r>
          </w:p>
        </w:tc>
        <w:tc>
          <w:tcPr>
            <w:tcW w:w="5112" w:type="dxa"/>
          </w:tcPr>
          <w:p w14:paraId="5B4585D7" w14:textId="77777777" w:rsidR="00F629F9" w:rsidRDefault="00DD546E">
            <w:pPr>
              <w:pStyle w:val="TableParagraph"/>
              <w:spacing w:line="202" w:lineRule="exact"/>
              <w:ind w:left="91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Aprovechamientos</w:t>
            </w:r>
            <w:proofErr w:type="gramEnd"/>
          </w:p>
          <w:p w14:paraId="152C6C9D" w14:textId="77777777" w:rsidR="00F629F9" w:rsidRDefault="00DD546E">
            <w:pPr>
              <w:pStyle w:val="TableParagraph"/>
              <w:spacing w:before="8" w:line="139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2BC25CE" w14:textId="77777777">
        <w:trPr>
          <w:trHeight w:val="365"/>
        </w:trPr>
        <w:tc>
          <w:tcPr>
            <w:tcW w:w="1618" w:type="dxa"/>
          </w:tcPr>
          <w:p w14:paraId="58C442C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7C42A47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23ACFADF" w14:textId="77777777" w:rsidR="00F629F9" w:rsidRDefault="00DD546E">
            <w:pPr>
              <w:pStyle w:val="TableParagraph"/>
              <w:spacing w:line="203" w:lineRule="exact"/>
              <w:ind w:left="91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Venta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</w:p>
          <w:p w14:paraId="3E20FDFA" w14:textId="77777777" w:rsidR="00F629F9" w:rsidRDefault="00DD546E">
            <w:pPr>
              <w:pStyle w:val="TableParagraph"/>
              <w:spacing w:before="3" w:line="140" w:lineRule="exact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7F83042" w14:textId="77777777">
        <w:trPr>
          <w:trHeight w:val="1003"/>
        </w:trPr>
        <w:tc>
          <w:tcPr>
            <w:tcW w:w="1618" w:type="dxa"/>
          </w:tcPr>
          <w:p w14:paraId="57031C5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2D62FA8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49325E2B" w14:textId="77777777" w:rsidR="00F629F9" w:rsidRDefault="00DD546E">
            <w:pPr>
              <w:pStyle w:val="TableParagraph"/>
              <w:spacing w:line="242" w:lineRule="auto"/>
              <w:ind w:left="235" w:right="198" w:hanging="144"/>
              <w:rPr>
                <w:sz w:val="18"/>
              </w:rPr>
            </w:pPr>
            <w:r>
              <w:rPr>
                <w:sz w:val="18"/>
              </w:rPr>
              <w:t xml:space="preserve">9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z w:val="18"/>
              </w:rPr>
              <w:t xml:space="preserve"> no Comprendidos en las Fracciones de la Ley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Ingresos Causados en Ejercicios Fiscales Anteriores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Pendientes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Liquidación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Pago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(Derogado)</w:t>
            </w:r>
          </w:p>
          <w:p w14:paraId="2C536FE3" w14:textId="77777777" w:rsidR="00F629F9" w:rsidRDefault="00DD546E">
            <w:pPr>
              <w:pStyle w:val="TableParagraph"/>
              <w:ind w:left="2813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derogado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15525513" w14:textId="77777777">
        <w:trPr>
          <w:trHeight w:val="1711"/>
        </w:trPr>
        <w:tc>
          <w:tcPr>
            <w:tcW w:w="1618" w:type="dxa"/>
          </w:tcPr>
          <w:p w14:paraId="276010D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B720EA6" w14:textId="77777777" w:rsidR="00F629F9" w:rsidRDefault="00F629F9">
            <w:pPr>
              <w:pStyle w:val="TableParagraph"/>
              <w:spacing w:before="6"/>
              <w:ind w:left="0"/>
              <w:rPr>
                <w:rFonts w:ascii="Arial"/>
                <w:b/>
                <w:sz w:val="27"/>
              </w:rPr>
            </w:pPr>
          </w:p>
          <w:p w14:paraId="51A8BF49" w14:textId="77777777" w:rsidR="00F629F9" w:rsidRDefault="00DD546E">
            <w:pPr>
              <w:pStyle w:val="TableParagraph"/>
              <w:spacing w:line="278" w:lineRule="auto"/>
              <w:ind w:left="344" w:right="127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4 INGRESOS Y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OTROS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BENEFICIOS</w:t>
            </w:r>
          </w:p>
        </w:tc>
        <w:tc>
          <w:tcPr>
            <w:tcW w:w="2601" w:type="dxa"/>
            <w:vMerge w:val="restart"/>
          </w:tcPr>
          <w:p w14:paraId="51BF2A36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18"/>
              </w:rPr>
            </w:pPr>
          </w:p>
          <w:p w14:paraId="2DC33987" w14:textId="77777777" w:rsidR="00F629F9" w:rsidRDefault="00DD546E">
            <w:pPr>
              <w:pStyle w:val="TableParagraph"/>
              <w:spacing w:line="278" w:lineRule="auto"/>
              <w:ind w:left="286" w:right="183" w:hanging="145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Participaciones</w:t>
            </w:r>
            <w:proofErr w:type="gramEnd"/>
            <w:r>
              <w:rPr>
                <w:sz w:val="18"/>
              </w:rPr>
              <w:t>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Aportaciones, Convenios,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Incentivos Derivados de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Colaboración Fiscal,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Fondos Distintos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Aportaciones,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Transferencias,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Asignaciones, Subsidios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Subvenciones,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Pensiones 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Jubilaciones</w:t>
            </w:r>
          </w:p>
          <w:p w14:paraId="3582B6B4" w14:textId="77777777" w:rsidR="00F629F9" w:rsidRDefault="00DD546E">
            <w:pPr>
              <w:pStyle w:val="TableParagraph"/>
              <w:spacing w:before="38"/>
              <w:ind w:left="325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  <w:tc>
          <w:tcPr>
            <w:tcW w:w="5112" w:type="dxa"/>
          </w:tcPr>
          <w:p w14:paraId="72A7D5E1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BC5055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4069892E" w14:textId="77777777" w:rsidR="00F629F9" w:rsidRDefault="00DD546E">
            <w:pPr>
              <w:pStyle w:val="TableParagraph"/>
              <w:spacing w:before="144"/>
              <w:ind w:left="235" w:right="194" w:hanging="144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Participaciones</w:t>
            </w:r>
            <w:proofErr w:type="gramEnd"/>
            <w:r>
              <w:rPr>
                <w:sz w:val="18"/>
              </w:rPr>
              <w:t>, Aportaciones, Convenios, Incentivos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Derivados de la Colaboración Fiscal y Fondos Distintos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Aportaciones</w:t>
            </w:r>
          </w:p>
          <w:p w14:paraId="2BC08F9D" w14:textId="77777777" w:rsidR="00F629F9" w:rsidRDefault="00DD546E">
            <w:pPr>
              <w:pStyle w:val="TableParagraph"/>
              <w:spacing w:before="8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69AF3BBD" w14:textId="77777777">
        <w:trPr>
          <w:trHeight w:val="1320"/>
        </w:trPr>
        <w:tc>
          <w:tcPr>
            <w:tcW w:w="1618" w:type="dxa"/>
          </w:tcPr>
          <w:p w14:paraId="129687F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33EB660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68B4E238" w14:textId="77777777" w:rsidR="00F629F9" w:rsidRDefault="00F629F9">
            <w:pPr>
              <w:pStyle w:val="TableParagraph"/>
              <w:spacing w:before="3"/>
              <w:ind w:left="0"/>
              <w:rPr>
                <w:rFonts w:ascii="Arial"/>
                <w:b/>
                <w:sz w:val="27"/>
              </w:rPr>
            </w:pPr>
          </w:p>
          <w:p w14:paraId="7E575E79" w14:textId="77777777" w:rsidR="00F629F9" w:rsidRDefault="00DD546E">
            <w:pPr>
              <w:pStyle w:val="TableParagraph"/>
              <w:ind w:left="235" w:right="238" w:hanging="144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Transferencias</w:t>
            </w:r>
            <w:proofErr w:type="gramEnd"/>
            <w:r>
              <w:rPr>
                <w:sz w:val="18"/>
              </w:rPr>
              <w:t>, Asignaciones, Subsidios y Subvenciones,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Pensiones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Jubilaciones</w:t>
            </w:r>
          </w:p>
          <w:p w14:paraId="78D049E1" w14:textId="77777777" w:rsidR="00F629F9" w:rsidRDefault="00DD546E">
            <w:pPr>
              <w:pStyle w:val="TableParagraph"/>
              <w:spacing w:before="8"/>
              <w:ind w:left="2770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2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27-09-2018</w:t>
            </w:r>
          </w:p>
        </w:tc>
      </w:tr>
      <w:tr w:rsidR="00F629F9" w14:paraId="05D57D49" w14:textId="77777777">
        <w:trPr>
          <w:trHeight w:val="422"/>
        </w:trPr>
        <w:tc>
          <w:tcPr>
            <w:tcW w:w="1618" w:type="dxa"/>
          </w:tcPr>
          <w:p w14:paraId="0293BD5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</w:tcPr>
          <w:p w14:paraId="78D494B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5112" w:type="dxa"/>
          </w:tcPr>
          <w:p w14:paraId="0E5A1AF6" w14:textId="77777777" w:rsidR="00F629F9" w:rsidRDefault="00F629F9">
            <w:pPr>
              <w:pStyle w:val="TableParagraph"/>
              <w:spacing w:before="6"/>
              <w:ind w:left="0"/>
              <w:rPr>
                <w:rFonts w:ascii="Arial"/>
                <w:b/>
                <w:sz w:val="18"/>
              </w:rPr>
            </w:pPr>
          </w:p>
          <w:p w14:paraId="31C8F7C1" w14:textId="77777777" w:rsidR="00F629F9" w:rsidRDefault="00DD546E">
            <w:pPr>
              <w:pStyle w:val="TableParagraph"/>
              <w:spacing w:line="189" w:lineRule="exact"/>
              <w:ind w:left="91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Ingresos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Financieros</w:t>
            </w:r>
          </w:p>
        </w:tc>
      </w:tr>
      <w:tr w:rsidR="00F629F9" w14:paraId="7E3B88D1" w14:textId="77777777">
        <w:trPr>
          <w:trHeight w:val="206"/>
        </w:trPr>
        <w:tc>
          <w:tcPr>
            <w:tcW w:w="1618" w:type="dxa"/>
          </w:tcPr>
          <w:p w14:paraId="6A3408A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693CABC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5798066E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Incremento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Variación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Inventarios</w:t>
            </w:r>
          </w:p>
        </w:tc>
      </w:tr>
      <w:tr w:rsidR="00F629F9" w14:paraId="63712BAC" w14:textId="77777777">
        <w:trPr>
          <w:trHeight w:val="412"/>
        </w:trPr>
        <w:tc>
          <w:tcPr>
            <w:tcW w:w="1618" w:type="dxa"/>
          </w:tcPr>
          <w:p w14:paraId="4CFCB87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1" w:type="dxa"/>
            <w:vMerge w:val="restart"/>
          </w:tcPr>
          <w:p w14:paraId="163E1895" w14:textId="77777777" w:rsidR="00F629F9" w:rsidRDefault="00DD546E">
            <w:pPr>
              <w:pStyle w:val="TableParagraph"/>
              <w:spacing w:before="98" w:line="278" w:lineRule="auto"/>
              <w:ind w:left="286" w:right="969" w:hanging="145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z w:val="18"/>
              </w:rPr>
              <w:t xml:space="preserve"> Ingresos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Beneficios</w:t>
            </w:r>
          </w:p>
        </w:tc>
        <w:tc>
          <w:tcPr>
            <w:tcW w:w="5112" w:type="dxa"/>
          </w:tcPr>
          <w:p w14:paraId="6741D40F" w14:textId="77777777" w:rsidR="00F629F9" w:rsidRDefault="00DD546E">
            <w:pPr>
              <w:pStyle w:val="TableParagraph"/>
              <w:spacing w:line="206" w:lineRule="exact"/>
              <w:ind w:left="235" w:right="438" w:hanging="14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Disminución</w:t>
            </w:r>
            <w:proofErr w:type="gramEnd"/>
            <w:r>
              <w:rPr>
                <w:sz w:val="18"/>
              </w:rPr>
              <w:t xml:space="preserve"> del Exceso de Estimaciones por Pérdida 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Deterioro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Obsolescencia</w:t>
            </w:r>
          </w:p>
        </w:tc>
      </w:tr>
      <w:tr w:rsidR="00F629F9" w14:paraId="095784F6" w14:textId="77777777">
        <w:trPr>
          <w:trHeight w:val="206"/>
        </w:trPr>
        <w:tc>
          <w:tcPr>
            <w:tcW w:w="1618" w:type="dxa"/>
          </w:tcPr>
          <w:p w14:paraId="07A558B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14:paraId="6D4998F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5112" w:type="dxa"/>
          </w:tcPr>
          <w:p w14:paraId="3B7EC4FA" w14:textId="77777777" w:rsidR="00F629F9" w:rsidRDefault="00DD546E">
            <w:pPr>
              <w:pStyle w:val="TableParagraph"/>
              <w:spacing w:line="186" w:lineRule="exact"/>
              <w:ind w:left="91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Disminución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Exceso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Provisiones</w:t>
            </w:r>
          </w:p>
        </w:tc>
      </w:tr>
      <w:tr w:rsidR="00F629F9" w14:paraId="534DD904" w14:textId="77777777">
        <w:trPr>
          <w:trHeight w:val="205"/>
        </w:trPr>
        <w:tc>
          <w:tcPr>
            <w:tcW w:w="1618" w:type="dxa"/>
          </w:tcPr>
          <w:p w14:paraId="7D94988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601" w:type="dxa"/>
          </w:tcPr>
          <w:p w14:paraId="48AD222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112" w:type="dxa"/>
          </w:tcPr>
          <w:p w14:paraId="35031BCA" w14:textId="77777777" w:rsidR="00F629F9" w:rsidRDefault="00DD546E">
            <w:pPr>
              <w:pStyle w:val="TableParagraph"/>
              <w:spacing w:line="185" w:lineRule="exact"/>
              <w:ind w:left="91"/>
              <w:rPr>
                <w:sz w:val="18"/>
              </w:rPr>
            </w:pPr>
            <w:r>
              <w:rPr>
                <w:sz w:val="18"/>
              </w:rPr>
              <w:t>9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Otros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Beneficios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Varios</w:t>
            </w:r>
          </w:p>
        </w:tc>
      </w:tr>
    </w:tbl>
    <w:p w14:paraId="6C8B56FA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8949D92" w14:textId="77777777" w:rsidR="00F629F9" w:rsidRDefault="00DD546E">
      <w:pPr>
        <w:spacing w:before="82"/>
        <w:ind w:left="1556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lastRenderedPageBreak/>
        <w:t>E</w:t>
      </w:r>
      <w:r>
        <w:rPr>
          <w:rFonts w:ascii="Arial"/>
          <w:b/>
          <w:sz w:val="14"/>
        </w:rPr>
        <w:t>STRUCTURA</w:t>
      </w:r>
      <w:r>
        <w:rPr>
          <w:rFonts w:ascii="Arial"/>
          <w:b/>
          <w:spacing w:val="-7"/>
          <w:sz w:val="14"/>
        </w:rPr>
        <w:t xml:space="preserve"> </w:t>
      </w:r>
      <w:r>
        <w:rPr>
          <w:rFonts w:ascii="Arial"/>
          <w:b/>
          <w:sz w:val="14"/>
        </w:rPr>
        <w:t xml:space="preserve">DEL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4"/>
        </w:rPr>
        <w:t>DE</w:t>
      </w:r>
      <w:r>
        <w:rPr>
          <w:rFonts w:ascii="Arial"/>
          <w:b/>
          <w:spacing w:val="-3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</w:t>
      </w:r>
    </w:p>
    <w:p w14:paraId="386DC17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65A4648C" w14:textId="77777777" w:rsidR="00F629F9" w:rsidRDefault="00F629F9">
      <w:pPr>
        <w:pStyle w:val="Textoindependiente"/>
        <w:spacing w:before="6"/>
        <w:ind w:left="0" w:firstLine="0"/>
        <w:rPr>
          <w:rFonts w:ascii="Arial"/>
          <w:b/>
          <w:sz w:val="27"/>
        </w:rPr>
      </w:pPr>
    </w:p>
    <w:p w14:paraId="6EB23908" w14:textId="77777777" w:rsidR="00F629F9" w:rsidRDefault="00DD546E">
      <w:pPr>
        <w:pStyle w:val="Ttulo1"/>
        <w:tabs>
          <w:tab w:val="left" w:pos="2983"/>
          <w:tab w:val="left" w:pos="6786"/>
        </w:tabs>
        <w:spacing w:before="1"/>
        <w:ind w:left="486" w:firstLine="0"/>
      </w:pPr>
      <w:r>
        <w:t>Género</w:t>
      </w:r>
      <w:r>
        <w:tab/>
        <w:t>Grupo</w:t>
      </w:r>
      <w:r>
        <w:tab/>
        <w:t>Rubro</w:t>
      </w:r>
    </w:p>
    <w:p w14:paraId="4642D082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C45D496" w14:textId="77777777" w:rsidR="00F629F9" w:rsidRDefault="00F629F9">
      <w:pPr>
        <w:pStyle w:val="Textoindependiente"/>
        <w:spacing w:before="5"/>
        <w:ind w:left="0" w:firstLine="0"/>
        <w:rPr>
          <w:rFonts w:ascii="Arial"/>
          <w:b/>
          <w:sz w:val="25"/>
        </w:rPr>
      </w:pPr>
    </w:p>
    <w:p w14:paraId="6DF92B4C" w14:textId="77777777" w:rsidR="00F629F9" w:rsidRDefault="00F629F9">
      <w:pPr>
        <w:rPr>
          <w:rFonts w:ascii="Arial"/>
          <w:sz w:val="25"/>
        </w:rPr>
        <w:sectPr w:rsidR="00F629F9">
          <w:pgSz w:w="12240" w:h="15840"/>
          <w:pgMar w:top="1280" w:right="1380" w:bottom="920" w:left="1040" w:header="0" w:footer="652" w:gutter="0"/>
          <w:cols w:space="720"/>
        </w:sectPr>
      </w:pPr>
    </w:p>
    <w:p w14:paraId="0AFEF447" w14:textId="77777777" w:rsidR="00F629F9" w:rsidRDefault="00F629F9">
      <w:pPr>
        <w:pStyle w:val="Textoindependiente"/>
        <w:spacing w:before="4"/>
        <w:ind w:left="0" w:firstLine="0"/>
        <w:rPr>
          <w:rFonts w:ascii="Arial"/>
          <w:b/>
          <w:sz w:val="26"/>
        </w:rPr>
      </w:pPr>
    </w:p>
    <w:p w14:paraId="71EE1065" w14:textId="77777777" w:rsidR="00F629F9" w:rsidRDefault="0083724C">
      <w:pPr>
        <w:pStyle w:val="Textoindependiente"/>
        <w:ind w:left="2013" w:firstLine="0"/>
      </w:pPr>
      <w:r>
        <w:pict w14:anchorId="12DC23DA">
          <v:polyline id="_x0000_s1045" style="position:absolute;left:0;text-align:left;z-index:15739392;mso-position-horizontal-relative:page" points="552.8pt,-48.2pt,549.55pt,-45pt,547.65pt,-39.75pt,546.8pt,-36.3pt,546.05pt,-32.35pt,545.4pt,-28pt,544.85pt,-23.2pt,544.4pt,-18.1pt,544.05pt,-12.65pt,543.85pt,-6.95pt,543.8pt,-1.05pt,543.8pt,146.5pt,543.75pt,152.45pt,543.55pt,158.15pt,543.2pt,163.55pt,542.75pt,168.7pt,542.2pt,173.45pt,541.55pt,177.85pt,540.8pt,181.75pt,539.95pt,185.2pt,539.05pt,188.15pt,537pt,192.25pt,534.8pt,193.65pt,535.95pt,194.05pt,538.05pt,196.85pt,539.95pt,202.1pt,540.8pt,205.6pt,541.55pt,209.5pt,542.2pt,213.9pt,542.75pt,218.65pt,543.2pt,223.8pt,543.55pt,229.25pt,543.75pt,234.95pt,543.8pt,240.85pt,543.8pt,388.4pt,543.85pt,394.3pt,544.05pt,400pt,544.4pt,405.45pt,544.85pt,410.55pt,545.4pt,415.35pt,546.05pt,419.7pt,546.8pt,423.65pt,547.65pt,427.1pt,548.55pt,430pt,550.6pt,434.1pt,551.65pt,435.2pt,552.8pt,435.55pt" coordorigin="2674,-241" coordsize="360,9675" filled="f">
            <v:path arrowok="t"/>
            <o:lock v:ext="edit" verticies="t"/>
            <w10:wrap anchorx="page"/>
          </v:polyline>
        </w:pict>
      </w:r>
      <w:r w:rsidR="00DD546E">
        <w:t>1</w:t>
      </w:r>
      <w:r w:rsidR="00DD546E">
        <w:rPr>
          <w:spacing w:val="-3"/>
        </w:rPr>
        <w:t xml:space="preserve"> </w:t>
      </w:r>
      <w:proofErr w:type="gramStart"/>
      <w:r w:rsidR="00DD546E">
        <w:t>Gastos</w:t>
      </w:r>
      <w:proofErr w:type="gramEnd"/>
      <w:r w:rsidR="00DD546E">
        <w:rPr>
          <w:spacing w:val="-3"/>
        </w:rPr>
        <w:t xml:space="preserve"> </w:t>
      </w:r>
      <w:r w:rsidR="00DD546E">
        <w:t>de</w:t>
      </w:r>
      <w:r w:rsidR="00DD546E">
        <w:rPr>
          <w:spacing w:val="-3"/>
        </w:rPr>
        <w:t xml:space="preserve"> </w:t>
      </w:r>
      <w:r w:rsidR="00DD546E">
        <w:t>Funcionamiento</w:t>
      </w:r>
    </w:p>
    <w:p w14:paraId="54F7F344" w14:textId="77777777" w:rsidR="00F629F9" w:rsidRDefault="00DD546E">
      <w:pPr>
        <w:pStyle w:val="Prrafodelista"/>
        <w:numPr>
          <w:ilvl w:val="0"/>
          <w:numId w:val="27"/>
        </w:numPr>
        <w:tabs>
          <w:tab w:val="left" w:pos="504"/>
        </w:tabs>
        <w:spacing w:line="207" w:lineRule="exact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Personales</w:t>
      </w:r>
    </w:p>
    <w:p w14:paraId="473C6C37" w14:textId="77777777" w:rsidR="00F629F9" w:rsidRDefault="0083724C">
      <w:pPr>
        <w:pStyle w:val="Prrafodelista"/>
        <w:numPr>
          <w:ilvl w:val="0"/>
          <w:numId w:val="27"/>
        </w:numPr>
        <w:tabs>
          <w:tab w:val="left" w:pos="504"/>
        </w:tabs>
        <w:spacing w:before="0" w:line="244" w:lineRule="auto"/>
        <w:ind w:left="350" w:right="2995" w:firstLine="0"/>
        <w:rPr>
          <w:sz w:val="18"/>
        </w:rPr>
      </w:pPr>
      <w:r>
        <w:pict w14:anchorId="22582B7A">
          <v:polyline id="_x0000_s1044" style="position:absolute;left:0;text-align:left;z-index:15737344;mso-position-horizontal-relative:page" points="1121.8pt,-47.4pt,1120.05pt,-47.1pt,1118.6pt,-46.3pt,1117.65pt,-45.1pt,1117.3pt,-43.6pt,1117.3pt,-33.2pt,1116.95pt,-31.7pt,1116pt,-30.5pt,1114.55pt,-29.7pt,1112.8pt,-29.4pt,1114.55pt,-29.1pt,1116pt,-28.3pt,1116.95pt,-27.1pt,1117.3pt,-25.6pt,1117.3pt,-15.2pt,1117.65pt,-13.7pt,1118.6pt,-12.5pt,1120.05pt,-11.7pt,1121.8pt,-11.4pt" coordorigin="5564,-237" coordsize="180,720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Materiales y Suministros</w:t>
      </w:r>
      <w:r w:rsidR="00DD546E">
        <w:rPr>
          <w:spacing w:val="-47"/>
          <w:sz w:val="18"/>
        </w:rPr>
        <w:t xml:space="preserve"> </w:t>
      </w:r>
      <w:r w:rsidR="00DD546E">
        <w:rPr>
          <w:sz w:val="18"/>
        </w:rPr>
        <w:t>3 Servicios</w:t>
      </w:r>
      <w:r w:rsidR="00DD546E">
        <w:rPr>
          <w:spacing w:val="-4"/>
          <w:sz w:val="18"/>
        </w:rPr>
        <w:t xml:space="preserve"> </w:t>
      </w:r>
      <w:r w:rsidR="00DD546E">
        <w:rPr>
          <w:sz w:val="18"/>
        </w:rPr>
        <w:t>Generales</w:t>
      </w:r>
    </w:p>
    <w:p w14:paraId="74106520" w14:textId="77777777" w:rsidR="00F629F9" w:rsidRDefault="00F629F9">
      <w:pPr>
        <w:spacing w:line="244" w:lineRule="auto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318" w:space="40"/>
            <w:col w:w="5462"/>
          </w:cols>
        </w:sectPr>
      </w:pPr>
    </w:p>
    <w:p w14:paraId="34047316" w14:textId="77777777" w:rsidR="00F629F9" w:rsidRDefault="00F629F9">
      <w:pPr>
        <w:pStyle w:val="Textoindependiente"/>
        <w:spacing w:before="2"/>
        <w:ind w:left="0" w:firstLine="0"/>
        <w:rPr>
          <w:sz w:val="27"/>
        </w:rPr>
      </w:pPr>
    </w:p>
    <w:p w14:paraId="29BFF394" w14:textId="77777777" w:rsidR="00F629F9" w:rsidRDefault="00F629F9">
      <w:pPr>
        <w:rPr>
          <w:sz w:val="27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43F02D6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0AFB4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56760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FFA12F4" w14:textId="77777777" w:rsidR="00F629F9" w:rsidRDefault="00F629F9">
      <w:pPr>
        <w:pStyle w:val="Textoindependiente"/>
        <w:spacing w:before="7"/>
        <w:ind w:left="0" w:firstLine="0"/>
        <w:rPr>
          <w:sz w:val="25"/>
        </w:rPr>
      </w:pPr>
    </w:p>
    <w:p w14:paraId="77B5E797" w14:textId="77777777" w:rsidR="00F629F9" w:rsidRDefault="00DD546E">
      <w:pPr>
        <w:pStyle w:val="Textoindependiente"/>
        <w:spacing w:line="278" w:lineRule="auto"/>
        <w:ind w:left="2157" w:right="-15" w:hanging="144"/>
      </w:pPr>
      <w:r>
        <w:t xml:space="preserve">2 </w:t>
      </w:r>
      <w:proofErr w:type="gramStart"/>
      <w:r>
        <w:t>Transferencias</w:t>
      </w:r>
      <w:proofErr w:type="gramEnd"/>
      <w:r>
        <w:t>,</w:t>
      </w:r>
      <w:r>
        <w:rPr>
          <w:spacing w:val="1"/>
        </w:rPr>
        <w:t xml:space="preserve"> </w:t>
      </w:r>
      <w:r>
        <w:t>Asignaciones, Subsidios y</w:t>
      </w:r>
      <w:r>
        <w:rPr>
          <w:spacing w:val="-47"/>
        </w:rPr>
        <w:t xml:space="preserve"> </w:t>
      </w:r>
      <w:r>
        <w:t>Otras</w:t>
      </w:r>
      <w:r>
        <w:rPr>
          <w:spacing w:val="-3"/>
        </w:rPr>
        <w:t xml:space="preserve"> </w:t>
      </w:r>
      <w:r>
        <w:t>Ayudas</w:t>
      </w:r>
    </w:p>
    <w:p w14:paraId="18827A9A" w14:textId="77777777" w:rsidR="00F629F9" w:rsidRDefault="00DD546E">
      <w:pPr>
        <w:pStyle w:val="Prrafodelista"/>
        <w:numPr>
          <w:ilvl w:val="0"/>
          <w:numId w:val="26"/>
        </w:numPr>
        <w:tabs>
          <w:tab w:val="left" w:pos="568"/>
        </w:tabs>
        <w:ind w:right="1049" w:hanging="145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Transferencias</w:t>
      </w:r>
      <w:r>
        <w:rPr>
          <w:spacing w:val="-8"/>
          <w:sz w:val="18"/>
        </w:rPr>
        <w:t xml:space="preserve"> </w:t>
      </w:r>
      <w:r>
        <w:rPr>
          <w:sz w:val="18"/>
        </w:rPr>
        <w:t>Internas</w:t>
      </w:r>
      <w:r>
        <w:rPr>
          <w:spacing w:val="-8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Asignaciones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Sector</w:t>
      </w:r>
      <w:r>
        <w:rPr>
          <w:spacing w:val="-47"/>
          <w:sz w:val="18"/>
        </w:rPr>
        <w:t xml:space="preserve"> </w:t>
      </w:r>
      <w:r>
        <w:rPr>
          <w:sz w:val="18"/>
        </w:rPr>
        <w:t>Público</w:t>
      </w:r>
    </w:p>
    <w:p w14:paraId="60A62B67" w14:textId="77777777" w:rsidR="00F629F9" w:rsidRDefault="0083724C">
      <w:pPr>
        <w:pStyle w:val="Prrafodelista"/>
        <w:numPr>
          <w:ilvl w:val="0"/>
          <w:numId w:val="26"/>
        </w:numPr>
        <w:tabs>
          <w:tab w:val="left" w:pos="568"/>
        </w:tabs>
        <w:spacing w:before="0"/>
        <w:ind w:left="413" w:right="1556" w:firstLine="0"/>
        <w:rPr>
          <w:sz w:val="18"/>
        </w:rPr>
      </w:pPr>
      <w:r>
        <w:pict w14:anchorId="2B88B386">
          <v:polyline id="_x0000_s1043" style="position:absolute;left:0;text-align:left;z-index:15737856;mso-position-horizontal-relative:page" points="1121.85pt,-98.2pt,1118.4pt,-94.7pt,1117.15pt,-90.75pt,1116.35pt,-85.8pt,1116.05pt,-80.1pt,1116.05pt,-45.55pt,1115.75pt,-39.85pt,1114.9pt,-34.85pt,1113.65pt,-30.95pt,1112.05pt,-28.35pt,1110.2pt,-27.45pt,1112.05pt,-26.55pt,1113.65pt,-23.95pt,1114.9pt,-20.05pt,1115.75pt,-15.05pt,1116.05pt,-9.35pt,1116.05pt,25.15pt,1116.35pt,30.9pt,1117.15pt,35.85pt,1118.4pt,39.8pt,1120pt,42.35pt,1121.85pt,43.25pt" coordorigin="5551,-491" coordsize="233,2829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Transferencias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al</w:t>
      </w:r>
      <w:r w:rsidR="00DD546E">
        <w:rPr>
          <w:spacing w:val="-4"/>
          <w:sz w:val="18"/>
        </w:rPr>
        <w:t xml:space="preserve"> </w:t>
      </w:r>
      <w:r w:rsidR="00DD546E">
        <w:rPr>
          <w:sz w:val="18"/>
        </w:rPr>
        <w:t>Resto</w:t>
      </w:r>
      <w:r w:rsidR="00DD546E">
        <w:rPr>
          <w:spacing w:val="-7"/>
          <w:sz w:val="18"/>
        </w:rPr>
        <w:t xml:space="preserve"> </w:t>
      </w:r>
      <w:r w:rsidR="00DD546E">
        <w:rPr>
          <w:sz w:val="18"/>
        </w:rPr>
        <w:t>del Sector</w:t>
      </w:r>
      <w:r w:rsidR="00DD546E">
        <w:rPr>
          <w:spacing w:val="-1"/>
          <w:sz w:val="18"/>
        </w:rPr>
        <w:t xml:space="preserve"> </w:t>
      </w:r>
      <w:r w:rsidR="00DD546E">
        <w:rPr>
          <w:sz w:val="18"/>
        </w:rPr>
        <w:t>Público</w:t>
      </w:r>
      <w:r w:rsidR="00DD546E">
        <w:rPr>
          <w:spacing w:val="-47"/>
          <w:sz w:val="18"/>
        </w:rPr>
        <w:t xml:space="preserve"> </w:t>
      </w:r>
      <w:r w:rsidR="00DD546E">
        <w:rPr>
          <w:sz w:val="18"/>
        </w:rPr>
        <w:t>3 Subsidios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y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Subvenciones</w:t>
      </w:r>
    </w:p>
    <w:p w14:paraId="61DBF6DE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0" w:line="206" w:lineRule="exact"/>
        <w:ind w:hanging="155"/>
        <w:rPr>
          <w:sz w:val="18"/>
        </w:rPr>
      </w:pPr>
      <w:r>
        <w:rPr>
          <w:sz w:val="18"/>
        </w:rPr>
        <w:t>Ayudas</w:t>
      </w:r>
      <w:r>
        <w:rPr>
          <w:spacing w:val="-3"/>
          <w:sz w:val="18"/>
        </w:rPr>
        <w:t xml:space="preserve"> </w:t>
      </w:r>
      <w:r>
        <w:rPr>
          <w:sz w:val="18"/>
        </w:rPr>
        <w:t>Sociales</w:t>
      </w:r>
    </w:p>
    <w:p w14:paraId="4E9A846E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3" w:line="207" w:lineRule="exact"/>
        <w:ind w:hanging="155"/>
        <w:rPr>
          <w:sz w:val="18"/>
        </w:rPr>
      </w:pPr>
      <w:r>
        <w:rPr>
          <w:sz w:val="18"/>
        </w:rPr>
        <w:t>Pensiones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Jubilaciones</w:t>
      </w:r>
    </w:p>
    <w:p w14:paraId="18D74B60" w14:textId="77777777" w:rsidR="00F629F9" w:rsidRDefault="00DD546E">
      <w:pPr>
        <w:pStyle w:val="Prrafodelista"/>
        <w:numPr>
          <w:ilvl w:val="0"/>
          <w:numId w:val="25"/>
        </w:numPr>
        <w:tabs>
          <w:tab w:val="left" w:pos="568"/>
        </w:tabs>
        <w:spacing w:before="0"/>
        <w:ind w:left="558" w:right="659" w:hanging="145"/>
        <w:rPr>
          <w:sz w:val="18"/>
        </w:rPr>
      </w:pPr>
      <w:r>
        <w:rPr>
          <w:sz w:val="18"/>
        </w:rPr>
        <w:t>Transferencias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47"/>
          <w:sz w:val="18"/>
        </w:rPr>
        <w:t xml:space="preserve"> </w:t>
      </w:r>
      <w:r>
        <w:rPr>
          <w:sz w:val="18"/>
        </w:rPr>
        <w:t>Análogos</w:t>
      </w:r>
    </w:p>
    <w:p w14:paraId="16736C6E" w14:textId="77777777" w:rsidR="00F629F9" w:rsidRDefault="00DD546E">
      <w:pPr>
        <w:pStyle w:val="Textoindependiente"/>
        <w:spacing w:line="206" w:lineRule="exact"/>
        <w:ind w:left="413" w:firstLine="0"/>
      </w:pPr>
      <w:r>
        <w:t>7Transferencias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Seguridad</w:t>
      </w:r>
      <w:r>
        <w:rPr>
          <w:spacing w:val="-3"/>
        </w:rPr>
        <w:t xml:space="preserve"> </w:t>
      </w:r>
      <w:r>
        <w:t>Social</w:t>
      </w:r>
    </w:p>
    <w:p w14:paraId="65138788" w14:textId="77777777" w:rsidR="00F629F9" w:rsidRDefault="00DD546E">
      <w:pPr>
        <w:spacing w:before="9" w:line="158" w:lineRule="exact"/>
        <w:ind w:left="2910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adicionado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2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394368DD" w14:textId="77777777" w:rsidR="00F629F9" w:rsidRDefault="00F629F9">
      <w:pPr>
        <w:spacing w:line="158" w:lineRule="exact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254" w:space="40"/>
            <w:col w:w="5526"/>
          </w:cols>
        </w:sectPr>
      </w:pPr>
    </w:p>
    <w:p w14:paraId="6A1AB4C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D9750D4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5104908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728AD9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E99001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EA5DBC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BEC740B" w14:textId="77777777" w:rsidR="00F629F9" w:rsidRDefault="00DD546E">
      <w:pPr>
        <w:pStyle w:val="Ttulo1"/>
        <w:spacing w:before="143" w:line="278" w:lineRule="auto"/>
        <w:ind w:left="630" w:right="-13" w:hanging="144"/>
      </w:pPr>
      <w:r>
        <w:t>5 GASTOS Y</w:t>
      </w:r>
      <w:r>
        <w:rPr>
          <w:spacing w:val="-47"/>
        </w:rPr>
        <w:t xml:space="preserve"> </w:t>
      </w:r>
      <w:r>
        <w:t>OTRAS</w:t>
      </w:r>
    </w:p>
    <w:p w14:paraId="392CD0A5" w14:textId="77777777" w:rsidR="00F629F9" w:rsidRDefault="00DD546E">
      <w:pPr>
        <w:pStyle w:val="Textoindependiente"/>
        <w:ind w:left="0" w:firstLine="0"/>
        <w:rPr>
          <w:rFonts w:ascii="Arial"/>
          <w:b/>
          <w:sz w:val="20"/>
        </w:rPr>
      </w:pPr>
      <w:r>
        <w:br w:type="column"/>
      </w:r>
    </w:p>
    <w:p w14:paraId="074D0D28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1FE6863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7F761E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8749146" w14:textId="77777777" w:rsidR="00F629F9" w:rsidRDefault="00DD546E">
      <w:pPr>
        <w:pStyle w:val="Textoindependiente"/>
        <w:spacing w:before="175" w:line="278" w:lineRule="auto"/>
        <w:ind w:left="543" w:right="27" w:hanging="144"/>
      </w:pPr>
      <w:r>
        <w:t xml:space="preserve">3 </w:t>
      </w:r>
      <w:proofErr w:type="gramStart"/>
      <w:r>
        <w:t>Participaciones</w:t>
      </w:r>
      <w:proofErr w:type="gramEnd"/>
      <w:r>
        <w:t xml:space="preserve"> y</w:t>
      </w:r>
      <w:r>
        <w:rPr>
          <w:spacing w:val="-47"/>
        </w:rPr>
        <w:t xml:space="preserve"> </w:t>
      </w:r>
      <w:r>
        <w:t>Aportaciones</w:t>
      </w:r>
    </w:p>
    <w:p w14:paraId="6AF5EB8A" w14:textId="77777777" w:rsidR="00F629F9" w:rsidRDefault="00DD546E">
      <w:pPr>
        <w:pStyle w:val="Prrafodelista"/>
        <w:numPr>
          <w:ilvl w:val="0"/>
          <w:numId w:val="4"/>
        </w:numPr>
        <w:tabs>
          <w:tab w:val="left" w:pos="641"/>
        </w:tabs>
        <w:spacing w:before="0" w:line="203" w:lineRule="exact"/>
        <w:ind w:hanging="155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Donativos</w:t>
      </w:r>
    </w:p>
    <w:p w14:paraId="775A076A" w14:textId="77777777" w:rsidR="00F629F9" w:rsidRDefault="00DD546E">
      <w:pPr>
        <w:pStyle w:val="Prrafodelista"/>
        <w:numPr>
          <w:ilvl w:val="0"/>
          <w:numId w:val="4"/>
        </w:numPr>
        <w:tabs>
          <w:tab w:val="left" w:pos="641"/>
        </w:tabs>
        <w:spacing w:before="158"/>
        <w:ind w:hanging="155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al</w:t>
      </w:r>
      <w:r>
        <w:rPr>
          <w:spacing w:val="-8"/>
          <w:sz w:val="18"/>
        </w:rPr>
        <w:t xml:space="preserve"> </w:t>
      </w:r>
      <w:r>
        <w:rPr>
          <w:sz w:val="18"/>
        </w:rPr>
        <w:t>Exterior</w:t>
      </w:r>
    </w:p>
    <w:p w14:paraId="53DB582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0D0D61D" w14:textId="77777777" w:rsidR="00F629F9" w:rsidRDefault="00F629F9">
      <w:pPr>
        <w:pStyle w:val="Textoindependiente"/>
        <w:ind w:left="0" w:firstLine="0"/>
        <w:rPr>
          <w:sz w:val="17"/>
        </w:rPr>
      </w:pPr>
    </w:p>
    <w:p w14:paraId="06B2CE23" w14:textId="77777777" w:rsidR="00F629F9" w:rsidRDefault="0083724C">
      <w:pPr>
        <w:pStyle w:val="Prrafodelista"/>
        <w:numPr>
          <w:ilvl w:val="0"/>
          <w:numId w:val="24"/>
        </w:numPr>
        <w:tabs>
          <w:tab w:val="left" w:pos="641"/>
        </w:tabs>
        <w:spacing w:before="1" w:line="207" w:lineRule="exact"/>
        <w:ind w:hanging="155"/>
        <w:jc w:val="left"/>
        <w:rPr>
          <w:sz w:val="18"/>
        </w:rPr>
      </w:pPr>
      <w:r>
        <w:pict w14:anchorId="365BEB1B">
          <v:polyline id="_x0000_s1042" style="position:absolute;left:0;text-align:left;z-index:15738880;mso-position-horizontal-relative:page" points="1120.85pt,-10.8pt,1118.7pt,-10.35pt,1116.95pt,-9.05pt,1115.75pt,-7.15pt,1115.35pt,-4.85pt,1115.35pt,1.95pt,1114.9pt,4.25pt,1113.7pt,6.2pt,1111.95pt,7.45pt,1109.8pt,7.95pt,1111.95pt,8.4pt,1113.7pt,9.7pt,1114.9pt,11.6pt,1115.35pt,13.9pt,1115.35pt,20.7pt,1115.75pt,23pt,1116.95pt,24.95pt,1118.7pt,26.2pt,1120.85pt,26.7pt" coordorigin="5549,-54" coordsize="221,750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Participaciones</w:t>
      </w:r>
    </w:p>
    <w:p w14:paraId="149ABFA7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0" w:line="207" w:lineRule="exact"/>
        <w:ind w:hanging="155"/>
        <w:jc w:val="left"/>
        <w:rPr>
          <w:sz w:val="18"/>
        </w:rPr>
      </w:pPr>
      <w:r>
        <w:rPr>
          <w:sz w:val="18"/>
        </w:rPr>
        <w:t>Aportaciones</w:t>
      </w:r>
    </w:p>
    <w:p w14:paraId="0FB72038" w14:textId="77777777" w:rsidR="00F629F9" w:rsidRDefault="00DD546E">
      <w:pPr>
        <w:pStyle w:val="Prrafodelista"/>
        <w:numPr>
          <w:ilvl w:val="0"/>
          <w:numId w:val="24"/>
        </w:numPr>
        <w:tabs>
          <w:tab w:val="left" w:pos="641"/>
        </w:tabs>
        <w:spacing w:before="4"/>
        <w:ind w:hanging="155"/>
        <w:jc w:val="left"/>
        <w:rPr>
          <w:sz w:val="18"/>
        </w:rPr>
      </w:pPr>
      <w:r>
        <w:rPr>
          <w:sz w:val="18"/>
        </w:rPr>
        <w:t>Convenios</w:t>
      </w:r>
    </w:p>
    <w:p w14:paraId="7F5BC0CF" w14:textId="77777777" w:rsidR="00F629F9" w:rsidRDefault="00DD546E">
      <w:pPr>
        <w:pStyle w:val="Textoindependiente"/>
        <w:spacing w:before="11"/>
        <w:ind w:left="0" w:firstLine="0"/>
        <w:rPr>
          <w:sz w:val="17"/>
        </w:rPr>
      </w:pPr>
      <w:r>
        <w:br w:type="column"/>
      </w:r>
    </w:p>
    <w:p w14:paraId="7E00B570" w14:textId="77777777" w:rsidR="00F629F9" w:rsidRDefault="00DD546E">
      <w:pPr>
        <w:spacing w:line="614" w:lineRule="auto"/>
        <w:ind w:left="353" w:right="420" w:hanging="96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5"/>
          <w:sz w:val="14"/>
        </w:rPr>
        <w:t xml:space="preserve"> </w:t>
      </w:r>
      <w:r>
        <w:rPr>
          <w:color w:val="0000FF"/>
          <w:sz w:val="14"/>
        </w:rPr>
        <w:t>adicionado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2"/>
          <w:sz w:val="14"/>
        </w:rPr>
        <w:t xml:space="preserve"> </w:t>
      </w:r>
      <w:r>
        <w:rPr>
          <w:color w:val="0000FF"/>
          <w:sz w:val="14"/>
        </w:rPr>
        <w:t>02-01-2013</w:t>
      </w:r>
      <w:r>
        <w:rPr>
          <w:color w:val="0000FF"/>
          <w:spacing w:val="-36"/>
          <w:sz w:val="14"/>
        </w:rPr>
        <w:t xml:space="preserve"> </w:t>
      </w:r>
      <w:r>
        <w:rPr>
          <w:color w:val="0000FF"/>
          <w:sz w:val="14"/>
        </w:rPr>
        <w:t>Rubro</w:t>
      </w:r>
      <w:r>
        <w:rPr>
          <w:color w:val="0000FF"/>
          <w:spacing w:val="-6"/>
          <w:sz w:val="14"/>
        </w:rPr>
        <w:t xml:space="preserve"> </w:t>
      </w:r>
      <w:r>
        <w:rPr>
          <w:color w:val="0000FF"/>
          <w:sz w:val="14"/>
        </w:rPr>
        <w:t>mejorado</w:t>
      </w:r>
      <w:r>
        <w:rPr>
          <w:color w:val="0000FF"/>
          <w:spacing w:val="-5"/>
          <w:sz w:val="14"/>
        </w:rPr>
        <w:t xml:space="preserve"> </w:t>
      </w:r>
      <w:r>
        <w:rPr>
          <w:color w:val="0000FF"/>
          <w:sz w:val="14"/>
        </w:rPr>
        <w:t>DOF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02-01-2013</w:t>
      </w:r>
    </w:p>
    <w:p w14:paraId="7C3D8DC8" w14:textId="77777777" w:rsidR="00F629F9" w:rsidRDefault="00F629F9">
      <w:pPr>
        <w:spacing w:line="614" w:lineRule="auto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4" w:space="720" w:equalWidth="0">
            <w:col w:w="1574" w:space="40"/>
            <w:col w:w="1957" w:space="650"/>
            <w:col w:w="2687" w:space="39"/>
            <w:col w:w="2873"/>
          </w:cols>
        </w:sectPr>
      </w:pPr>
    </w:p>
    <w:p w14:paraId="60753AD9" w14:textId="77777777" w:rsidR="00F629F9" w:rsidRDefault="00DD546E">
      <w:pPr>
        <w:pStyle w:val="Ttulo1"/>
        <w:spacing w:before="0"/>
        <w:ind w:left="630" w:firstLine="0"/>
      </w:pPr>
      <w:r>
        <w:t>PÉRDIDAS</w:t>
      </w:r>
    </w:p>
    <w:p w14:paraId="0C5F8727" w14:textId="77777777" w:rsidR="00F629F9" w:rsidRDefault="00DD546E">
      <w:pPr>
        <w:pStyle w:val="Textoindependiente"/>
        <w:spacing w:before="9"/>
        <w:ind w:left="0" w:firstLine="0"/>
        <w:rPr>
          <w:rFonts w:ascii="Arial"/>
          <w:b/>
        </w:rPr>
      </w:pPr>
      <w:r>
        <w:br w:type="column"/>
      </w:r>
    </w:p>
    <w:p w14:paraId="47D0A15C" w14:textId="77777777" w:rsidR="00F629F9" w:rsidRDefault="00DD546E">
      <w:pPr>
        <w:pStyle w:val="Prrafodelista"/>
        <w:numPr>
          <w:ilvl w:val="0"/>
          <w:numId w:val="24"/>
        </w:numPr>
        <w:tabs>
          <w:tab w:val="left" w:pos="564"/>
        </w:tabs>
        <w:spacing w:before="0" w:line="278" w:lineRule="auto"/>
        <w:ind w:left="553" w:hanging="144"/>
        <w:jc w:val="left"/>
        <w:rPr>
          <w:sz w:val="18"/>
        </w:rPr>
      </w:pPr>
      <w:r>
        <w:rPr>
          <w:sz w:val="18"/>
        </w:rPr>
        <w:t>Intereses, Comisiones y</w:t>
      </w:r>
      <w:r>
        <w:rPr>
          <w:spacing w:val="1"/>
          <w:sz w:val="18"/>
        </w:rPr>
        <w:t xml:space="preserve"> </w:t>
      </w:r>
      <w:r>
        <w:rPr>
          <w:sz w:val="18"/>
        </w:rPr>
        <w:t>Otros Gastos de la Deuda</w:t>
      </w:r>
      <w:r>
        <w:rPr>
          <w:spacing w:val="-48"/>
          <w:sz w:val="18"/>
        </w:rPr>
        <w:t xml:space="preserve"> </w:t>
      </w:r>
      <w:r>
        <w:rPr>
          <w:sz w:val="18"/>
        </w:rPr>
        <w:t>Pública</w:t>
      </w:r>
    </w:p>
    <w:p w14:paraId="29CB171F" w14:textId="77777777" w:rsidR="00F629F9" w:rsidRDefault="00DD546E">
      <w:pPr>
        <w:pStyle w:val="Prrafodelista"/>
        <w:numPr>
          <w:ilvl w:val="0"/>
          <w:numId w:val="23"/>
        </w:numPr>
        <w:tabs>
          <w:tab w:val="left" w:pos="581"/>
        </w:tabs>
        <w:spacing w:before="28" w:line="207" w:lineRule="exact"/>
        <w:rPr>
          <w:sz w:val="18"/>
        </w:rPr>
      </w:pPr>
      <w:r>
        <w:rPr>
          <w:spacing w:val="1"/>
          <w:w w:val="101"/>
          <w:sz w:val="18"/>
        </w:rPr>
        <w:br w:type="column"/>
      </w:r>
      <w:r>
        <w:rPr>
          <w:sz w:val="18"/>
        </w:rPr>
        <w:t>Intereses 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</w:t>
      </w:r>
    </w:p>
    <w:p w14:paraId="6F42CBC9" w14:textId="77777777" w:rsidR="00F629F9" w:rsidRDefault="0083724C">
      <w:pPr>
        <w:pStyle w:val="Prrafodelista"/>
        <w:numPr>
          <w:ilvl w:val="0"/>
          <w:numId w:val="23"/>
        </w:numPr>
        <w:tabs>
          <w:tab w:val="left" w:pos="581"/>
        </w:tabs>
        <w:spacing w:before="0"/>
        <w:ind w:left="427" w:right="2355" w:firstLine="0"/>
        <w:rPr>
          <w:sz w:val="18"/>
        </w:rPr>
      </w:pPr>
      <w:r>
        <w:pict w14:anchorId="7F5732F6">
          <v:polyline id="_x0000_s1041" style="position:absolute;left:0;text-align:left;z-index:15739904;mso-position-horizontal-relative:page" points="1104.2pt,-51.8pt,1101.8pt,-51.15pt,1099.8pt,-49.35pt,1098.5pt,-46.7pt,1098pt,-43.45pt,1098pt,-30.9pt,1097.5pt,-27.65pt,1096.2pt,-25pt,1094.2pt,-23.2pt,1091.8pt,-22.55pt,1094.2pt,-21.9pt,1096.2pt,-20.1pt,1097.5pt,-17.45pt,1098pt,-14.2pt,1098pt,-1.65pt,1098.5pt,1.6pt,1099.8pt,4.25pt,1101.8pt,6.05pt,1104.2pt,6.7pt" coordorigin="5459,-259" coordsize="248,1170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Comisiones de la Deuda Pública</w:t>
      </w:r>
      <w:r w:rsidR="00DD546E">
        <w:rPr>
          <w:spacing w:val="-47"/>
          <w:sz w:val="18"/>
        </w:rPr>
        <w:t xml:space="preserve"> </w:t>
      </w:r>
      <w:r w:rsidR="00DD546E">
        <w:rPr>
          <w:sz w:val="18"/>
        </w:rPr>
        <w:t>3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Gastos</w:t>
      </w:r>
      <w:r w:rsidR="00DD546E">
        <w:rPr>
          <w:spacing w:val="-2"/>
          <w:sz w:val="18"/>
        </w:rPr>
        <w:t xml:space="preserve"> </w:t>
      </w:r>
      <w:r w:rsidR="00DD546E">
        <w:rPr>
          <w:sz w:val="18"/>
        </w:rPr>
        <w:t>de</w:t>
      </w:r>
      <w:r w:rsidR="00DD546E">
        <w:rPr>
          <w:spacing w:val="-3"/>
          <w:sz w:val="18"/>
        </w:rPr>
        <w:t xml:space="preserve"> </w:t>
      </w:r>
      <w:r w:rsidR="00DD546E">
        <w:rPr>
          <w:sz w:val="18"/>
        </w:rPr>
        <w:t>la</w:t>
      </w:r>
      <w:r w:rsidR="00DD546E">
        <w:rPr>
          <w:spacing w:val="-2"/>
          <w:sz w:val="18"/>
        </w:rPr>
        <w:t xml:space="preserve"> </w:t>
      </w:r>
      <w:r w:rsidR="00DD546E">
        <w:rPr>
          <w:sz w:val="18"/>
        </w:rPr>
        <w:t>Deuda</w:t>
      </w:r>
      <w:r w:rsidR="00DD546E">
        <w:rPr>
          <w:spacing w:val="1"/>
          <w:sz w:val="18"/>
        </w:rPr>
        <w:t xml:space="preserve"> </w:t>
      </w:r>
      <w:r w:rsidR="00DD546E">
        <w:rPr>
          <w:sz w:val="18"/>
        </w:rPr>
        <w:t>Pública</w:t>
      </w:r>
    </w:p>
    <w:p w14:paraId="7090E1D1" w14:textId="77777777" w:rsidR="00F629F9" w:rsidRDefault="00DD546E">
      <w:pPr>
        <w:pStyle w:val="Textoindependiente"/>
        <w:ind w:left="427" w:right="3222" w:firstLine="0"/>
      </w:pPr>
      <w:r>
        <w:t xml:space="preserve">4 </w:t>
      </w:r>
      <w:proofErr w:type="gramStart"/>
      <w:r>
        <w:t>Costo</w:t>
      </w:r>
      <w:proofErr w:type="gramEnd"/>
      <w:r>
        <w:t xml:space="preserve"> por Coberturas</w:t>
      </w:r>
      <w:r>
        <w:rPr>
          <w:spacing w:val="-47"/>
        </w:rPr>
        <w:t xml:space="preserve"> </w:t>
      </w:r>
      <w:r>
        <w:t>5 Apoyos</w:t>
      </w:r>
      <w:r>
        <w:rPr>
          <w:spacing w:val="1"/>
        </w:rPr>
        <w:t xml:space="preserve"> </w:t>
      </w:r>
      <w:r>
        <w:t>Financieros</w:t>
      </w:r>
    </w:p>
    <w:p w14:paraId="0133FC40" w14:textId="77777777" w:rsidR="00F629F9" w:rsidRDefault="00F629F9">
      <w:pPr>
        <w:sectPr w:rsidR="00F629F9">
          <w:type w:val="continuous"/>
          <w:pgSz w:w="12240" w:h="15840"/>
          <w:pgMar w:top="1200" w:right="1380" w:bottom="840" w:left="1040" w:header="720" w:footer="720" w:gutter="0"/>
          <w:cols w:num="3" w:space="720" w:equalWidth="0">
            <w:col w:w="1564" w:space="40"/>
            <w:col w:w="2637" w:space="39"/>
            <w:col w:w="5540"/>
          </w:cols>
        </w:sectPr>
      </w:pPr>
    </w:p>
    <w:p w14:paraId="4260D753" w14:textId="77777777" w:rsidR="00F629F9" w:rsidRDefault="00F629F9">
      <w:pPr>
        <w:pStyle w:val="Textoindependiente"/>
        <w:spacing w:before="9"/>
        <w:ind w:left="0" w:firstLine="0"/>
        <w:rPr>
          <w:sz w:val="27"/>
        </w:rPr>
      </w:pPr>
    </w:p>
    <w:p w14:paraId="18316E36" w14:textId="77777777" w:rsidR="00F629F9" w:rsidRDefault="00F629F9">
      <w:pPr>
        <w:rPr>
          <w:sz w:val="27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B5DD181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93B0B1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92476C7" w14:textId="77777777" w:rsidR="00F629F9" w:rsidRDefault="00F629F9">
      <w:pPr>
        <w:pStyle w:val="Textoindependiente"/>
        <w:spacing w:before="8"/>
        <w:ind w:left="0" w:firstLine="0"/>
        <w:rPr>
          <w:sz w:val="24"/>
        </w:rPr>
      </w:pPr>
    </w:p>
    <w:p w14:paraId="56ED5D79" w14:textId="77777777" w:rsidR="00F629F9" w:rsidRDefault="00DD546E">
      <w:pPr>
        <w:pStyle w:val="Textoindependiente"/>
        <w:spacing w:line="278" w:lineRule="auto"/>
        <w:ind w:left="2157" w:right="-14" w:hanging="144"/>
      </w:pPr>
      <w:r>
        <w:t xml:space="preserve">5 </w:t>
      </w:r>
      <w:proofErr w:type="gramStart"/>
      <w:r>
        <w:t>Otros</w:t>
      </w:r>
      <w:proofErr w:type="gramEnd"/>
      <w:r>
        <w:t xml:space="preserve"> Gastos y Pérdidas</w:t>
      </w:r>
      <w:r>
        <w:rPr>
          <w:spacing w:val="-47"/>
        </w:rPr>
        <w:t xml:space="preserve"> </w:t>
      </w:r>
      <w:r>
        <w:t>Extraordinarias</w:t>
      </w:r>
    </w:p>
    <w:p w14:paraId="6B27D919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ind w:right="1567" w:hanging="145"/>
        <w:jc w:val="left"/>
        <w:rPr>
          <w:sz w:val="18"/>
        </w:rPr>
      </w:pPr>
      <w:r>
        <w:rPr>
          <w:spacing w:val="-2"/>
          <w:w w:val="101"/>
          <w:sz w:val="18"/>
        </w:rPr>
        <w:br w:type="column"/>
      </w:r>
      <w:r>
        <w:rPr>
          <w:sz w:val="18"/>
        </w:rPr>
        <w:t>Estimaciones,</w:t>
      </w:r>
      <w:r>
        <w:rPr>
          <w:spacing w:val="-8"/>
          <w:sz w:val="18"/>
        </w:rPr>
        <w:t xml:space="preserve"> </w:t>
      </w:r>
      <w:r>
        <w:rPr>
          <w:sz w:val="18"/>
        </w:rPr>
        <w:t>Depreciaciones,</w:t>
      </w:r>
      <w:r>
        <w:rPr>
          <w:spacing w:val="-8"/>
          <w:sz w:val="18"/>
        </w:rPr>
        <w:t xml:space="preserve"> </w:t>
      </w:r>
      <w:r>
        <w:rPr>
          <w:sz w:val="18"/>
        </w:rPr>
        <w:t>Deterioros,</w:t>
      </w:r>
      <w:r>
        <w:rPr>
          <w:spacing w:val="-47"/>
          <w:sz w:val="18"/>
        </w:rPr>
        <w:t xml:space="preserve"> </w:t>
      </w:r>
      <w:r>
        <w:rPr>
          <w:sz w:val="18"/>
        </w:rPr>
        <w:t>Obsolescencias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Amortizaciones</w:t>
      </w:r>
    </w:p>
    <w:p w14:paraId="72C094BB" w14:textId="77777777" w:rsidR="00F629F9" w:rsidRDefault="0083724C">
      <w:pPr>
        <w:pStyle w:val="Prrafodelista"/>
        <w:numPr>
          <w:ilvl w:val="0"/>
          <w:numId w:val="3"/>
        </w:numPr>
        <w:tabs>
          <w:tab w:val="left" w:pos="692"/>
        </w:tabs>
        <w:spacing w:before="0" w:line="206" w:lineRule="exact"/>
        <w:ind w:left="691"/>
        <w:jc w:val="left"/>
        <w:rPr>
          <w:sz w:val="18"/>
        </w:rPr>
      </w:pPr>
      <w:r>
        <w:pict w14:anchorId="4F4B047F">
          <v:polyline id="_x0000_s1040" style="position:absolute;left:0;text-align:left;z-index:15736832;mso-position-horizontal-relative:page" points="1103.75pt,-95.4pt,1101.2pt,-94.4pt,1099.1pt,-91.8pt,1097.7pt,-87.9pt,1097.2pt,-83.15pt,1097.2pt,-66.4pt,1096.65pt,-61.65pt,1095.25pt,-57.75pt,1093.15pt,-55.15pt,1090.6pt,-54.2pt,1093.15pt,-53.2pt,1095.25pt,-50.6pt,1096.65pt,-46.7pt,1097.2pt,-41.95pt,1097.2pt,.3pt,1097.7pt,5.05pt,1099.1pt,8.95pt,1101.2pt,11.55pt,1103.75pt,12.5pt" coordorigin="5453,-477" coordsize="263,2158" filled="f">
            <v:path arrowok="t"/>
            <o:lock v:ext="edit" verticies="t"/>
            <w10:wrap anchorx="page"/>
          </v:polyline>
        </w:pict>
      </w:r>
      <w:r w:rsidR="00DD546E">
        <w:rPr>
          <w:sz w:val="18"/>
        </w:rPr>
        <w:t>Provisiones</w:t>
      </w:r>
    </w:p>
    <w:p w14:paraId="6116C57D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 w:line="206" w:lineRule="exact"/>
        <w:ind w:left="691"/>
        <w:jc w:val="left"/>
        <w:rPr>
          <w:sz w:val="18"/>
        </w:rPr>
      </w:pPr>
      <w:r>
        <w:rPr>
          <w:sz w:val="18"/>
        </w:rPr>
        <w:t>Disminución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Inventarios</w:t>
      </w:r>
    </w:p>
    <w:p w14:paraId="41A33A7B" w14:textId="77777777" w:rsidR="00F629F9" w:rsidRDefault="00DD546E">
      <w:pPr>
        <w:pStyle w:val="Prrafodelista"/>
        <w:numPr>
          <w:ilvl w:val="0"/>
          <w:numId w:val="3"/>
        </w:numPr>
        <w:tabs>
          <w:tab w:val="left" w:pos="692"/>
        </w:tabs>
        <w:spacing w:before="0"/>
        <w:ind w:right="538" w:hanging="145"/>
        <w:jc w:val="left"/>
        <w:rPr>
          <w:sz w:val="18"/>
        </w:rPr>
      </w:pPr>
      <w:r>
        <w:rPr>
          <w:sz w:val="18"/>
        </w:rPr>
        <w:t>Aumento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Pérdida</w:t>
      </w:r>
      <w:r>
        <w:rPr>
          <w:spacing w:val="-47"/>
          <w:sz w:val="18"/>
        </w:rPr>
        <w:t xml:space="preserve"> </w:t>
      </w:r>
      <w:r>
        <w:rPr>
          <w:sz w:val="18"/>
        </w:rPr>
        <w:t>o Deterioro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-8"/>
          <w:sz w:val="18"/>
        </w:rPr>
        <w:t xml:space="preserve"> </w:t>
      </w:r>
      <w:r>
        <w:rPr>
          <w:sz w:val="18"/>
        </w:rPr>
        <w:t>Obsolescencia</w:t>
      </w:r>
    </w:p>
    <w:p w14:paraId="2E075401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130" w:space="40"/>
            <w:col w:w="5650"/>
          </w:cols>
        </w:sectPr>
      </w:pPr>
    </w:p>
    <w:p w14:paraId="6A2E839A" w14:textId="77777777" w:rsidR="00F629F9" w:rsidRDefault="00DD546E">
      <w:pPr>
        <w:spacing w:before="8" w:line="158" w:lineRule="exact"/>
        <w:ind w:left="7295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derogado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 09-12-2021</w:t>
      </w:r>
    </w:p>
    <w:p w14:paraId="157B919A" w14:textId="77777777" w:rsidR="00F629F9" w:rsidRDefault="00DD546E">
      <w:pPr>
        <w:pStyle w:val="Prrafodelista"/>
        <w:numPr>
          <w:ilvl w:val="0"/>
          <w:numId w:val="3"/>
        </w:numPr>
        <w:tabs>
          <w:tab w:val="left" w:pos="4861"/>
        </w:tabs>
        <w:spacing w:before="0" w:line="204" w:lineRule="exact"/>
        <w:ind w:left="4861"/>
        <w:jc w:val="left"/>
        <w:rPr>
          <w:sz w:val="18"/>
        </w:rPr>
      </w:pPr>
      <w:r>
        <w:rPr>
          <w:sz w:val="18"/>
        </w:rPr>
        <w:t>Aumento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Provisiones</w:t>
      </w:r>
    </w:p>
    <w:p w14:paraId="408D6E94" w14:textId="77777777" w:rsidR="00F629F9" w:rsidRDefault="00DD546E">
      <w:pPr>
        <w:spacing w:before="8" w:line="158" w:lineRule="exact"/>
        <w:ind w:left="7295"/>
        <w:rPr>
          <w:sz w:val="14"/>
        </w:rPr>
      </w:pPr>
      <w:r>
        <w:rPr>
          <w:color w:val="0000FF"/>
          <w:sz w:val="14"/>
        </w:rPr>
        <w:t>Rubro</w:t>
      </w:r>
      <w:r>
        <w:rPr>
          <w:color w:val="0000FF"/>
          <w:spacing w:val="-3"/>
          <w:sz w:val="14"/>
        </w:rPr>
        <w:t xml:space="preserve"> </w:t>
      </w:r>
      <w:r>
        <w:rPr>
          <w:color w:val="0000FF"/>
          <w:sz w:val="14"/>
        </w:rPr>
        <w:t>derogado</w:t>
      </w:r>
      <w:r>
        <w:rPr>
          <w:color w:val="0000FF"/>
          <w:spacing w:val="-4"/>
          <w:sz w:val="14"/>
        </w:rPr>
        <w:t xml:space="preserve"> </w:t>
      </w:r>
      <w:r>
        <w:rPr>
          <w:color w:val="0000FF"/>
          <w:sz w:val="14"/>
        </w:rPr>
        <w:t>DOF 09-12-2021</w:t>
      </w:r>
    </w:p>
    <w:p w14:paraId="0CD7EEFF" w14:textId="77777777" w:rsidR="00F629F9" w:rsidRDefault="00DD546E">
      <w:pPr>
        <w:pStyle w:val="Textoindependiente"/>
        <w:spacing w:line="204" w:lineRule="exact"/>
        <w:ind w:left="1571" w:right="762" w:firstLine="0"/>
        <w:jc w:val="center"/>
      </w:pPr>
      <w:r>
        <w:t>9</w:t>
      </w:r>
      <w:r>
        <w:rPr>
          <w:spacing w:val="-2"/>
        </w:rPr>
        <w:t xml:space="preserve"> </w:t>
      </w:r>
      <w:proofErr w:type="gramStart"/>
      <w:r>
        <w:t>Otros</w:t>
      </w:r>
      <w:proofErr w:type="gramEnd"/>
      <w:r>
        <w:rPr>
          <w:spacing w:val="-2"/>
        </w:rPr>
        <w:t xml:space="preserve"> </w:t>
      </w:r>
      <w:r>
        <w:t>Gastos</w:t>
      </w:r>
    </w:p>
    <w:p w14:paraId="52F86E33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FA871E5" w14:textId="77777777" w:rsidR="00F629F9" w:rsidRDefault="00F629F9">
      <w:pPr>
        <w:pStyle w:val="Textoindependiente"/>
        <w:spacing w:before="2"/>
        <w:ind w:left="0" w:firstLine="0"/>
        <w:rPr>
          <w:sz w:val="21"/>
        </w:rPr>
      </w:pPr>
    </w:p>
    <w:p w14:paraId="1C263017" w14:textId="77777777" w:rsidR="00F629F9" w:rsidRDefault="00F629F9">
      <w:pPr>
        <w:rPr>
          <w:sz w:val="21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00FAA4A" w14:textId="77777777" w:rsidR="00F629F9" w:rsidRDefault="00DD546E">
      <w:pPr>
        <w:pStyle w:val="Prrafodelista"/>
        <w:numPr>
          <w:ilvl w:val="0"/>
          <w:numId w:val="3"/>
        </w:numPr>
        <w:tabs>
          <w:tab w:val="left" w:pos="2168"/>
        </w:tabs>
        <w:spacing w:before="97"/>
        <w:ind w:left="2167" w:hanging="155"/>
        <w:jc w:val="left"/>
        <w:rPr>
          <w:sz w:val="18"/>
        </w:rPr>
      </w:pPr>
      <w:r>
        <w:rPr>
          <w:sz w:val="18"/>
        </w:rPr>
        <w:t>Inversión</w:t>
      </w:r>
      <w:r>
        <w:rPr>
          <w:spacing w:val="-12"/>
          <w:sz w:val="18"/>
        </w:rPr>
        <w:t xml:space="preserve"> </w:t>
      </w:r>
      <w:r>
        <w:rPr>
          <w:sz w:val="18"/>
        </w:rPr>
        <w:t>Pública</w:t>
      </w:r>
    </w:p>
    <w:p w14:paraId="74049ABE" w14:textId="77777777" w:rsidR="00F629F9" w:rsidRDefault="00DD546E">
      <w:pPr>
        <w:pStyle w:val="Textoindependiente"/>
        <w:spacing w:before="145"/>
        <w:ind w:left="1128" w:firstLine="0"/>
      </w:pPr>
      <w:r>
        <w:br w:type="column"/>
      </w:r>
      <w:r>
        <w:t>1</w:t>
      </w:r>
      <w:r>
        <w:rPr>
          <w:spacing w:val="-1"/>
        </w:rPr>
        <w:t xml:space="preserve"> </w:t>
      </w:r>
      <w:proofErr w:type="gramStart"/>
      <w:r>
        <w:t>Inversión</w:t>
      </w:r>
      <w:proofErr w:type="gramEnd"/>
      <w:r>
        <w:rPr>
          <w:spacing w:val="-1"/>
        </w:rPr>
        <w:t xml:space="preserve"> </w:t>
      </w:r>
      <w:r>
        <w:t>Pública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Capitalizable</w:t>
      </w:r>
    </w:p>
    <w:p w14:paraId="6FB15E43" w14:textId="77777777" w:rsidR="00F629F9" w:rsidRDefault="0083724C">
      <w:pPr>
        <w:spacing w:before="51"/>
        <w:ind w:left="3072"/>
        <w:rPr>
          <w:sz w:val="14"/>
        </w:rPr>
      </w:pPr>
      <w:r>
        <w:pict w14:anchorId="0BF8632B">
          <v:polyline id="_x0000_s1039" style="position:absolute;left:0;text-align:left;z-index:15738368;mso-position-horizontal-relative:page" points="1104.2pt,-93.4pt,1101.8pt,-93pt,1099.8pt,-91.9pt,1098.5pt,-90.25pt,1098pt,-88.2pt,1098pt,-82.5pt,1097.5pt,-80.45pt,1096.2pt,-78.8pt,1094.2pt,-77.7pt,1091.8pt,-77.3pt,1094.2pt,-76.9pt,1096.2pt,-75.75pt,1097.5pt,-74.1pt,1098pt,-72.1pt,1098pt,-66.35pt,1098.5pt,-64.35pt,1099.8pt,-62.7pt,1101.8pt,-61.55pt,1104.2pt,-61.15pt" coordorigin="5459,-467" coordsize="248,645" filled="f">
            <v:path arrowok="t"/>
            <o:lock v:ext="edit" verticies="t"/>
            <w10:wrap anchorx="page"/>
          </v:polyline>
        </w:pict>
      </w:r>
      <w:r w:rsidR="00DD546E">
        <w:rPr>
          <w:color w:val="0000FF"/>
          <w:sz w:val="14"/>
        </w:rPr>
        <w:t>Grupo y</w:t>
      </w:r>
      <w:r w:rsidR="00DD546E">
        <w:rPr>
          <w:color w:val="0000FF"/>
          <w:spacing w:val="-9"/>
          <w:sz w:val="14"/>
        </w:rPr>
        <w:t xml:space="preserve"> </w:t>
      </w:r>
      <w:r w:rsidR="00DD546E">
        <w:rPr>
          <w:color w:val="0000FF"/>
          <w:sz w:val="14"/>
        </w:rPr>
        <w:t>rubro</w:t>
      </w:r>
      <w:r w:rsidR="00DD546E">
        <w:rPr>
          <w:color w:val="0000FF"/>
          <w:spacing w:val="-4"/>
          <w:sz w:val="14"/>
        </w:rPr>
        <w:t xml:space="preserve"> </w:t>
      </w:r>
      <w:r w:rsidR="00DD546E">
        <w:rPr>
          <w:color w:val="0000FF"/>
          <w:sz w:val="14"/>
        </w:rPr>
        <w:t>adicionados DOF</w:t>
      </w:r>
      <w:r w:rsidR="00DD546E">
        <w:rPr>
          <w:color w:val="0000FF"/>
          <w:spacing w:val="-1"/>
          <w:sz w:val="14"/>
        </w:rPr>
        <w:t xml:space="preserve"> </w:t>
      </w:r>
      <w:r w:rsidR="00DD546E">
        <w:rPr>
          <w:color w:val="0000FF"/>
          <w:sz w:val="14"/>
        </w:rPr>
        <w:t>02-01-2013</w:t>
      </w:r>
    </w:p>
    <w:p w14:paraId="027A25E8" w14:textId="77777777" w:rsidR="00F629F9" w:rsidRDefault="00F629F9">
      <w:pPr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540" w:space="40"/>
            <w:col w:w="6240"/>
          </w:cols>
        </w:sectPr>
      </w:pPr>
    </w:p>
    <w:p w14:paraId="230CE89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41446C6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8FFCA6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8052F49" w14:textId="77777777" w:rsidR="00F629F9" w:rsidRDefault="00F629F9">
      <w:pPr>
        <w:pStyle w:val="Textoindependiente"/>
        <w:spacing w:before="4"/>
        <w:ind w:left="0" w:firstLine="0"/>
      </w:pPr>
    </w:p>
    <w:p w14:paraId="49F3B0DA" w14:textId="77777777" w:rsidR="00F629F9" w:rsidRDefault="0083724C">
      <w:pPr>
        <w:tabs>
          <w:tab w:val="left" w:pos="2124"/>
        </w:tabs>
        <w:ind w:left="659" w:right="5022"/>
        <w:rPr>
          <w:sz w:val="18"/>
        </w:rPr>
      </w:pPr>
      <w:r>
        <w:pict w14:anchorId="530112BB">
          <v:polyline id="_x0000_s1038" style="position:absolute;left:0;text-align:left;z-index:-17870336;mso-position-horizontal-relative:page" points="583.65pt,-17pt,582.15pt,-16.7pt,580.95pt,-15.8pt,580.15pt,-14.45pt,579.85pt,-12.85pt,579.85pt,.25pt,579.55pt,1.9pt,578.7pt,3.25pt,577.5pt,4.1pt,8in,4.45pt,577.5pt,4.8pt,578.7pt,5.7pt,579.55pt,7pt,579.85pt,8.65pt,579.85pt,21.75pt,580.15pt,23.35pt,580.95pt,24.7pt,582.15pt,25.6pt,583.65pt,25.95pt" coordorigin="2880,-85" coordsize="153,859" filled="f">
            <v:path arrowok="t"/>
            <o:lock v:ext="edit" verticies="t"/>
            <w10:wrap anchorx="page"/>
          </v:polyline>
        </w:pict>
      </w:r>
      <w:r w:rsidR="00DD546E">
        <w:rPr>
          <w:rFonts w:ascii="Arial" w:hAnsi="Arial"/>
          <w:b/>
          <w:sz w:val="18"/>
        </w:rPr>
        <w:t>6</w:t>
      </w:r>
      <w:r w:rsidR="00DD546E">
        <w:rPr>
          <w:rFonts w:ascii="Arial" w:hAnsi="Arial"/>
          <w:b/>
          <w:spacing w:val="2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CUENTAS</w:t>
      </w:r>
      <w:r w:rsidR="00DD546E">
        <w:rPr>
          <w:rFonts w:ascii="Arial" w:hAnsi="Arial"/>
          <w:b/>
          <w:sz w:val="18"/>
        </w:rPr>
        <w:tab/>
      </w:r>
      <w:r w:rsidR="00DD546E">
        <w:rPr>
          <w:sz w:val="18"/>
        </w:rPr>
        <w:t>1 Resumen de Ingresos y Gastos</w:t>
      </w:r>
      <w:r w:rsidR="00DD546E">
        <w:rPr>
          <w:spacing w:val="-48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DE</w:t>
      </w:r>
      <w:r w:rsidR="00DD546E">
        <w:rPr>
          <w:rFonts w:ascii="Arial" w:hAnsi="Arial"/>
          <w:b/>
          <w:spacing w:val="1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CIERRE</w:t>
      </w:r>
      <w:r w:rsidR="00DD546E">
        <w:rPr>
          <w:rFonts w:ascii="Arial" w:hAnsi="Arial"/>
          <w:b/>
          <w:sz w:val="18"/>
        </w:rPr>
        <w:tab/>
      </w:r>
      <w:r w:rsidR="00DD546E">
        <w:rPr>
          <w:sz w:val="18"/>
        </w:rPr>
        <w:t>2 Ahorro de la Gestión</w:t>
      </w:r>
      <w:r w:rsidR="00DD546E">
        <w:rPr>
          <w:spacing w:val="1"/>
          <w:sz w:val="18"/>
        </w:rPr>
        <w:t xml:space="preserve"> </w:t>
      </w:r>
      <w:r w:rsidR="00DD546E">
        <w:rPr>
          <w:rFonts w:ascii="Arial" w:hAnsi="Arial"/>
          <w:b/>
          <w:sz w:val="18"/>
        </w:rPr>
        <w:t>CONTABLE</w:t>
      </w:r>
      <w:r w:rsidR="00DD546E">
        <w:rPr>
          <w:rFonts w:ascii="Arial" w:hAnsi="Arial"/>
          <w:b/>
          <w:sz w:val="18"/>
        </w:rPr>
        <w:tab/>
      </w:r>
      <w:r w:rsidR="00DD546E">
        <w:rPr>
          <w:sz w:val="18"/>
        </w:rPr>
        <w:t>3</w:t>
      </w:r>
      <w:r w:rsidR="00DD546E">
        <w:rPr>
          <w:spacing w:val="1"/>
          <w:sz w:val="18"/>
        </w:rPr>
        <w:t xml:space="preserve"> </w:t>
      </w:r>
      <w:r w:rsidR="00DD546E">
        <w:rPr>
          <w:sz w:val="18"/>
        </w:rPr>
        <w:t>Desahorro</w:t>
      </w:r>
      <w:r w:rsidR="00DD546E">
        <w:rPr>
          <w:spacing w:val="1"/>
          <w:sz w:val="18"/>
        </w:rPr>
        <w:t xml:space="preserve"> </w:t>
      </w:r>
      <w:r w:rsidR="00DD546E">
        <w:rPr>
          <w:sz w:val="18"/>
        </w:rPr>
        <w:t>de</w:t>
      </w:r>
      <w:r w:rsidR="00DD546E">
        <w:rPr>
          <w:spacing w:val="-8"/>
          <w:sz w:val="18"/>
        </w:rPr>
        <w:t xml:space="preserve"> </w:t>
      </w:r>
      <w:r w:rsidR="00DD546E">
        <w:rPr>
          <w:sz w:val="18"/>
        </w:rPr>
        <w:t>la</w:t>
      </w:r>
      <w:r w:rsidR="00DD546E">
        <w:rPr>
          <w:spacing w:val="-2"/>
          <w:sz w:val="18"/>
        </w:rPr>
        <w:t xml:space="preserve"> </w:t>
      </w:r>
      <w:r w:rsidR="00DD546E">
        <w:rPr>
          <w:sz w:val="18"/>
        </w:rPr>
        <w:t>Gestión</w:t>
      </w:r>
    </w:p>
    <w:p w14:paraId="24D470EA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4FC930F" w14:textId="77777777" w:rsidR="00F629F9" w:rsidRDefault="0083724C">
      <w:pPr>
        <w:spacing w:before="76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6B386CEB">
          <v:polyline id="_x0000_s1037" style="position:absolute;left:0;text-align:left;z-index:-17869824;mso-position-horizontal-relative:page" points="1183.85pt,325pt,1181.4pt,327.4pt,1179.55pt,333.9pt,1178.9pt,338.35pt,1178.5pt,343.35pt,1178.35pt,348.85pt,1178.35pt,387.75pt,1178.2pt,393.2pt,1177.75pt,398.2pt,1177.1pt,402.65pt,1176.25pt,406.35pt,1174.05pt,410.95pt,1172.8pt,411.6pt,1174.05pt,412.2pt,1176.25pt,416.8pt,1177.1pt,420.5pt,1177.75pt,424.95pt,1178.2pt,429.95pt,1178.35pt,435.45pt,1178.35pt,450.5pt,1178.5pt,455.95pt,1178.9pt,460.95pt,1179.55pt,465.4pt,1180.4pt,469.1pt,1182.6pt,473.7pt,1183.85pt,474.35pt" coordorigin="5864,1625" coordsize="221,2987" filled="f">
            <v:path arrowok="t"/>
            <o:lock v:ext="edit" verticies="t"/>
            <w10:wrap anchorx="page"/>
          </v:polyline>
        </w:pict>
      </w:r>
      <w:r>
        <w:pict w14:anchorId="6EB75D2B">
          <v:polyline id="_x0000_s1036" style="position:absolute;left:0;text-align:left;z-index:-17869312;mso-position-horizontal-relative:page" points="635.85pt,335pt,633.7pt,337.8pt,632.4pt,342.5pt,631.8pt,345.6pt,631.3pt,349.15pt,630.8pt,353.15pt,630.35pt,357.55pt,629.95pt,362.25pt,629.65pt,367.3pt,629.4pt,372.65pt,629.2pt,378.25pt,629.05pt,384.05pt,629.05pt,390.05pt,629.05pt,594.05pt,629pt,600.05pt,628.85pt,605.85pt,628.7pt,611.45pt,628.4pt,616.8pt,628.1pt,621.85pt,627.7pt,626.6pt,627.25pt,630.95pt,626.8pt,634.95pt,626.25pt,638.5pt,625.65pt,641.6pt,624.35pt,646.3pt,622.2pt,649.1pt,622.95pt,649.45pt,625pt,654pt,626.25pt,659.75pt,626.8pt,663.3pt,627.25pt,667.3pt,627.7pt,671.65pt,628.1pt,676.4pt,628.4pt,681.45pt,628.7pt,686.8pt,628.85pt,692.4pt,629pt,698.2pt,629.05pt,704.2pt,629.05pt,844.65pt,629.05pt,850.65pt,629.2pt,856.5pt,629.4pt,862.05pt,629.65pt,867.4pt,629.95pt,872.45pt,630.35pt,877.2pt,630.8pt,881.55pt,631.3pt,885.55pt,631.8pt,889.1pt,632.4pt,892.2pt,633.7pt,896.9pt,635.1pt,899.4pt,635.85pt,899.75pt" coordorigin="3111,1675" coordsize="273,11295" filled="f">
            <v:path arrowok="t"/>
            <o:lock v:ext="edit" verticies="t"/>
            <w10:wrap anchorx="page"/>
          </v:polyline>
        </w:pict>
      </w:r>
      <w:r>
        <w:pict w14:anchorId="0B7E26BF">
          <v:polyline id="_x0000_s1035" style="position:absolute;left:0;text-align:left;z-index:-17868800;mso-position-horizontal-relative:page;mso-position-vertical-relative:page" points="1198.6pt,2070.2pt,1196.8pt,2073.1pt,1196.05pt,2076.45pt,1195.5pt,2080.8pt,1195.15pt,2085.9pt,1195pt,2091.6pt,1195pt,2124.95pt,1194.85pt,2130.65pt,1194.5pt,2135.75pt,1193.95pt,2140.1pt,1193.2pt,2143.45pt,1191.4pt,2146.35pt,1192.35pt,2147.1pt,1193.95pt,2152.6pt,1194.5pt,2156.95pt,1194.85pt,2162.05pt,1195pt,2167.75pt,1195pt,2182.65pt,1195.15pt,2188.35pt,1195.5pt,2193.45pt,1196.05pt,2197.8pt,1196.8pt,2201.15pt,1197.65pt,2203.3pt,1198.6pt,2204.05pt" coordorigin="5957,10351" coordsize="144,2677" filled="f">
            <v:path arrowok="t"/>
            <o:lock v:ext="edit" verticies="t"/>
            <w10:wrap anchorx="page" anchory="page"/>
          </v:polyline>
        </w:pict>
      </w:r>
      <w:r>
        <w:pict w14:anchorId="01A12510">
          <v:polyline id="_x0000_s1034" style="position:absolute;left:0;text-align:left;z-index:-17868288;mso-position-horizontal-relative:page;mso-position-vertical-relative:page" points="1205.05pt,2682.8pt,1203.2pt,2683.1pt,1201.7pt,2683.9pt,1200.7pt,2685.05pt,1200.3pt,2686.5pt,1200.3pt,2692pt,1199.95pt,2693.45pt,1198.95pt,2694.6pt,1197.45pt,2695.4pt,1195.6pt,2695.65pt,1197.45pt,2695.95pt,1198.95pt,2696.75pt,1199.95pt,2697.9pt,1200.3pt,2699.35pt,1200.3pt,2704.85pt,1200.7pt,2706.3pt,1201.7pt,2707.45pt,1203.2pt,2708.25pt,1205.05pt,2708.55pt" coordorigin="5978,13414" coordsize="189,515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68A255F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6C851A0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DF034C0" w14:textId="77777777" w:rsidR="00F629F9" w:rsidRDefault="00F629F9">
      <w:pPr>
        <w:pStyle w:val="Textoindependiente"/>
        <w:spacing w:before="8"/>
        <w:ind w:left="0" w:firstLine="0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467" w:type="dxa"/>
        <w:tblLayout w:type="fixed"/>
        <w:tblLook w:val="01E0" w:firstRow="1" w:lastRow="1" w:firstColumn="1" w:lastColumn="1" w:noHBand="0" w:noVBand="0"/>
      </w:tblPr>
      <w:tblGrid>
        <w:gridCol w:w="1766"/>
        <w:gridCol w:w="3105"/>
        <w:gridCol w:w="2364"/>
      </w:tblGrid>
      <w:tr w:rsidR="00F629F9" w14:paraId="65939847" w14:textId="77777777">
        <w:trPr>
          <w:trHeight w:val="203"/>
        </w:trPr>
        <w:tc>
          <w:tcPr>
            <w:tcW w:w="1766" w:type="dxa"/>
          </w:tcPr>
          <w:p w14:paraId="43248A7C" w14:textId="77777777" w:rsidR="00F629F9" w:rsidRDefault="00DD546E">
            <w:pPr>
              <w:pStyle w:val="TableParagraph"/>
              <w:spacing w:line="184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3105" w:type="dxa"/>
          </w:tcPr>
          <w:p w14:paraId="6BE17DA1" w14:textId="77777777" w:rsidR="00F629F9" w:rsidRDefault="00DD546E">
            <w:pPr>
              <w:pStyle w:val="TableParagraph"/>
              <w:spacing w:line="184" w:lineRule="exact"/>
              <w:ind w:left="93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2364" w:type="dxa"/>
          </w:tcPr>
          <w:p w14:paraId="449D6760" w14:textId="77777777" w:rsidR="00F629F9" w:rsidRDefault="00DD546E">
            <w:pPr>
              <w:pStyle w:val="TableParagraph"/>
              <w:spacing w:line="184" w:lineRule="exact"/>
              <w:ind w:left="0" w:right="19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</w:tbl>
    <w:p w14:paraId="6A45C3C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1752115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582F067" w14:textId="77777777" w:rsidR="00F629F9" w:rsidRDefault="00F629F9">
      <w:pPr>
        <w:pStyle w:val="Textoindependiente"/>
        <w:spacing w:before="7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471" w:type="dxa"/>
        <w:tblLayout w:type="fixed"/>
        <w:tblLook w:val="01E0" w:firstRow="1" w:lastRow="1" w:firstColumn="1" w:lastColumn="1" w:noHBand="0" w:noVBand="0"/>
      </w:tblPr>
      <w:tblGrid>
        <w:gridCol w:w="4536"/>
        <w:gridCol w:w="66"/>
        <w:gridCol w:w="4633"/>
      </w:tblGrid>
      <w:tr w:rsidR="00F629F9" w14:paraId="4247BC50" w14:textId="77777777">
        <w:trPr>
          <w:trHeight w:val="366"/>
        </w:trPr>
        <w:tc>
          <w:tcPr>
            <w:tcW w:w="4536" w:type="dxa"/>
          </w:tcPr>
          <w:p w14:paraId="1B4D8E1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0950C6B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AE3794C" w14:textId="77777777" w:rsidR="00F629F9" w:rsidRDefault="00DD546E">
            <w:pPr>
              <w:pStyle w:val="TableParagraph"/>
              <w:spacing w:line="203" w:lineRule="exact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Valores</w:t>
            </w:r>
            <w:proofErr w:type="gramEnd"/>
            <w:r>
              <w:rPr>
                <w:sz w:val="18"/>
              </w:rPr>
              <w:t xml:space="preserve"> 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Custodia</w:t>
            </w:r>
          </w:p>
          <w:p w14:paraId="03B14243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DC44BE1" w14:textId="77777777">
        <w:trPr>
          <w:trHeight w:val="369"/>
        </w:trPr>
        <w:tc>
          <w:tcPr>
            <w:tcW w:w="4536" w:type="dxa"/>
          </w:tcPr>
          <w:p w14:paraId="551016D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6548FE6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3C54E6D9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Custodia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</w:p>
          <w:p w14:paraId="2028F178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AA9EEED" w14:textId="77777777">
        <w:trPr>
          <w:trHeight w:val="576"/>
        </w:trPr>
        <w:tc>
          <w:tcPr>
            <w:tcW w:w="4536" w:type="dxa"/>
          </w:tcPr>
          <w:p w14:paraId="4E9FD4E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64B847E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CAC92BD" w14:textId="77777777" w:rsidR="00F629F9" w:rsidRDefault="00DD546E">
            <w:pPr>
              <w:pStyle w:val="TableParagraph"/>
              <w:ind w:left="279" w:right="396" w:hanging="16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Instrumentos</w:t>
            </w:r>
            <w:proofErr w:type="gramEnd"/>
            <w:r>
              <w:rPr>
                <w:sz w:val="18"/>
              </w:rPr>
              <w:t xml:space="preserve"> de Crédito Prestados a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53861A40" w14:textId="77777777" w:rsidR="00F629F9" w:rsidRDefault="00DD546E">
            <w:pPr>
              <w:pStyle w:val="TableParagraph"/>
              <w:spacing w:before="2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276083" w14:textId="77777777">
        <w:trPr>
          <w:trHeight w:val="575"/>
        </w:trPr>
        <w:tc>
          <w:tcPr>
            <w:tcW w:w="4536" w:type="dxa"/>
          </w:tcPr>
          <w:p w14:paraId="443FE698" w14:textId="77777777" w:rsidR="00F629F9" w:rsidRDefault="00DD546E">
            <w:pPr>
              <w:pStyle w:val="TableParagraph"/>
              <w:spacing w:before="177"/>
              <w:ind w:left="2159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Valores</w:t>
            </w:r>
            <w:proofErr w:type="gramEnd"/>
          </w:p>
        </w:tc>
        <w:tc>
          <w:tcPr>
            <w:tcW w:w="66" w:type="dxa"/>
          </w:tcPr>
          <w:p w14:paraId="627E2FA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1DF72317" w14:textId="77777777" w:rsidR="00F629F9" w:rsidRDefault="00DD546E">
            <w:pPr>
              <w:pStyle w:val="TableParagraph"/>
              <w:ind w:left="279" w:right="186" w:hanging="164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Préstamo</w:t>
            </w:r>
            <w:proofErr w:type="gramEnd"/>
            <w:r>
              <w:rPr>
                <w:sz w:val="18"/>
              </w:rPr>
              <w:t xml:space="preserve"> de Instrumentos de Crédito a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Garantía</w:t>
            </w:r>
          </w:p>
          <w:p w14:paraId="2D09E1C7" w14:textId="77777777" w:rsidR="00F629F9" w:rsidRDefault="00DD546E">
            <w:pPr>
              <w:pStyle w:val="TableParagraph"/>
              <w:spacing w:before="2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4A858371" w14:textId="77777777">
        <w:trPr>
          <w:trHeight w:val="571"/>
        </w:trPr>
        <w:tc>
          <w:tcPr>
            <w:tcW w:w="4536" w:type="dxa"/>
          </w:tcPr>
          <w:p w14:paraId="54AE7D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4520A13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FD5B1D2" w14:textId="77777777" w:rsidR="00F629F9" w:rsidRDefault="00DD546E">
            <w:pPr>
              <w:pStyle w:val="TableParagraph"/>
              <w:ind w:left="279" w:right="311" w:hanging="140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Instrumentos</w:t>
            </w:r>
            <w:proofErr w:type="gramEnd"/>
            <w:r>
              <w:rPr>
                <w:sz w:val="18"/>
              </w:rPr>
              <w:t xml:space="preserve"> de Crédito Recibidos en Garantía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Formadores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14137BEA" w14:textId="77777777" w:rsidR="00F629F9" w:rsidRDefault="00DD546E">
            <w:pPr>
              <w:pStyle w:val="TableParagraph"/>
              <w:spacing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A16DA7" w14:textId="77777777">
        <w:trPr>
          <w:trHeight w:val="974"/>
        </w:trPr>
        <w:tc>
          <w:tcPr>
            <w:tcW w:w="4536" w:type="dxa"/>
          </w:tcPr>
          <w:p w14:paraId="7F10722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34F8DFF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AB4185C" w14:textId="77777777" w:rsidR="00F629F9" w:rsidRDefault="00DD546E">
            <w:pPr>
              <w:pStyle w:val="TableParagraph"/>
              <w:ind w:left="279" w:right="261" w:hanging="140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Garantía</w:t>
            </w:r>
            <w:proofErr w:type="gramEnd"/>
            <w:r>
              <w:rPr>
                <w:sz w:val="18"/>
              </w:rPr>
              <w:t xml:space="preserve"> de Créditos Recibidos de los Formadores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Mercado</w:t>
            </w:r>
          </w:p>
          <w:p w14:paraId="7A176C44" w14:textId="77777777" w:rsidR="00F629F9" w:rsidRDefault="00DD546E">
            <w:pPr>
              <w:pStyle w:val="TableParagraph"/>
              <w:spacing w:before="3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0D63EC6D" w14:textId="77777777">
        <w:trPr>
          <w:trHeight w:val="590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1EF890B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40D559E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53E607EB" w14:textId="77777777" w:rsidR="00F629F9" w:rsidRDefault="00DD546E">
            <w:pPr>
              <w:pStyle w:val="TableParagraph"/>
              <w:spacing w:before="9"/>
              <w:ind w:left="279" w:right="475" w:hanging="164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Autorización</w:t>
            </w:r>
            <w:proofErr w:type="gramEnd"/>
            <w:r>
              <w:rPr>
                <w:sz w:val="18"/>
              </w:rPr>
              <w:t xml:space="preserve"> para la Emisión de Bonos, Títulos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</w:p>
          <w:p w14:paraId="3ACAB3E3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6335A54" w14:textId="77777777">
        <w:trPr>
          <w:trHeight w:val="576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4D71C6B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20E178B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4E16964" w14:textId="77777777" w:rsidR="00F629F9" w:rsidRDefault="00DD546E">
            <w:pPr>
              <w:pStyle w:val="TableParagraph"/>
              <w:ind w:left="279" w:right="451" w:hanging="140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Autorización</w:t>
            </w:r>
            <w:proofErr w:type="gramEnd"/>
            <w:r>
              <w:rPr>
                <w:sz w:val="18"/>
              </w:rPr>
              <w:t xml:space="preserve"> para la Emisión de Bonos, Títulos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Valores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Deuda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5694D16E" w14:textId="77777777" w:rsidR="00F629F9" w:rsidRDefault="00DD546E">
            <w:pPr>
              <w:pStyle w:val="TableParagraph"/>
              <w:spacing w:before="2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50FCEC4" w14:textId="77777777">
        <w:trPr>
          <w:trHeight w:val="575"/>
        </w:trPr>
        <w:tc>
          <w:tcPr>
            <w:tcW w:w="4536" w:type="dxa"/>
            <w:tcBorders>
              <w:right w:val="single" w:sz="24" w:space="0" w:color="000000"/>
            </w:tcBorders>
          </w:tcPr>
          <w:p w14:paraId="1B1D1B8A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46B63A80" w14:textId="77777777" w:rsidR="00F629F9" w:rsidRDefault="00DD546E">
            <w:pPr>
              <w:pStyle w:val="TableParagraph"/>
              <w:spacing w:before="130" w:line="196" w:lineRule="exact"/>
              <w:ind w:left="2159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Emisión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57EF114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09767CEE" w14:textId="77777777" w:rsidR="00F629F9" w:rsidRDefault="00DD546E">
            <w:pPr>
              <w:pStyle w:val="TableParagraph"/>
              <w:ind w:left="279" w:right="245" w:hanging="16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Emisiones</w:t>
            </w:r>
            <w:proofErr w:type="gramEnd"/>
            <w:r>
              <w:rPr>
                <w:sz w:val="18"/>
              </w:rPr>
              <w:t xml:space="preserve"> Autorizadas de la Deuda Pública Interna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21A3696A" w14:textId="77777777" w:rsidR="00F629F9" w:rsidRDefault="00DD546E">
            <w:pPr>
              <w:pStyle w:val="TableParagraph"/>
              <w:spacing w:before="2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49B33C8" w14:textId="77777777">
        <w:trPr>
          <w:trHeight w:val="571"/>
        </w:trPr>
        <w:tc>
          <w:tcPr>
            <w:tcW w:w="4536" w:type="dxa"/>
            <w:vMerge w:val="restart"/>
            <w:tcBorders>
              <w:right w:val="single" w:sz="24" w:space="0" w:color="000000"/>
            </w:tcBorders>
          </w:tcPr>
          <w:p w14:paraId="1A7C0514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2DB9BDF" w14:textId="77777777" w:rsidR="00F629F9" w:rsidRDefault="00DD546E">
            <w:pPr>
              <w:pStyle w:val="TableParagraph"/>
              <w:spacing w:before="135" w:line="278" w:lineRule="auto"/>
              <w:ind w:left="200" w:right="29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 CUENTAS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ORDEN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CONTABLES</w:t>
            </w: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5DF778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9C573D8" w14:textId="77777777" w:rsidR="00F629F9" w:rsidRDefault="00DD546E">
            <w:pPr>
              <w:pStyle w:val="TableParagraph"/>
              <w:ind w:left="279" w:right="522" w:hanging="140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Suscripción</w:t>
            </w:r>
            <w:proofErr w:type="gramEnd"/>
            <w:r>
              <w:rPr>
                <w:sz w:val="18"/>
              </w:rPr>
              <w:t xml:space="preserve"> de Contratos de Préstamos y Otras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</w:p>
          <w:p w14:paraId="26FA1F9B" w14:textId="77777777" w:rsidR="00F629F9" w:rsidRDefault="00DD546E">
            <w:pPr>
              <w:pStyle w:val="TableParagraph"/>
              <w:spacing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A742F57" w14:textId="77777777">
        <w:trPr>
          <w:trHeight w:val="575"/>
        </w:trPr>
        <w:tc>
          <w:tcPr>
            <w:tcW w:w="4536" w:type="dxa"/>
            <w:vMerge/>
            <w:tcBorders>
              <w:top w:val="nil"/>
              <w:right w:val="single" w:sz="24" w:space="0" w:color="000000"/>
            </w:tcBorders>
          </w:tcPr>
          <w:p w14:paraId="311E5B8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66" w:type="dxa"/>
            <w:tcBorders>
              <w:left w:val="single" w:sz="24" w:space="0" w:color="000000"/>
            </w:tcBorders>
          </w:tcPr>
          <w:p w14:paraId="74A9CB5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30E9BFA3" w14:textId="77777777" w:rsidR="00F629F9" w:rsidRDefault="00DD546E">
            <w:pPr>
              <w:pStyle w:val="TableParagraph"/>
              <w:spacing w:line="244" w:lineRule="auto"/>
              <w:ind w:left="279" w:right="546" w:hanging="164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Suscripción</w:t>
            </w:r>
            <w:proofErr w:type="gramEnd"/>
            <w:r>
              <w:rPr>
                <w:sz w:val="18"/>
              </w:rPr>
              <w:t xml:space="preserve"> de Contratos de Préstamos y Otras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 Deuda Pública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1269A88F" w14:textId="77777777" w:rsidR="00F629F9" w:rsidRDefault="00DD546E">
            <w:pPr>
              <w:pStyle w:val="TableParagraph"/>
              <w:spacing w:line="138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394350BA" w14:textId="77777777">
        <w:trPr>
          <w:trHeight w:val="893"/>
        </w:trPr>
        <w:tc>
          <w:tcPr>
            <w:tcW w:w="4536" w:type="dxa"/>
          </w:tcPr>
          <w:p w14:paraId="564922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4EAC39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035D29E" w14:textId="77777777" w:rsidR="00F629F9" w:rsidRDefault="00DD546E">
            <w:pPr>
              <w:pStyle w:val="TableParagraph"/>
              <w:ind w:left="279" w:right="221" w:hanging="140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Contratos</w:t>
            </w:r>
            <w:proofErr w:type="gramEnd"/>
            <w:r>
              <w:rPr>
                <w:sz w:val="18"/>
              </w:rPr>
              <w:t xml:space="preserve"> de Préstamos y Otras Obligaciones de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Deuda Pública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Interna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Externa</w:t>
            </w:r>
          </w:p>
          <w:p w14:paraId="6BDDDBBA" w14:textId="77777777" w:rsidR="00F629F9" w:rsidRDefault="00DD546E">
            <w:pPr>
              <w:pStyle w:val="TableParagraph"/>
              <w:spacing w:before="3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7934189" w14:textId="77777777">
        <w:trPr>
          <w:trHeight w:val="686"/>
        </w:trPr>
        <w:tc>
          <w:tcPr>
            <w:tcW w:w="4536" w:type="dxa"/>
          </w:tcPr>
          <w:p w14:paraId="667CC79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5C0295E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6A3E47F0" w14:textId="77777777" w:rsidR="00F629F9" w:rsidRDefault="00F629F9">
            <w:pPr>
              <w:pStyle w:val="TableParagraph"/>
              <w:spacing w:before="1"/>
              <w:ind w:left="0"/>
              <w:rPr>
                <w:rFonts w:ascii="Arial"/>
                <w:b/>
                <w:sz w:val="27"/>
              </w:rPr>
            </w:pPr>
          </w:p>
          <w:p w14:paraId="725AADC8" w14:textId="77777777" w:rsidR="00F629F9" w:rsidRDefault="00DD546E">
            <w:pPr>
              <w:pStyle w:val="TableParagraph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Avales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Autorizados</w:t>
            </w:r>
          </w:p>
          <w:p w14:paraId="1BC9CB91" w14:textId="77777777" w:rsidR="00F629F9" w:rsidRDefault="00DD546E">
            <w:pPr>
              <w:pStyle w:val="TableParagraph"/>
              <w:spacing w:before="8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9EE7CAA" w14:textId="77777777">
        <w:trPr>
          <w:trHeight w:val="365"/>
        </w:trPr>
        <w:tc>
          <w:tcPr>
            <w:tcW w:w="4536" w:type="dxa"/>
          </w:tcPr>
          <w:p w14:paraId="5745DFA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2EA24DC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238DCC84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Avales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Firmados</w:t>
            </w:r>
          </w:p>
          <w:p w14:paraId="11EBB0E8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22936681" w14:textId="77777777">
        <w:trPr>
          <w:trHeight w:val="576"/>
        </w:trPr>
        <w:tc>
          <w:tcPr>
            <w:tcW w:w="4536" w:type="dxa"/>
          </w:tcPr>
          <w:p w14:paraId="6D314B1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1719A5B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4DF63AF6" w14:textId="77777777" w:rsidR="00F629F9" w:rsidRDefault="00DD546E">
            <w:pPr>
              <w:pStyle w:val="TableParagraph"/>
              <w:spacing w:line="244" w:lineRule="auto"/>
              <w:ind w:left="279" w:right="742" w:hanging="140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z w:val="18"/>
              </w:rPr>
              <w:t xml:space="preserve"> y Garantías Recibidas por Deudas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Cobrar</w:t>
            </w:r>
          </w:p>
          <w:p w14:paraId="7A40CA07" w14:textId="77777777" w:rsidR="00F629F9" w:rsidRDefault="00DD546E">
            <w:pPr>
              <w:pStyle w:val="TableParagraph"/>
              <w:spacing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4AFD7A3" w14:textId="77777777">
        <w:trPr>
          <w:trHeight w:val="368"/>
        </w:trPr>
        <w:tc>
          <w:tcPr>
            <w:tcW w:w="4536" w:type="dxa"/>
          </w:tcPr>
          <w:p w14:paraId="0BD0355D" w14:textId="77777777" w:rsidR="00F629F9" w:rsidRDefault="00DD546E">
            <w:pPr>
              <w:pStyle w:val="TableParagraph"/>
              <w:spacing w:before="76"/>
              <w:ind w:left="2159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Avales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Garantías</w:t>
            </w:r>
          </w:p>
        </w:tc>
        <w:tc>
          <w:tcPr>
            <w:tcW w:w="66" w:type="dxa"/>
          </w:tcPr>
          <w:p w14:paraId="4D9BE3B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07C90EA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Garantías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Recibidas</w:t>
            </w:r>
          </w:p>
          <w:p w14:paraId="75D0573E" w14:textId="77777777" w:rsidR="00F629F9" w:rsidRDefault="00DD546E">
            <w:pPr>
              <w:pStyle w:val="TableParagraph"/>
              <w:spacing w:before="8" w:line="139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0768C318" w14:textId="77777777">
        <w:trPr>
          <w:trHeight w:val="577"/>
        </w:trPr>
        <w:tc>
          <w:tcPr>
            <w:tcW w:w="4536" w:type="dxa"/>
          </w:tcPr>
          <w:p w14:paraId="78F07A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3C9D5A5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B9F8C26" w14:textId="77777777" w:rsidR="00F629F9" w:rsidRDefault="00DD546E">
            <w:pPr>
              <w:pStyle w:val="TableParagraph"/>
              <w:ind w:left="279" w:right="431" w:hanging="140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z w:val="18"/>
              </w:rPr>
              <w:t xml:space="preserve"> Otorgadas para Respaldar Obligaciones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no Fiscales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del Gobierno</w:t>
            </w:r>
          </w:p>
          <w:p w14:paraId="32D09820" w14:textId="77777777" w:rsidR="00F629F9" w:rsidRDefault="00DD546E">
            <w:pPr>
              <w:pStyle w:val="TableParagraph"/>
              <w:spacing w:before="3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D5A6CB8" w14:textId="77777777">
        <w:trPr>
          <w:trHeight w:val="676"/>
        </w:trPr>
        <w:tc>
          <w:tcPr>
            <w:tcW w:w="4536" w:type="dxa"/>
          </w:tcPr>
          <w:p w14:paraId="59111D6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00A2B0C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C653F8C" w14:textId="77777777" w:rsidR="00F629F9" w:rsidRDefault="00DD546E">
            <w:pPr>
              <w:pStyle w:val="TableParagraph"/>
              <w:ind w:left="279" w:right="441" w:hanging="140"/>
              <w:rPr>
                <w:sz w:val="18"/>
              </w:rPr>
            </w:pPr>
            <w:r>
              <w:rPr>
                <w:sz w:val="18"/>
              </w:rPr>
              <w:t xml:space="preserve">6 </w:t>
            </w:r>
            <w:proofErr w:type="gramStart"/>
            <w:r>
              <w:rPr>
                <w:sz w:val="18"/>
              </w:rPr>
              <w:t>Fianzas</w:t>
            </w:r>
            <w:proofErr w:type="gramEnd"/>
            <w:r>
              <w:rPr>
                <w:sz w:val="18"/>
              </w:rPr>
              <w:t xml:space="preserve"> Otorgadas del Gobierno para Respaldar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Obligaciones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Fiscales</w:t>
            </w:r>
          </w:p>
          <w:p w14:paraId="5343DBF7" w14:textId="77777777" w:rsidR="00F629F9" w:rsidRDefault="00DD546E">
            <w:pPr>
              <w:pStyle w:val="TableParagraph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6FD6360E" w14:textId="77777777">
        <w:trPr>
          <w:trHeight w:val="470"/>
        </w:trPr>
        <w:tc>
          <w:tcPr>
            <w:tcW w:w="4536" w:type="dxa"/>
          </w:tcPr>
          <w:p w14:paraId="4109AE7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6" w:type="dxa"/>
          </w:tcPr>
          <w:p w14:paraId="2B76694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78B20ADB" w14:textId="77777777" w:rsidR="00F629F9" w:rsidRDefault="00DD546E">
            <w:pPr>
              <w:pStyle w:val="TableParagraph"/>
              <w:spacing w:before="100"/>
              <w:ind w:left="1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Demandas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Judiciales en Proceso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Resolución</w:t>
            </w:r>
          </w:p>
          <w:p w14:paraId="61575EA1" w14:textId="77777777" w:rsidR="00F629F9" w:rsidRDefault="00DD546E">
            <w:pPr>
              <w:pStyle w:val="TableParagraph"/>
              <w:spacing w:before="4" w:line="140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7455DA3" w14:textId="77777777">
        <w:trPr>
          <w:trHeight w:val="370"/>
        </w:trPr>
        <w:tc>
          <w:tcPr>
            <w:tcW w:w="4536" w:type="dxa"/>
          </w:tcPr>
          <w:p w14:paraId="07E4A2B0" w14:textId="77777777" w:rsidR="00F629F9" w:rsidRDefault="00DD546E">
            <w:pPr>
              <w:pStyle w:val="TableParagraph"/>
              <w:spacing w:before="9"/>
              <w:ind w:left="2159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Juicios</w:t>
            </w:r>
            <w:proofErr w:type="gramEnd"/>
          </w:p>
        </w:tc>
        <w:tc>
          <w:tcPr>
            <w:tcW w:w="66" w:type="dxa"/>
          </w:tcPr>
          <w:p w14:paraId="6941E71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633" w:type="dxa"/>
          </w:tcPr>
          <w:p w14:paraId="204C580C" w14:textId="77777777" w:rsidR="00F629F9" w:rsidRDefault="00DD546E"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Resolución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Demandas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Proceso Judicial</w:t>
            </w:r>
          </w:p>
          <w:p w14:paraId="2BDA7849" w14:textId="77777777" w:rsidR="00F629F9" w:rsidRDefault="00DD546E">
            <w:pPr>
              <w:pStyle w:val="TableParagraph"/>
              <w:spacing w:before="8" w:line="141" w:lineRule="exact"/>
              <w:ind w:left="223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</w:tbl>
    <w:p w14:paraId="3B261D3E" w14:textId="77777777" w:rsidR="00F629F9" w:rsidRDefault="00F629F9">
      <w:pPr>
        <w:spacing w:line="141" w:lineRule="exact"/>
        <w:rPr>
          <w:sz w:val="14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03CA412" w14:textId="77777777" w:rsidR="00F629F9" w:rsidRDefault="0083724C">
      <w:pPr>
        <w:spacing w:before="83"/>
        <w:ind w:left="1556" w:right="1230"/>
        <w:jc w:val="center"/>
        <w:rPr>
          <w:rFonts w:ascii="Arial"/>
          <w:b/>
          <w:sz w:val="14"/>
        </w:rPr>
      </w:pPr>
      <w:r>
        <w:lastRenderedPageBreak/>
        <w:pict w14:anchorId="1E1788B8">
          <v:polyline id="_x0000_s1033" style="position:absolute;left:0;text-align:left;z-index:-17867776;mso-position-horizontal-relative:page;mso-position-vertical-relative:page" points="735.45pt,2528.2pt,732.85pt,2528.55pt,730.75pt,2529.4pt,729.35pt,2530.75pt,728.85pt,2532.35pt,728.85pt,2549pt,728.3pt,2550.6pt,726.9pt,2551.95pt,724.8pt,2552.8pt,722.2pt,2553.15pt,724.8pt,2553.5pt,726.9pt,2554.35pt,728.3pt,2555.7pt,728.85pt,2557.3pt,728.85pt,2573.95pt,729.35pt,2575.55pt,730.75pt,2576.9pt,732.85pt,2577.75pt,735.45pt,2578.1pt" coordorigin="3611,12641" coordsize="265,998" filled="f">
            <v:path arrowok="t"/>
            <o:lock v:ext="edit" verticies="t"/>
            <w10:wrap anchorx="page" anchory="page"/>
          </v:polyline>
        </w:pict>
      </w:r>
      <w:r>
        <w:pict w14:anchorId="07E4AD47">
          <v:polyline id="_x0000_s1032" style="position:absolute;left:0;text-align:left;z-index:-17867264;mso-position-horizontal-relative:page;mso-position-vertical-relative:page" points="1293.2pt,2071.8pt,1291.55pt,2072.5pt,1290.25pt,2074.5pt,1289.35pt,2077.4pt,1289pt,2080.95pt,1289pt,2109.65pt,1288.65pt,2113.2pt,1287.75pt,2116.15pt,1286.45pt,2118.1pt,1284.8pt,2118.8pt,1286.45pt,2119.5pt,1287.75pt,2121.5pt,1288.65pt,2124.4pt,1289pt,2127.95pt,1289pt,2156.65pt,1289.35pt,2160.2pt,1290.25pt,2163.15pt,1291.55pt,2165.1pt,1293.2pt,2165.8pt" coordorigin="6424,10359" coordsize="168,1880" filled="f">
            <v:path arrowok="t"/>
            <o:lock v:ext="edit" verticies="t"/>
            <w10:wrap anchorx="page" anchory="page"/>
          </v:polyline>
        </w:pict>
      </w:r>
      <w:r>
        <w:pict w14:anchorId="6AD81EC5">
          <v:polyline id="_x0000_s1031" style="position:absolute;left:0;text-align:left;z-index:-17866752;mso-position-horizontal-relative:page;mso-position-vertical-relative:page" points="1292.6pt,1733pt,1290.95pt,1733.6pt,1289.65pt,1735.2pt,1288.75pt,1737.55pt,1288.4pt,1740.45pt,1288.4pt,1763.9pt,1288.05pt,1766.8pt,1287.15pt,1769.2pt,1285.85pt,1770.8pt,1284.2pt,1771.35pt,1285.85pt,1771.95pt,1287.15pt,1773.55pt,1288.05pt,1775.95pt,1288.4pt,1778.85pt,1288.4pt,1802.3pt,1288.75pt,1805.2pt,1289.65pt,1807.55pt,1290.95pt,1809.15pt,1292.6pt,1809.75pt" coordorigin="6421,8665" coordsize="168,1535" filled="f">
            <v:path arrowok="t"/>
            <o:lock v:ext="edit" verticies="t"/>
            <w10:wrap anchorx="page" anchory="page"/>
          </v:polyline>
        </w:pict>
      </w:r>
      <w:r>
        <w:pict w14:anchorId="002166F1">
          <v:polyline id="_x0000_s1030" style="position:absolute;left:0;text-align:left;z-index:-17866240;mso-position-horizontal-relative:page" points="1248.2pt,370.2pt,1246pt,370.8pt,1244.15pt,372.45pt,1242.95pt,374.85pt,1242.5pt,377.8pt,1242.5pt,389.15pt,1242.05pt,392.1pt,1240.85pt,394.5pt,1239pt,396.15pt,1236.8pt,396.75pt,1239pt,397.35pt,1240.85pt,398.95pt,1242.05pt,401.4pt,1242.5pt,404.35pt,1242.5pt,415.7pt,1242.95pt,418.65pt,1244.15pt,421.05pt,1246pt,422.7pt,1248.2pt,423.25pt" coordorigin="6184,1851" coordsize="228,1061" filled="f">
            <v:path arrowok="t"/>
            <o:lock v:ext="edit" verticies="t"/>
            <w10:wrap anchorx="page"/>
          </v:polyline>
        </w:pict>
      </w:r>
      <w:r>
        <w:pict w14:anchorId="1C76CEB2">
          <v:polyline id="_x0000_s1029" style="position:absolute;left:0;text-align:left;z-index:-17865728;mso-position-horizontal-relative:page;mso-position-vertical-relative:page" points="1234.7pt,1063pt,1232.7pt,1063.8pt,1231.05pt,1066pt,1229.95pt,1069.2pt,1229.55pt,1073.2pt,1229.55pt,1088.4pt,1229.15pt,1092.4pt,1228.05pt,1095.6pt,1226.4pt,1097.8pt,1224.4pt,1098.6pt,1226.4pt,1099.4pt,1228.05pt,1101.6pt,1229.15pt,1104.8pt,1229.55pt,1108.8pt,1229.55pt,1124pt,1229.95pt,1128pt,1231.05pt,1131.2pt,1232.7pt,1133.4pt,1234.7pt,1134.2pt" coordorigin="6122,5315" coordsize="206,1424" filled="f">
            <v:path arrowok="t"/>
            <o:lock v:ext="edit" verticies="t"/>
            <w10:wrap anchorx="page" anchory="page"/>
          </v:polyline>
        </w:pict>
      </w:r>
      <w:r>
        <w:pict w14:anchorId="14E43D6A">
          <v:polyline id="_x0000_s1028" style="position:absolute;left:0;text-align:left;z-index:-17865216;mso-position-horizontal-relative:page" points="649.75pt,287.6pt,647.65pt,290.8pt,646.85pt,294.35pt,646.35pt,298.9pt,646.15pt,304.1pt,646.15pt,370pt,646pt,375.25pt,645.5pt,379.75pt,644.7pt,383.3pt,643.75pt,385.65pt,642.6pt,386.5pt,643.75pt,387.35pt,644.7pt,389.7pt,645.5pt,393.25pt,646pt,397.75pt,646.15pt,402.95pt,646.15pt,468.9pt,646.35pt,474.1pt,646.85pt,478.6pt,647.65pt,482.2pt,648.6pt,484.55pt,649.75pt,485.35pt" coordorigin="3213,1438" coordsize="143,3955" filled="f">
            <v:path arrowok="t"/>
            <o:lock v:ext="edit" verticies="t"/>
            <w10:wrap anchorx="page"/>
          </v:polyline>
        </w:pict>
      </w:r>
      <w:r>
        <w:pict w14:anchorId="1314B698">
          <v:polyline id="_x0000_s1027" style="position:absolute;left:0;text-align:left;z-index:-17864704;mso-position-horizontal-relative:page;mso-position-vertical-relative:page" points="724.35pt,1683.8pt,722.95pt,1685.05pt,721.8pt,1688.4pt,721.05pt,1693.4pt,720.75pt,1699.5pt,720.75pt,1762.4pt,720.5pt,1768.5pt,719.7pt,1773.5pt,718.6pt,1776.85pt,717.2pt,1778.1pt,718.6pt,1779.35pt,719.7pt,1782.7pt,720.5pt,1787.7pt,720.75pt,1793.8pt,720.75pt,1856.7pt,721.05pt,1862.8pt,721.8pt,1867.8pt,722.95pt,1871.15pt,724.35pt,1872.4pt" coordorigin="3586,8419" coordsize="143,3772" filled="f">
            <v:path arrowok="t"/>
            <o:lock v:ext="edit" verticies="t"/>
            <w10:wrap anchorx="page" anchory="page"/>
          </v:polyline>
        </w:pict>
      </w:r>
      <w:r w:rsidR="00DD546E">
        <w:rPr>
          <w:rFonts w:ascii="Arial"/>
          <w:b/>
          <w:sz w:val="18"/>
        </w:rPr>
        <w:t>E</w:t>
      </w:r>
      <w:r w:rsidR="00DD546E">
        <w:rPr>
          <w:rFonts w:ascii="Arial"/>
          <w:b/>
          <w:sz w:val="14"/>
        </w:rPr>
        <w:t>STRUCTURA</w:t>
      </w:r>
      <w:r w:rsidR="00DD546E">
        <w:rPr>
          <w:rFonts w:ascii="Arial"/>
          <w:b/>
          <w:spacing w:val="-7"/>
          <w:sz w:val="14"/>
        </w:rPr>
        <w:t xml:space="preserve"> </w:t>
      </w:r>
      <w:r w:rsidR="00DD546E">
        <w:rPr>
          <w:rFonts w:ascii="Arial"/>
          <w:b/>
          <w:sz w:val="14"/>
        </w:rPr>
        <w:t xml:space="preserve">DEL </w:t>
      </w:r>
      <w:r w:rsidR="00DD546E">
        <w:rPr>
          <w:rFonts w:ascii="Arial"/>
          <w:b/>
          <w:sz w:val="18"/>
        </w:rPr>
        <w:t>P</w:t>
      </w:r>
      <w:r w:rsidR="00DD546E">
        <w:rPr>
          <w:rFonts w:ascii="Arial"/>
          <w:b/>
          <w:sz w:val="14"/>
        </w:rPr>
        <w:t>LAN</w:t>
      </w:r>
      <w:r w:rsidR="00DD546E">
        <w:rPr>
          <w:rFonts w:ascii="Arial"/>
          <w:b/>
          <w:spacing w:val="-2"/>
          <w:sz w:val="14"/>
        </w:rPr>
        <w:t xml:space="preserve"> </w:t>
      </w:r>
      <w:r w:rsidR="00DD546E">
        <w:rPr>
          <w:rFonts w:ascii="Arial"/>
          <w:b/>
          <w:sz w:val="14"/>
        </w:rPr>
        <w:t>DE</w:t>
      </w:r>
      <w:r w:rsidR="00DD546E">
        <w:rPr>
          <w:rFonts w:ascii="Arial"/>
          <w:b/>
          <w:spacing w:val="-3"/>
          <w:sz w:val="14"/>
        </w:rPr>
        <w:t xml:space="preserve"> </w:t>
      </w:r>
      <w:r w:rsidR="00DD546E">
        <w:rPr>
          <w:rFonts w:ascii="Arial"/>
          <w:b/>
          <w:sz w:val="18"/>
        </w:rPr>
        <w:t>C</w:t>
      </w:r>
      <w:r w:rsidR="00DD546E">
        <w:rPr>
          <w:rFonts w:ascii="Arial"/>
          <w:b/>
          <w:sz w:val="14"/>
        </w:rPr>
        <w:t>UENTAS</w:t>
      </w:r>
    </w:p>
    <w:p w14:paraId="716F2A7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0BE0973" w14:textId="77777777" w:rsidR="00F629F9" w:rsidRDefault="00F629F9">
      <w:pPr>
        <w:pStyle w:val="Textoindependiente"/>
        <w:spacing w:before="2"/>
        <w:ind w:left="0" w:firstLine="0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457" w:type="dxa"/>
        <w:tblLayout w:type="fixed"/>
        <w:tblLook w:val="01E0" w:firstRow="1" w:lastRow="1" w:firstColumn="1" w:lastColumn="1" w:noHBand="0" w:noVBand="0"/>
      </w:tblPr>
      <w:tblGrid>
        <w:gridCol w:w="2039"/>
        <w:gridCol w:w="2974"/>
        <w:gridCol w:w="1959"/>
      </w:tblGrid>
      <w:tr w:rsidR="00F629F9" w14:paraId="512BC361" w14:textId="77777777">
        <w:trPr>
          <w:trHeight w:val="203"/>
        </w:trPr>
        <w:tc>
          <w:tcPr>
            <w:tcW w:w="2039" w:type="dxa"/>
          </w:tcPr>
          <w:p w14:paraId="257D6D5A" w14:textId="77777777" w:rsidR="00F629F9" w:rsidRDefault="00DD546E">
            <w:pPr>
              <w:pStyle w:val="TableParagraph"/>
              <w:spacing w:line="184" w:lineRule="exact"/>
              <w:ind w:left="20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Género</w:t>
            </w:r>
          </w:p>
        </w:tc>
        <w:tc>
          <w:tcPr>
            <w:tcW w:w="2974" w:type="dxa"/>
          </w:tcPr>
          <w:p w14:paraId="57D8D0BD" w14:textId="77777777" w:rsidR="00F629F9" w:rsidRDefault="00DD546E">
            <w:pPr>
              <w:pStyle w:val="TableParagraph"/>
              <w:spacing w:line="184" w:lineRule="exact"/>
              <w:ind w:left="1188" w:right="12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Grupo</w:t>
            </w:r>
          </w:p>
        </w:tc>
        <w:tc>
          <w:tcPr>
            <w:tcW w:w="1959" w:type="dxa"/>
          </w:tcPr>
          <w:p w14:paraId="33CCC198" w14:textId="77777777" w:rsidR="00F629F9" w:rsidRDefault="00DD546E">
            <w:pPr>
              <w:pStyle w:val="TableParagraph"/>
              <w:spacing w:line="184" w:lineRule="exact"/>
              <w:ind w:left="122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Rubro</w:t>
            </w:r>
          </w:p>
        </w:tc>
      </w:tr>
    </w:tbl>
    <w:p w14:paraId="16F32DF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A3637E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5D0AE84A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67E3D25" w14:textId="77777777" w:rsidR="00F629F9" w:rsidRDefault="00F629F9">
      <w:pPr>
        <w:pStyle w:val="Textoindependiente"/>
        <w:spacing w:before="3" w:after="1"/>
        <w:ind w:left="0" w:firstLine="0"/>
        <w:rPr>
          <w:rFonts w:ascii="Arial"/>
          <w:b/>
        </w:rPr>
      </w:pPr>
    </w:p>
    <w:tbl>
      <w:tblPr>
        <w:tblStyle w:val="TableNormal"/>
        <w:tblW w:w="0" w:type="auto"/>
        <w:tblInd w:w="467" w:type="dxa"/>
        <w:tblLayout w:type="fixed"/>
        <w:tblLook w:val="01E0" w:firstRow="1" w:lastRow="1" w:firstColumn="1" w:lastColumn="1" w:noHBand="0" w:noVBand="0"/>
      </w:tblPr>
      <w:tblGrid>
        <w:gridCol w:w="1821"/>
        <w:gridCol w:w="3046"/>
        <w:gridCol w:w="4373"/>
      </w:tblGrid>
      <w:tr w:rsidR="00F629F9" w14:paraId="6B504F12" w14:textId="77777777">
        <w:trPr>
          <w:trHeight w:val="572"/>
        </w:trPr>
        <w:tc>
          <w:tcPr>
            <w:tcW w:w="1821" w:type="dxa"/>
          </w:tcPr>
          <w:p w14:paraId="33FC7B4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 w:val="restart"/>
          </w:tcPr>
          <w:p w14:paraId="781112AC" w14:textId="77777777" w:rsidR="00F629F9" w:rsidRDefault="00DD546E">
            <w:pPr>
              <w:pStyle w:val="TableParagraph"/>
              <w:numPr>
                <w:ilvl w:val="0"/>
                <w:numId w:val="22"/>
              </w:numPr>
              <w:tabs>
                <w:tab w:val="left" w:pos="449"/>
              </w:tabs>
              <w:spacing w:before="150" w:line="278" w:lineRule="auto"/>
              <w:ind w:right="225" w:hanging="144"/>
              <w:rPr>
                <w:sz w:val="18"/>
              </w:rPr>
            </w:pPr>
            <w:r>
              <w:rPr>
                <w:sz w:val="18"/>
              </w:rPr>
              <w:t>Inversión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Mediante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Proyectos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  <w:p w14:paraId="42065B2D" w14:textId="77777777" w:rsidR="00F629F9" w:rsidRDefault="00DD546E">
            <w:pPr>
              <w:pStyle w:val="TableParagraph"/>
              <w:spacing w:line="278" w:lineRule="auto"/>
              <w:ind w:left="448" w:right="1327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Servicios </w:t>
            </w:r>
            <w:r>
              <w:rPr>
                <w:sz w:val="18"/>
              </w:rPr>
              <w:t>(PPS)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08E4AF95" w14:textId="77777777" w:rsidR="00F629F9" w:rsidRDefault="00DD546E">
            <w:pPr>
              <w:pStyle w:val="TableParagraph"/>
              <w:spacing w:before="37"/>
              <w:ind w:left="784"/>
              <w:rPr>
                <w:sz w:val="14"/>
              </w:rPr>
            </w:pPr>
            <w:r>
              <w:rPr>
                <w:color w:val="0000CC"/>
                <w:sz w:val="14"/>
              </w:rPr>
              <w:t>Grupo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reformado</w:t>
            </w:r>
            <w:r>
              <w:rPr>
                <w:color w:val="0000CC"/>
                <w:spacing w:val="-5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  <w:p w14:paraId="48309FA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0C68955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2335164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6A35636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032F41F8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7026D3B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6"/>
              </w:rPr>
            </w:pPr>
          </w:p>
          <w:p w14:paraId="43255BBC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12"/>
              </w:rPr>
            </w:pPr>
          </w:p>
          <w:p w14:paraId="0B3D09FA" w14:textId="77777777" w:rsidR="00F629F9" w:rsidRDefault="00DD546E">
            <w:pPr>
              <w:pStyle w:val="TableParagraph"/>
              <w:numPr>
                <w:ilvl w:val="0"/>
                <w:numId w:val="22"/>
              </w:numPr>
              <w:tabs>
                <w:tab w:val="left" w:pos="449"/>
              </w:tabs>
              <w:ind w:left="419" w:right="503" w:hanging="125"/>
              <w:rPr>
                <w:sz w:val="18"/>
              </w:rPr>
            </w:pPr>
            <w:r>
              <w:rPr>
                <w:sz w:val="18"/>
              </w:rPr>
              <w:t>Bienes en Concesionados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 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</w:p>
        </w:tc>
        <w:tc>
          <w:tcPr>
            <w:tcW w:w="4373" w:type="dxa"/>
          </w:tcPr>
          <w:p w14:paraId="3FB464A8" w14:textId="77777777" w:rsidR="00F629F9" w:rsidRDefault="00DD546E">
            <w:pPr>
              <w:pStyle w:val="TableParagraph"/>
              <w:ind w:left="274" w:right="341" w:hanging="164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Contratos</w:t>
            </w:r>
            <w:proofErr w:type="gramEnd"/>
            <w:r>
              <w:rPr>
                <w:sz w:val="18"/>
              </w:rPr>
              <w:t xml:space="preserve"> para Inversión Mediante Proyectos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(PPS)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06865AA6" w14:textId="77777777" w:rsidR="00F629F9" w:rsidRDefault="00DD546E">
            <w:pPr>
              <w:pStyle w:val="TableParagraph"/>
              <w:spacing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7B6EF042" w14:textId="77777777">
        <w:trPr>
          <w:trHeight w:val="854"/>
        </w:trPr>
        <w:tc>
          <w:tcPr>
            <w:tcW w:w="1821" w:type="dxa"/>
          </w:tcPr>
          <w:p w14:paraId="02F64B4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3DB3497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22177165" w14:textId="77777777" w:rsidR="00F629F9" w:rsidRDefault="00DD546E">
            <w:pPr>
              <w:pStyle w:val="TableParagraph"/>
              <w:spacing w:line="242" w:lineRule="auto"/>
              <w:ind w:left="274" w:right="267" w:hanging="140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Inversión</w:t>
            </w:r>
            <w:proofErr w:type="gramEnd"/>
            <w:r>
              <w:rPr>
                <w:sz w:val="18"/>
              </w:rPr>
              <w:t xml:space="preserve"> Pública Contratada Mediante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Proyectos para Prestación de Servicios (PPS)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Similares</w:t>
            </w:r>
          </w:p>
          <w:p w14:paraId="7865FB84" w14:textId="77777777" w:rsidR="00F629F9" w:rsidRDefault="00DD546E">
            <w:pPr>
              <w:pStyle w:val="TableParagraph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54228280" w14:textId="77777777">
        <w:trPr>
          <w:trHeight w:val="722"/>
        </w:trPr>
        <w:tc>
          <w:tcPr>
            <w:tcW w:w="1821" w:type="dxa"/>
          </w:tcPr>
          <w:p w14:paraId="6A04172C" w14:textId="77777777" w:rsidR="00F629F9" w:rsidRDefault="00DD546E">
            <w:pPr>
              <w:pStyle w:val="TableParagraph"/>
              <w:spacing w:before="67"/>
              <w:ind w:left="200" w:right="2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7 CUENTAS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ORDEN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CONTABLES</w:t>
            </w:r>
          </w:p>
        </w:tc>
        <w:tc>
          <w:tcPr>
            <w:tcW w:w="3046" w:type="dxa"/>
            <w:vMerge/>
            <w:tcBorders>
              <w:top w:val="nil"/>
            </w:tcBorders>
          </w:tcPr>
          <w:p w14:paraId="39F9F549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4543C67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3B33DA44" w14:textId="77777777">
        <w:trPr>
          <w:trHeight w:val="401"/>
        </w:trPr>
        <w:tc>
          <w:tcPr>
            <w:tcW w:w="1821" w:type="dxa"/>
          </w:tcPr>
          <w:p w14:paraId="4AF5413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3DD3B73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7E28A9D2" w14:textId="77777777" w:rsidR="00F629F9" w:rsidRDefault="00DD546E">
            <w:pPr>
              <w:pStyle w:val="TableParagraph"/>
              <w:spacing w:before="31"/>
              <w:ind w:left="110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z w:val="18"/>
              </w:rPr>
              <w:t xml:space="preserve"> Bajo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Concesión</w:t>
            </w:r>
          </w:p>
          <w:p w14:paraId="7907CC41" w14:textId="77777777" w:rsidR="00F629F9" w:rsidRDefault="00DD546E">
            <w:pPr>
              <w:pStyle w:val="TableParagraph"/>
              <w:spacing w:before="3"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666804E" w14:textId="77777777">
        <w:trPr>
          <w:trHeight w:val="369"/>
        </w:trPr>
        <w:tc>
          <w:tcPr>
            <w:tcW w:w="1821" w:type="dxa"/>
          </w:tcPr>
          <w:p w14:paraId="4F4937E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46F23A30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55AF0FCA" w14:textId="77777777" w:rsidR="00F629F9" w:rsidRDefault="00DD546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Contrato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Concesión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37FD95BF" w14:textId="77777777" w:rsidR="00F629F9" w:rsidRDefault="00DD546E">
            <w:pPr>
              <w:pStyle w:val="TableParagraph"/>
              <w:spacing w:before="8" w:line="140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151750F7" w14:textId="77777777">
        <w:trPr>
          <w:trHeight w:val="368"/>
        </w:trPr>
        <w:tc>
          <w:tcPr>
            <w:tcW w:w="1821" w:type="dxa"/>
          </w:tcPr>
          <w:p w14:paraId="7554E17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  <w:vMerge/>
            <w:tcBorders>
              <w:top w:val="nil"/>
            </w:tcBorders>
          </w:tcPr>
          <w:p w14:paraId="545B583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373" w:type="dxa"/>
          </w:tcPr>
          <w:p w14:paraId="4F5528A6" w14:textId="77777777" w:rsidR="00F629F9" w:rsidRDefault="00DD546E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Bienes</w:t>
            </w:r>
            <w:proofErr w:type="gramEnd"/>
            <w:r>
              <w:rPr>
                <w:sz w:val="18"/>
              </w:rPr>
              <w:t xml:space="preserve"> Bajo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</w:p>
          <w:p w14:paraId="11055840" w14:textId="77777777" w:rsidR="00F629F9" w:rsidRDefault="00DD546E">
            <w:pPr>
              <w:pStyle w:val="TableParagraph"/>
              <w:spacing w:before="8" w:line="139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  <w:tr w:rsidR="00F629F9" w14:paraId="4936FB6C" w14:textId="77777777">
        <w:trPr>
          <w:trHeight w:val="366"/>
        </w:trPr>
        <w:tc>
          <w:tcPr>
            <w:tcW w:w="1821" w:type="dxa"/>
          </w:tcPr>
          <w:p w14:paraId="3A89D2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046" w:type="dxa"/>
          </w:tcPr>
          <w:p w14:paraId="5463DA23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373" w:type="dxa"/>
          </w:tcPr>
          <w:p w14:paraId="15B45FC3" w14:textId="77777777" w:rsidR="00F629F9" w:rsidRDefault="00DD546E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Contrato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Comodato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Bienes</w:t>
            </w:r>
          </w:p>
          <w:p w14:paraId="43CA76A9" w14:textId="77777777" w:rsidR="00F629F9" w:rsidRDefault="00DD546E">
            <w:pPr>
              <w:pStyle w:val="TableParagraph"/>
              <w:spacing w:before="3" w:line="141" w:lineRule="exact"/>
              <w:ind w:left="1988"/>
              <w:rPr>
                <w:sz w:val="14"/>
              </w:rPr>
            </w:pPr>
            <w:r>
              <w:rPr>
                <w:color w:val="0000CC"/>
                <w:sz w:val="14"/>
              </w:rPr>
              <w:t>Rubro</w:t>
            </w:r>
            <w:r>
              <w:rPr>
                <w:color w:val="0000CC"/>
                <w:spacing w:val="-4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adicionado</w:t>
            </w:r>
            <w:r>
              <w:rPr>
                <w:color w:val="0000CC"/>
                <w:spacing w:val="-3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DOF</w:t>
            </w:r>
            <w:r>
              <w:rPr>
                <w:color w:val="0000CC"/>
                <w:spacing w:val="-1"/>
                <w:sz w:val="14"/>
              </w:rPr>
              <w:t xml:space="preserve"> </w:t>
            </w:r>
            <w:r>
              <w:rPr>
                <w:color w:val="0000CC"/>
                <w:sz w:val="14"/>
              </w:rPr>
              <w:t>09-12-2021</w:t>
            </w:r>
          </w:p>
        </w:tc>
      </w:tr>
    </w:tbl>
    <w:p w14:paraId="5D5849C1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F12640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1F9538F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AB81BD3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4410464B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F658084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3400168E" w14:textId="77777777" w:rsidR="00F629F9" w:rsidRDefault="00F629F9">
      <w:pPr>
        <w:pStyle w:val="Textoindependiente"/>
        <w:ind w:left="0" w:firstLine="0"/>
        <w:rPr>
          <w:rFonts w:ascii="Arial"/>
          <w:b/>
          <w:sz w:val="20"/>
        </w:rPr>
      </w:pPr>
    </w:p>
    <w:p w14:paraId="026E0DD2" w14:textId="77777777" w:rsidR="00F629F9" w:rsidRDefault="00F629F9">
      <w:pPr>
        <w:pStyle w:val="Textoindependiente"/>
        <w:spacing w:before="9" w:after="1"/>
        <w:ind w:left="0" w:firstLine="0"/>
        <w:rPr>
          <w:rFonts w:ascii="Arial"/>
          <w:b/>
          <w:sz w:val="28"/>
        </w:rPr>
      </w:pPr>
    </w:p>
    <w:tbl>
      <w:tblPr>
        <w:tblStyle w:val="TableNormal"/>
        <w:tblW w:w="0" w:type="auto"/>
        <w:tblInd w:w="126" w:type="dxa"/>
        <w:tblLayout w:type="fixed"/>
        <w:tblLook w:val="01E0" w:firstRow="1" w:lastRow="1" w:firstColumn="1" w:lastColumn="1" w:noHBand="0" w:noVBand="0"/>
      </w:tblPr>
      <w:tblGrid>
        <w:gridCol w:w="2572"/>
        <w:gridCol w:w="2712"/>
        <w:gridCol w:w="4024"/>
      </w:tblGrid>
      <w:tr w:rsidR="00F629F9" w14:paraId="34CD9645" w14:textId="77777777">
        <w:trPr>
          <w:trHeight w:val="205"/>
        </w:trPr>
        <w:tc>
          <w:tcPr>
            <w:tcW w:w="2572" w:type="dxa"/>
          </w:tcPr>
          <w:p w14:paraId="5314E8A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642E7E2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66AA7814" w14:textId="77777777" w:rsidR="00F629F9" w:rsidRDefault="00DD546E">
            <w:pPr>
              <w:pStyle w:val="TableParagraph"/>
              <w:spacing w:line="185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Estimada</w:t>
            </w:r>
          </w:p>
        </w:tc>
      </w:tr>
      <w:tr w:rsidR="00F629F9" w14:paraId="7510C9C2" w14:textId="77777777">
        <w:trPr>
          <w:trHeight w:val="208"/>
        </w:trPr>
        <w:tc>
          <w:tcPr>
            <w:tcW w:w="2572" w:type="dxa"/>
          </w:tcPr>
          <w:p w14:paraId="4E0AAA5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0A3573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3FA9EDB3" w14:textId="77777777" w:rsidR="00F629F9" w:rsidRDefault="00DD546E">
            <w:pPr>
              <w:pStyle w:val="TableParagraph"/>
              <w:spacing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2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Ejecutar</w:t>
            </w:r>
          </w:p>
        </w:tc>
      </w:tr>
      <w:tr w:rsidR="00F629F9" w14:paraId="257A22D0" w14:textId="77777777">
        <w:trPr>
          <w:trHeight w:val="415"/>
        </w:trPr>
        <w:tc>
          <w:tcPr>
            <w:tcW w:w="2572" w:type="dxa"/>
            <w:vMerge w:val="restart"/>
          </w:tcPr>
          <w:p w14:paraId="2019209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  <w:vMerge w:val="restart"/>
          </w:tcPr>
          <w:p w14:paraId="7F0450A4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26"/>
              </w:rPr>
            </w:pPr>
          </w:p>
          <w:p w14:paraId="63969338" w14:textId="77777777" w:rsidR="00F629F9" w:rsidRDefault="00DD546E">
            <w:pPr>
              <w:pStyle w:val="TableParagraph"/>
              <w:ind w:left="316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</w:p>
        </w:tc>
        <w:tc>
          <w:tcPr>
            <w:tcW w:w="4024" w:type="dxa"/>
          </w:tcPr>
          <w:p w14:paraId="229ABE10" w14:textId="77777777" w:rsidR="00F629F9" w:rsidRDefault="00DD546E">
            <w:pPr>
              <w:pStyle w:val="TableParagraph"/>
              <w:spacing w:line="206" w:lineRule="exact"/>
              <w:ind w:left="413" w:right="723" w:hanging="14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Modificaciones</w:t>
            </w:r>
            <w:proofErr w:type="gramEnd"/>
            <w:r>
              <w:rPr>
                <w:sz w:val="18"/>
              </w:rPr>
              <w:t xml:space="preserve"> a la Ley de Ingresos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Estimada</w:t>
            </w:r>
          </w:p>
        </w:tc>
      </w:tr>
      <w:tr w:rsidR="00F629F9" w14:paraId="11662A88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5996457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</w:tcPr>
          <w:p w14:paraId="74F430D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024" w:type="dxa"/>
          </w:tcPr>
          <w:p w14:paraId="57026193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Devengada</w:t>
            </w:r>
          </w:p>
        </w:tc>
      </w:tr>
      <w:tr w:rsidR="00F629F9" w14:paraId="60A7E9D4" w14:textId="77777777">
        <w:trPr>
          <w:trHeight w:val="247"/>
        </w:trPr>
        <w:tc>
          <w:tcPr>
            <w:tcW w:w="2572" w:type="dxa"/>
          </w:tcPr>
          <w:p w14:paraId="177A6CF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</w:tcPr>
          <w:p w14:paraId="4EB3E79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66C9A410" w14:textId="77777777" w:rsidR="00F629F9" w:rsidRDefault="00DD546E">
            <w:pPr>
              <w:pStyle w:val="TableParagraph"/>
              <w:spacing w:line="205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Ley</w:t>
            </w:r>
            <w:proofErr w:type="gramEnd"/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Recaudada</w:t>
            </w:r>
          </w:p>
        </w:tc>
      </w:tr>
      <w:tr w:rsidR="00F629F9" w14:paraId="10E8E6FF" w14:textId="77777777">
        <w:trPr>
          <w:trHeight w:val="578"/>
        </w:trPr>
        <w:tc>
          <w:tcPr>
            <w:tcW w:w="2572" w:type="dxa"/>
          </w:tcPr>
          <w:p w14:paraId="24C25910" w14:textId="77777777" w:rsidR="00F629F9" w:rsidRDefault="00DD546E">
            <w:pPr>
              <w:pStyle w:val="TableParagraph"/>
              <w:spacing w:before="38" w:line="278" w:lineRule="auto"/>
              <w:ind w:left="344" w:right="331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8 CUENTAS DE ORDEN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PRESUPUESTARIAS</w:t>
            </w:r>
          </w:p>
        </w:tc>
        <w:tc>
          <w:tcPr>
            <w:tcW w:w="2712" w:type="dxa"/>
          </w:tcPr>
          <w:p w14:paraId="4EDF75A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6DB091E1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29D95043" w14:textId="77777777" w:rsidR="00F629F9" w:rsidRDefault="00DD546E">
            <w:pPr>
              <w:pStyle w:val="TableParagraph"/>
              <w:spacing w:before="139"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Aprobado</w:t>
            </w:r>
          </w:p>
        </w:tc>
      </w:tr>
      <w:tr w:rsidR="00F629F9" w14:paraId="06EE1950" w14:textId="77777777">
        <w:trPr>
          <w:trHeight w:val="209"/>
        </w:trPr>
        <w:tc>
          <w:tcPr>
            <w:tcW w:w="2572" w:type="dxa"/>
          </w:tcPr>
          <w:p w14:paraId="51F2712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5CEB6E3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4EF0CCD0" w14:textId="77777777" w:rsidR="00F629F9" w:rsidRDefault="00DD546E">
            <w:pPr>
              <w:pStyle w:val="TableParagraph"/>
              <w:spacing w:line="189" w:lineRule="exact"/>
              <w:ind w:left="269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Ejercer</w:t>
            </w:r>
          </w:p>
        </w:tc>
      </w:tr>
      <w:tr w:rsidR="00F629F9" w14:paraId="667F954C" w14:textId="77777777">
        <w:trPr>
          <w:trHeight w:val="415"/>
        </w:trPr>
        <w:tc>
          <w:tcPr>
            <w:tcW w:w="2572" w:type="dxa"/>
            <w:vMerge w:val="restart"/>
          </w:tcPr>
          <w:p w14:paraId="774DCC0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  <w:vMerge w:val="restart"/>
          </w:tcPr>
          <w:p w14:paraId="7E9A258D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26"/>
              </w:rPr>
            </w:pPr>
          </w:p>
          <w:p w14:paraId="7A9F84C9" w14:textId="77777777" w:rsidR="00F629F9" w:rsidRDefault="00DD546E">
            <w:pPr>
              <w:pStyle w:val="TableParagraph"/>
              <w:ind w:left="3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</w:p>
        </w:tc>
        <w:tc>
          <w:tcPr>
            <w:tcW w:w="4024" w:type="dxa"/>
          </w:tcPr>
          <w:p w14:paraId="54B608E1" w14:textId="77777777" w:rsidR="00F629F9" w:rsidRDefault="00DD546E">
            <w:pPr>
              <w:pStyle w:val="TableParagraph"/>
              <w:spacing w:line="206" w:lineRule="exact"/>
              <w:ind w:left="413" w:right="182" w:hanging="144"/>
              <w:rPr>
                <w:sz w:val="18"/>
              </w:rPr>
            </w:pPr>
            <w:r>
              <w:rPr>
                <w:sz w:val="18"/>
              </w:rPr>
              <w:t xml:space="preserve">3 </w:t>
            </w:r>
            <w:proofErr w:type="gramStart"/>
            <w:r>
              <w:rPr>
                <w:sz w:val="18"/>
              </w:rPr>
              <w:t>Modificaciones</w:t>
            </w:r>
            <w:proofErr w:type="gramEnd"/>
            <w:r>
              <w:rPr>
                <w:sz w:val="18"/>
              </w:rPr>
              <w:t xml:space="preserve"> al Presupuesto de Egresos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Aprobado</w:t>
            </w:r>
          </w:p>
        </w:tc>
      </w:tr>
      <w:tr w:rsidR="00F629F9" w14:paraId="0948630F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478F849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</w:tcPr>
          <w:p w14:paraId="67DE519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024" w:type="dxa"/>
          </w:tcPr>
          <w:p w14:paraId="56EE2683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4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Comprometido</w:t>
            </w:r>
          </w:p>
        </w:tc>
      </w:tr>
      <w:tr w:rsidR="00F629F9" w14:paraId="59833BB3" w14:textId="77777777">
        <w:trPr>
          <w:trHeight w:val="206"/>
        </w:trPr>
        <w:tc>
          <w:tcPr>
            <w:tcW w:w="2572" w:type="dxa"/>
          </w:tcPr>
          <w:p w14:paraId="390CE667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3EEFE0D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1391C019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 xml:space="preserve">5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Devengado</w:t>
            </w:r>
          </w:p>
        </w:tc>
      </w:tr>
      <w:tr w:rsidR="00F629F9" w14:paraId="27CEC177" w14:textId="77777777">
        <w:trPr>
          <w:trHeight w:val="206"/>
        </w:trPr>
        <w:tc>
          <w:tcPr>
            <w:tcW w:w="2572" w:type="dxa"/>
          </w:tcPr>
          <w:p w14:paraId="1A9619D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712" w:type="dxa"/>
          </w:tcPr>
          <w:p w14:paraId="0B6A48D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024" w:type="dxa"/>
          </w:tcPr>
          <w:p w14:paraId="07782922" w14:textId="77777777" w:rsidR="00F629F9" w:rsidRDefault="00DD546E">
            <w:pPr>
              <w:pStyle w:val="TableParagraph"/>
              <w:spacing w:line="186" w:lineRule="exact"/>
              <w:ind w:left="269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 Ejercido</w:t>
            </w:r>
          </w:p>
        </w:tc>
      </w:tr>
      <w:tr w:rsidR="00F629F9" w14:paraId="6D32BBB1" w14:textId="77777777">
        <w:trPr>
          <w:trHeight w:val="621"/>
        </w:trPr>
        <w:tc>
          <w:tcPr>
            <w:tcW w:w="2572" w:type="dxa"/>
          </w:tcPr>
          <w:p w14:paraId="41E0A9FA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12" w:type="dxa"/>
          </w:tcPr>
          <w:p w14:paraId="62E5BB0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4024" w:type="dxa"/>
          </w:tcPr>
          <w:p w14:paraId="2245DCC2" w14:textId="77777777" w:rsidR="00F629F9" w:rsidRDefault="00DD546E">
            <w:pPr>
              <w:pStyle w:val="TableParagraph"/>
              <w:spacing w:line="205" w:lineRule="exact"/>
              <w:ind w:left="269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Presupuesto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Egresos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Pagado</w:t>
            </w:r>
          </w:p>
        </w:tc>
      </w:tr>
      <w:tr w:rsidR="00F629F9" w14:paraId="2A134099" w14:textId="77777777">
        <w:trPr>
          <w:trHeight w:val="621"/>
        </w:trPr>
        <w:tc>
          <w:tcPr>
            <w:tcW w:w="2572" w:type="dxa"/>
            <w:vMerge w:val="restart"/>
          </w:tcPr>
          <w:p w14:paraId="4E575E8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08D12F3E" w14:textId="77777777" w:rsidR="00F629F9" w:rsidRDefault="00F629F9">
            <w:pPr>
              <w:pStyle w:val="TableParagraph"/>
              <w:spacing w:before="3"/>
              <w:ind w:left="0"/>
              <w:rPr>
                <w:rFonts w:ascii="Arial"/>
                <w:b/>
                <w:sz w:val="24"/>
              </w:rPr>
            </w:pPr>
          </w:p>
          <w:p w14:paraId="5C0E0FB9" w14:textId="77777777" w:rsidR="00F629F9" w:rsidRDefault="00DD546E">
            <w:pPr>
              <w:pStyle w:val="TableParagraph"/>
              <w:spacing w:line="278" w:lineRule="auto"/>
              <w:ind w:left="344" w:right="301" w:hanging="14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9 CUENTAS DE CIERRE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PRESUPUESTARIO</w:t>
            </w:r>
          </w:p>
        </w:tc>
        <w:tc>
          <w:tcPr>
            <w:tcW w:w="2712" w:type="dxa"/>
          </w:tcPr>
          <w:p w14:paraId="227E20DF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20"/>
              </w:rPr>
            </w:pPr>
          </w:p>
          <w:p w14:paraId="5BBFDDBB" w14:textId="77777777" w:rsidR="00F629F9" w:rsidRDefault="00F629F9">
            <w:pPr>
              <w:pStyle w:val="TableParagraph"/>
              <w:spacing w:before="10"/>
              <w:ind w:left="0"/>
              <w:rPr>
                <w:rFonts w:ascii="Arial"/>
                <w:b/>
                <w:sz w:val="15"/>
              </w:rPr>
            </w:pPr>
          </w:p>
          <w:p w14:paraId="6AAA3D27" w14:textId="77777777" w:rsidR="00F629F9" w:rsidRDefault="00DD546E">
            <w:pPr>
              <w:pStyle w:val="TableParagraph"/>
              <w:spacing w:line="189" w:lineRule="exact"/>
              <w:ind w:left="316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Superávit</w:t>
            </w:r>
            <w:proofErr w:type="gram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</w:p>
        </w:tc>
        <w:tc>
          <w:tcPr>
            <w:tcW w:w="4024" w:type="dxa"/>
          </w:tcPr>
          <w:p w14:paraId="1FF8E26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F629F9" w14:paraId="147C0D99" w14:textId="77777777">
        <w:trPr>
          <w:trHeight w:val="206"/>
        </w:trPr>
        <w:tc>
          <w:tcPr>
            <w:tcW w:w="2572" w:type="dxa"/>
            <w:vMerge/>
            <w:tcBorders>
              <w:top w:val="nil"/>
            </w:tcBorders>
          </w:tcPr>
          <w:p w14:paraId="3FA1EE9F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2712" w:type="dxa"/>
          </w:tcPr>
          <w:p w14:paraId="424C16B7" w14:textId="77777777" w:rsidR="00F629F9" w:rsidRDefault="00DD546E">
            <w:pPr>
              <w:pStyle w:val="TableParagraph"/>
              <w:spacing w:line="186" w:lineRule="exact"/>
              <w:ind w:left="316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Déficit</w:t>
            </w:r>
            <w:proofErr w:type="gramEnd"/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</w:p>
        </w:tc>
        <w:tc>
          <w:tcPr>
            <w:tcW w:w="4024" w:type="dxa"/>
          </w:tcPr>
          <w:p w14:paraId="7C1032D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3E3B788F" w14:textId="77777777">
        <w:trPr>
          <w:trHeight w:val="205"/>
        </w:trPr>
        <w:tc>
          <w:tcPr>
            <w:tcW w:w="2572" w:type="dxa"/>
            <w:vMerge/>
            <w:tcBorders>
              <w:top w:val="nil"/>
            </w:tcBorders>
          </w:tcPr>
          <w:p w14:paraId="76225ACE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6736" w:type="dxa"/>
            <w:gridSpan w:val="2"/>
          </w:tcPr>
          <w:p w14:paraId="1F0281D5" w14:textId="77777777" w:rsidR="00F629F9" w:rsidRDefault="00DD546E">
            <w:pPr>
              <w:pStyle w:val="TableParagraph"/>
              <w:spacing w:line="185" w:lineRule="exact"/>
              <w:ind w:left="316"/>
              <w:rPr>
                <w:sz w:val="18"/>
              </w:rPr>
            </w:pP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Adeudos</w:t>
            </w:r>
            <w:proofErr w:type="gramEnd"/>
            <w:r>
              <w:rPr>
                <w:sz w:val="18"/>
              </w:rPr>
              <w:t xml:space="preserve"> 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Ejercicios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Fiscales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Anteriores</w:t>
            </w:r>
          </w:p>
        </w:tc>
      </w:tr>
    </w:tbl>
    <w:p w14:paraId="0A8CD7ED" w14:textId="77777777" w:rsidR="00F629F9" w:rsidRDefault="00F629F9">
      <w:pPr>
        <w:spacing w:line="185" w:lineRule="exact"/>
        <w:rPr>
          <w:sz w:val="18"/>
        </w:rPr>
        <w:sectPr w:rsidR="00F629F9">
          <w:pgSz w:w="12240" w:h="15840"/>
          <w:pgMar w:top="1380" w:right="1380" w:bottom="920" w:left="1040" w:header="0" w:footer="652" w:gutter="0"/>
          <w:cols w:space="720"/>
        </w:sectPr>
      </w:pPr>
    </w:p>
    <w:p w14:paraId="584447A2" w14:textId="77777777" w:rsidR="00F629F9" w:rsidRDefault="00DD546E">
      <w:pPr>
        <w:spacing w:before="83"/>
        <w:ind w:left="1567" w:right="1230"/>
        <w:jc w:val="center"/>
        <w:rPr>
          <w:rFonts w:ascii="Arial"/>
          <w:b/>
          <w:sz w:val="14"/>
        </w:rPr>
      </w:pPr>
      <w:r>
        <w:rPr>
          <w:rFonts w:ascii="Arial"/>
          <w:b/>
          <w:sz w:val="18"/>
        </w:rPr>
        <w:lastRenderedPageBreak/>
        <w:t>C</w:t>
      </w:r>
      <w:r>
        <w:rPr>
          <w:rFonts w:ascii="Arial"/>
          <w:b/>
          <w:sz w:val="14"/>
        </w:rPr>
        <w:t>ONTENIDO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8"/>
        </w:rPr>
        <w:t>D</w:t>
      </w:r>
      <w:r>
        <w:rPr>
          <w:rFonts w:ascii="Arial"/>
          <w:b/>
          <w:sz w:val="14"/>
        </w:rPr>
        <w:t>EL</w:t>
      </w:r>
      <w:r>
        <w:rPr>
          <w:rFonts w:ascii="Arial"/>
          <w:b/>
          <w:spacing w:val="-2"/>
          <w:sz w:val="14"/>
        </w:rPr>
        <w:t xml:space="preserve"> </w:t>
      </w:r>
      <w:r>
        <w:rPr>
          <w:rFonts w:ascii="Arial"/>
          <w:b/>
          <w:sz w:val="18"/>
        </w:rPr>
        <w:t>P</w:t>
      </w:r>
      <w:r>
        <w:rPr>
          <w:rFonts w:ascii="Arial"/>
          <w:b/>
          <w:sz w:val="14"/>
        </w:rPr>
        <w:t>LAN</w:t>
      </w:r>
      <w:r>
        <w:rPr>
          <w:rFonts w:ascii="Arial"/>
          <w:b/>
          <w:spacing w:val="4"/>
          <w:sz w:val="14"/>
        </w:rPr>
        <w:t xml:space="preserve"> </w:t>
      </w:r>
      <w:r>
        <w:rPr>
          <w:rFonts w:ascii="Arial"/>
          <w:b/>
          <w:sz w:val="18"/>
        </w:rPr>
        <w:t>D</w:t>
      </w:r>
      <w:r>
        <w:rPr>
          <w:rFonts w:ascii="Arial"/>
          <w:b/>
          <w:sz w:val="14"/>
        </w:rPr>
        <w:t>E</w:t>
      </w:r>
      <w:r>
        <w:rPr>
          <w:rFonts w:ascii="Arial"/>
          <w:b/>
          <w:spacing w:val="-5"/>
          <w:sz w:val="14"/>
        </w:rPr>
        <w:t xml:space="preserve"> </w:t>
      </w:r>
      <w:r>
        <w:rPr>
          <w:rFonts w:ascii="Arial"/>
          <w:b/>
          <w:sz w:val="18"/>
        </w:rPr>
        <w:t>C</w:t>
      </w:r>
      <w:r>
        <w:rPr>
          <w:rFonts w:ascii="Arial"/>
          <w:b/>
          <w:sz w:val="14"/>
        </w:rPr>
        <w:t>UENTAS A</w:t>
      </w:r>
      <w:r>
        <w:rPr>
          <w:rFonts w:ascii="Arial"/>
          <w:b/>
          <w:spacing w:val="-6"/>
          <w:sz w:val="14"/>
        </w:rPr>
        <w:t xml:space="preserve"> </w:t>
      </w:r>
      <w:r>
        <w:rPr>
          <w:rFonts w:ascii="Arial"/>
          <w:b/>
          <w:sz w:val="18"/>
        </w:rPr>
        <w:t>4</w:t>
      </w:r>
      <w:r>
        <w:rPr>
          <w:rFonts w:ascii="Arial"/>
          <w:b/>
          <w:sz w:val="14"/>
        </w:rPr>
        <w:t>O</w:t>
      </w:r>
      <w:r>
        <w:rPr>
          <w:rFonts w:ascii="Arial"/>
          <w:b/>
          <w:sz w:val="18"/>
        </w:rPr>
        <w:t>.</w:t>
      </w:r>
      <w:r>
        <w:rPr>
          <w:rFonts w:ascii="Arial"/>
          <w:b/>
          <w:spacing w:val="-12"/>
          <w:sz w:val="18"/>
        </w:rPr>
        <w:t xml:space="preserve"> </w:t>
      </w:r>
      <w:r>
        <w:rPr>
          <w:rFonts w:ascii="Arial"/>
          <w:b/>
          <w:sz w:val="18"/>
        </w:rPr>
        <w:t>N</w:t>
      </w:r>
      <w:r>
        <w:rPr>
          <w:rFonts w:ascii="Arial"/>
          <w:b/>
          <w:sz w:val="14"/>
        </w:rPr>
        <w:t>IVEL</w:t>
      </w:r>
    </w:p>
    <w:p w14:paraId="4E7CF5F5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15"/>
      </w:pPr>
      <w:r>
        <w:t>ACTIVO</w:t>
      </w:r>
    </w:p>
    <w:p w14:paraId="2AF4854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14"/>
      </w:pPr>
      <w:r>
        <w:t>ACTIVO</w:t>
      </w:r>
      <w:r>
        <w:rPr>
          <w:spacing w:val="1"/>
        </w:rPr>
        <w:t xml:space="preserve"> </w:t>
      </w:r>
      <w:r>
        <w:t>CIRCULANTE</w:t>
      </w:r>
    </w:p>
    <w:p w14:paraId="01A8F2D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1"/>
        <w:ind w:hanging="721"/>
        <w:rPr>
          <w:sz w:val="18"/>
        </w:rPr>
      </w:pPr>
      <w:r>
        <w:rPr>
          <w:sz w:val="18"/>
          <w:u w:val="single"/>
        </w:rPr>
        <w:t>Efectivo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Equivalentes</w:t>
      </w:r>
    </w:p>
    <w:p w14:paraId="497A09D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Efectivo</w:t>
      </w:r>
    </w:p>
    <w:p w14:paraId="69D832C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Bancos/Tesorería</w:t>
      </w:r>
    </w:p>
    <w:p w14:paraId="261FFD8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Bancos/Dependencias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Otros</w:t>
      </w:r>
    </w:p>
    <w:p w14:paraId="344D7DE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Temporales</w:t>
      </w:r>
      <w:r>
        <w:rPr>
          <w:spacing w:val="-4"/>
          <w:sz w:val="18"/>
        </w:rPr>
        <w:t xml:space="preserve"> </w:t>
      </w:r>
      <w:r>
        <w:rPr>
          <w:sz w:val="18"/>
        </w:rPr>
        <w:t>(Hasta</w:t>
      </w:r>
      <w:r>
        <w:rPr>
          <w:spacing w:val="-5"/>
          <w:sz w:val="18"/>
        </w:rPr>
        <w:t xml:space="preserve"> </w:t>
      </w:r>
      <w:r>
        <w:rPr>
          <w:sz w:val="18"/>
        </w:rPr>
        <w:t>3</w:t>
      </w:r>
      <w:r>
        <w:rPr>
          <w:spacing w:val="-5"/>
          <w:sz w:val="18"/>
        </w:rPr>
        <w:t xml:space="preserve"> </w:t>
      </w:r>
      <w:r>
        <w:rPr>
          <w:sz w:val="18"/>
        </w:rPr>
        <w:t>meses)</w:t>
      </w:r>
    </w:p>
    <w:p w14:paraId="1BE3F5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Afectación Específica</w:t>
      </w:r>
    </w:p>
    <w:p w14:paraId="1354401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Depósitos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</w:t>
      </w:r>
    </w:p>
    <w:p w14:paraId="222AA6B1" w14:textId="77777777" w:rsidR="00F629F9" w:rsidRDefault="00DD546E">
      <w:pPr>
        <w:pStyle w:val="Textoindependiente"/>
        <w:spacing w:before="115"/>
        <w:ind w:left="2100" w:firstLine="0"/>
      </w:pPr>
      <w:r>
        <w:t>1.1.1.9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Efectivos</w:t>
      </w:r>
      <w:r>
        <w:rPr>
          <w:spacing w:val="-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Equivalentes</w:t>
      </w:r>
    </w:p>
    <w:p w14:paraId="594997F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Efectivo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Equivalentes</w:t>
      </w:r>
    </w:p>
    <w:p w14:paraId="7757930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5B06B8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Cuentas</w:t>
      </w:r>
      <w:r>
        <w:rPr>
          <w:spacing w:val="-1"/>
          <w:sz w:val="18"/>
        </w:rPr>
        <w:t xml:space="preserve"> </w:t>
      </w:r>
      <w:r>
        <w:rPr>
          <w:sz w:val="18"/>
        </w:rPr>
        <w:t>por Cobrar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C1906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Diversos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Cobrar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715D0D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Recuperar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5AF889C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Anticipos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Tesorería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BCAD62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3"/>
          <w:sz w:val="18"/>
        </w:rPr>
        <w:t xml:space="preserve"> </w:t>
      </w:r>
      <w:r>
        <w:rPr>
          <w:sz w:val="18"/>
        </w:rPr>
        <w:t>Otorgados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7F85C8B0" w14:textId="77777777" w:rsidR="00F629F9" w:rsidRDefault="00DD546E">
      <w:pPr>
        <w:pStyle w:val="Textoindependiente"/>
        <w:spacing w:before="110"/>
        <w:ind w:left="2100" w:firstLine="0"/>
      </w:pPr>
      <w:r>
        <w:t>1.1.2.9</w:t>
      </w:r>
      <w:r>
        <w:rPr>
          <w:spacing w:val="60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Efectivo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Equivalentes a Corto</w:t>
      </w:r>
      <w:r>
        <w:rPr>
          <w:spacing w:val="-1"/>
        </w:rPr>
        <w:t xml:space="preserve"> </w:t>
      </w:r>
      <w:r>
        <w:t>Plazo</w:t>
      </w:r>
    </w:p>
    <w:p w14:paraId="4A710F2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Bienes 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</w:p>
    <w:p w14:paraId="6E6052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 w:line="256" w:lineRule="auto"/>
        <w:ind w:right="319" w:hanging="721"/>
        <w:rPr>
          <w:sz w:val="18"/>
        </w:rPr>
      </w:pPr>
      <w:r>
        <w:rPr>
          <w:sz w:val="18"/>
        </w:rPr>
        <w:t>Anticipo</w:t>
      </w:r>
      <w:r>
        <w:rPr>
          <w:spacing w:val="37"/>
          <w:sz w:val="18"/>
        </w:rPr>
        <w:t xml:space="preserve"> </w:t>
      </w:r>
      <w:r>
        <w:rPr>
          <w:sz w:val="18"/>
        </w:rPr>
        <w:t>a</w:t>
      </w:r>
      <w:r>
        <w:rPr>
          <w:spacing w:val="43"/>
          <w:sz w:val="18"/>
        </w:rPr>
        <w:t xml:space="preserve"> </w:t>
      </w:r>
      <w:r>
        <w:rPr>
          <w:sz w:val="18"/>
        </w:rPr>
        <w:t>Proveedores</w:t>
      </w:r>
      <w:r>
        <w:rPr>
          <w:spacing w:val="43"/>
          <w:sz w:val="18"/>
        </w:rPr>
        <w:t xml:space="preserve"> </w:t>
      </w:r>
      <w:r>
        <w:rPr>
          <w:sz w:val="18"/>
        </w:rPr>
        <w:t>por</w:t>
      </w:r>
      <w:r>
        <w:rPr>
          <w:spacing w:val="39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38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Bienes</w:t>
      </w:r>
      <w:r>
        <w:rPr>
          <w:spacing w:val="43"/>
          <w:sz w:val="18"/>
        </w:rPr>
        <w:t xml:space="preserve"> </w:t>
      </w:r>
      <w:r>
        <w:rPr>
          <w:sz w:val="18"/>
        </w:rPr>
        <w:t>y</w:t>
      </w:r>
      <w:r>
        <w:rPr>
          <w:spacing w:val="42"/>
          <w:sz w:val="18"/>
        </w:rPr>
        <w:t xml:space="preserve"> </w:t>
      </w:r>
      <w:r>
        <w:rPr>
          <w:sz w:val="18"/>
        </w:rPr>
        <w:t>Prestación</w:t>
      </w:r>
      <w:r>
        <w:rPr>
          <w:spacing w:val="38"/>
          <w:sz w:val="18"/>
        </w:rPr>
        <w:t xml:space="preserve"> </w:t>
      </w:r>
      <w:r>
        <w:rPr>
          <w:sz w:val="18"/>
        </w:rPr>
        <w:t>de</w:t>
      </w:r>
      <w:r>
        <w:rPr>
          <w:spacing w:val="38"/>
          <w:sz w:val="18"/>
        </w:rPr>
        <w:t xml:space="preserve"> </w:t>
      </w:r>
      <w:r>
        <w:rPr>
          <w:sz w:val="18"/>
        </w:rPr>
        <w:t>Servicios</w:t>
      </w:r>
      <w:r>
        <w:rPr>
          <w:spacing w:val="39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05046B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 w:line="256" w:lineRule="auto"/>
        <w:ind w:right="319" w:hanging="721"/>
        <w:rPr>
          <w:sz w:val="18"/>
        </w:rPr>
      </w:pPr>
      <w:r>
        <w:rPr>
          <w:sz w:val="18"/>
        </w:rPr>
        <w:t>Anticipo</w:t>
      </w:r>
      <w:r>
        <w:rPr>
          <w:spacing w:val="22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Proveedores</w:t>
      </w:r>
      <w:r>
        <w:rPr>
          <w:spacing w:val="29"/>
          <w:sz w:val="18"/>
        </w:rPr>
        <w:t xml:space="preserve"> </w:t>
      </w:r>
      <w:r>
        <w:rPr>
          <w:sz w:val="18"/>
        </w:rPr>
        <w:t>por</w:t>
      </w:r>
      <w:r>
        <w:rPr>
          <w:spacing w:val="25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22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Bienes</w:t>
      </w:r>
      <w:r>
        <w:rPr>
          <w:spacing w:val="23"/>
          <w:sz w:val="18"/>
        </w:rPr>
        <w:t xml:space="preserve"> </w:t>
      </w:r>
      <w:r>
        <w:rPr>
          <w:sz w:val="18"/>
        </w:rPr>
        <w:t>Inmuebles</w:t>
      </w:r>
      <w:r>
        <w:rPr>
          <w:spacing w:val="28"/>
          <w:sz w:val="18"/>
        </w:rPr>
        <w:t xml:space="preserve"> </w:t>
      </w:r>
      <w:r>
        <w:rPr>
          <w:sz w:val="18"/>
        </w:rPr>
        <w:t>y</w:t>
      </w:r>
      <w:r>
        <w:rPr>
          <w:spacing w:val="24"/>
          <w:sz w:val="18"/>
        </w:rPr>
        <w:t xml:space="preserve"> </w:t>
      </w:r>
      <w:r>
        <w:rPr>
          <w:sz w:val="18"/>
        </w:rPr>
        <w:t>Muebles</w:t>
      </w:r>
      <w:r>
        <w:rPr>
          <w:spacing w:val="28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Corto</w:t>
      </w:r>
      <w:r>
        <w:rPr>
          <w:spacing w:val="-47"/>
          <w:sz w:val="18"/>
        </w:rPr>
        <w:t xml:space="preserve"> </w:t>
      </w:r>
      <w:r>
        <w:rPr>
          <w:sz w:val="18"/>
        </w:rPr>
        <w:t>Plazo</w:t>
      </w:r>
    </w:p>
    <w:p w14:paraId="22B6614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Anticipo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Proveedores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 Intangibles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49BDD4F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Anticipo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12A0654C" w14:textId="77777777" w:rsidR="00F629F9" w:rsidRDefault="00DD546E">
      <w:pPr>
        <w:pStyle w:val="Textoindependiente"/>
        <w:spacing w:before="115"/>
        <w:ind w:left="2100" w:firstLine="0"/>
      </w:pPr>
      <w:r>
        <w:t>1.1.3.9</w:t>
      </w:r>
      <w:r>
        <w:rPr>
          <w:spacing w:val="61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o Servicios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Corto Plazo</w:t>
      </w:r>
    </w:p>
    <w:p w14:paraId="2E5ACC5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4"/>
        <w:ind w:hanging="721"/>
        <w:rPr>
          <w:sz w:val="18"/>
        </w:rPr>
      </w:pPr>
      <w:r>
        <w:rPr>
          <w:sz w:val="18"/>
          <w:u w:val="single"/>
        </w:rPr>
        <w:t>Inventarios</w:t>
      </w:r>
    </w:p>
    <w:p w14:paraId="6C5E9E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</w:p>
    <w:p w14:paraId="04EB77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5"/>
          <w:sz w:val="18"/>
        </w:rPr>
        <w:t xml:space="preserve"> </w:t>
      </w:r>
      <w:r>
        <w:rPr>
          <w:sz w:val="18"/>
        </w:rPr>
        <w:t>Terminadas</w:t>
      </w:r>
    </w:p>
    <w:p w14:paraId="58642FB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</w:p>
    <w:p w14:paraId="1688367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Inventario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Materias</w:t>
      </w:r>
      <w:r>
        <w:rPr>
          <w:spacing w:val="-5"/>
          <w:sz w:val="18"/>
        </w:rPr>
        <w:t xml:space="preserve"> </w:t>
      </w:r>
      <w:r>
        <w:rPr>
          <w:sz w:val="18"/>
        </w:rPr>
        <w:t>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Suministros para</w:t>
      </w:r>
      <w:r>
        <w:rPr>
          <w:spacing w:val="-10"/>
          <w:sz w:val="18"/>
        </w:rPr>
        <w:t xml:space="preserve"> </w:t>
      </w:r>
      <w:r>
        <w:rPr>
          <w:sz w:val="18"/>
        </w:rPr>
        <w:t>Producción</w:t>
      </w:r>
    </w:p>
    <w:p w14:paraId="029D12D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Bienes en</w:t>
      </w:r>
      <w:r>
        <w:rPr>
          <w:spacing w:val="-1"/>
          <w:sz w:val="18"/>
        </w:rPr>
        <w:t xml:space="preserve"> </w:t>
      </w:r>
      <w:r>
        <w:rPr>
          <w:sz w:val="18"/>
        </w:rPr>
        <w:t>Tránsito</w:t>
      </w:r>
    </w:p>
    <w:p w14:paraId="5EE7DB9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Almacenes</w:t>
      </w:r>
    </w:p>
    <w:p w14:paraId="7FE0909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Almacén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Materiales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6516F18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Estimación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3C3D973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 w:line="256" w:lineRule="auto"/>
        <w:ind w:right="319" w:hanging="721"/>
        <w:rPr>
          <w:sz w:val="18"/>
        </w:rPr>
      </w:pPr>
      <w:r>
        <w:rPr>
          <w:sz w:val="18"/>
        </w:rPr>
        <w:t>Estimaciones</w:t>
      </w:r>
      <w:r>
        <w:rPr>
          <w:spacing w:val="36"/>
          <w:sz w:val="18"/>
        </w:rPr>
        <w:t xml:space="preserve"> </w:t>
      </w:r>
      <w:r>
        <w:rPr>
          <w:sz w:val="18"/>
        </w:rPr>
        <w:t>para</w:t>
      </w:r>
      <w:r>
        <w:rPr>
          <w:spacing w:val="31"/>
          <w:sz w:val="18"/>
        </w:rPr>
        <w:t xml:space="preserve"> </w:t>
      </w:r>
      <w:r>
        <w:rPr>
          <w:sz w:val="18"/>
        </w:rPr>
        <w:t>Cuentas</w:t>
      </w:r>
      <w:r>
        <w:rPr>
          <w:spacing w:val="27"/>
          <w:sz w:val="18"/>
        </w:rPr>
        <w:t xml:space="preserve"> </w:t>
      </w:r>
      <w:r>
        <w:rPr>
          <w:sz w:val="18"/>
        </w:rPr>
        <w:t>Incobrables</w:t>
      </w:r>
      <w:r>
        <w:rPr>
          <w:spacing w:val="36"/>
          <w:sz w:val="18"/>
        </w:rPr>
        <w:t xml:space="preserve"> </w:t>
      </w:r>
      <w:r>
        <w:rPr>
          <w:sz w:val="18"/>
        </w:rPr>
        <w:t>por</w:t>
      </w:r>
      <w:r>
        <w:rPr>
          <w:spacing w:val="33"/>
          <w:sz w:val="18"/>
        </w:rPr>
        <w:t xml:space="preserve"> </w:t>
      </w:r>
      <w:r>
        <w:rPr>
          <w:sz w:val="18"/>
        </w:rPr>
        <w:t>Derechos</w:t>
      </w:r>
      <w:r>
        <w:rPr>
          <w:spacing w:val="32"/>
          <w:sz w:val="18"/>
        </w:rPr>
        <w:t xml:space="preserve"> </w:t>
      </w:r>
      <w:r>
        <w:rPr>
          <w:sz w:val="18"/>
        </w:rPr>
        <w:t>a</w:t>
      </w:r>
      <w:r>
        <w:rPr>
          <w:spacing w:val="36"/>
          <w:sz w:val="18"/>
        </w:rPr>
        <w:t xml:space="preserve"> </w:t>
      </w:r>
      <w:r>
        <w:rPr>
          <w:sz w:val="18"/>
        </w:rPr>
        <w:t>Recibir</w:t>
      </w:r>
      <w:r>
        <w:rPr>
          <w:spacing w:val="33"/>
          <w:sz w:val="18"/>
        </w:rPr>
        <w:t xml:space="preserve"> </w:t>
      </w:r>
      <w:r>
        <w:rPr>
          <w:sz w:val="18"/>
        </w:rPr>
        <w:t>Efectivo</w:t>
      </w:r>
      <w:r>
        <w:rPr>
          <w:spacing w:val="31"/>
          <w:sz w:val="18"/>
        </w:rPr>
        <w:t xml:space="preserve"> </w:t>
      </w:r>
      <w:r>
        <w:rPr>
          <w:sz w:val="18"/>
        </w:rPr>
        <w:t>o</w:t>
      </w:r>
      <w:r>
        <w:rPr>
          <w:spacing w:val="-47"/>
          <w:sz w:val="18"/>
        </w:rPr>
        <w:t xml:space="preserve"> </w:t>
      </w:r>
      <w:r>
        <w:rPr>
          <w:sz w:val="18"/>
        </w:rPr>
        <w:t>Equivalentes</w:t>
      </w:r>
    </w:p>
    <w:p w14:paraId="21DE45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/>
        <w:ind w:hanging="721"/>
        <w:rPr>
          <w:sz w:val="18"/>
        </w:rPr>
      </w:pPr>
      <w:r>
        <w:rPr>
          <w:sz w:val="18"/>
        </w:rPr>
        <w:t>Estimación por</w:t>
      </w:r>
      <w:r>
        <w:rPr>
          <w:spacing w:val="-2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</w:p>
    <w:p w14:paraId="6717BF59" w14:textId="77777777" w:rsidR="00F629F9" w:rsidRDefault="00DD546E">
      <w:pPr>
        <w:pStyle w:val="Prrafodelista"/>
        <w:numPr>
          <w:ilvl w:val="2"/>
          <w:numId w:val="21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1514ACE0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0"/>
        <w:rPr>
          <w:sz w:val="18"/>
        </w:rPr>
      </w:pP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Garantía</w:t>
      </w:r>
    </w:p>
    <w:p w14:paraId="5538C44C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5"/>
        <w:rPr>
          <w:sz w:val="18"/>
        </w:rPr>
      </w:pP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en Garantía</w:t>
      </w:r>
      <w:r>
        <w:rPr>
          <w:spacing w:val="-4"/>
          <w:sz w:val="18"/>
        </w:rPr>
        <w:t xml:space="preserve"> </w:t>
      </w:r>
      <w:r>
        <w:rPr>
          <w:sz w:val="18"/>
        </w:rPr>
        <w:t>(excluye</w:t>
      </w:r>
      <w:r>
        <w:rPr>
          <w:spacing w:val="-3"/>
          <w:sz w:val="18"/>
        </w:rPr>
        <w:t xml:space="preserve"> </w:t>
      </w:r>
      <w:r>
        <w:rPr>
          <w:sz w:val="18"/>
        </w:rPr>
        <w:t>depósitos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fondos)</w:t>
      </w:r>
    </w:p>
    <w:p w14:paraId="7DCF76EA" w14:textId="77777777" w:rsidR="00F629F9" w:rsidRDefault="00F629F9">
      <w:pPr>
        <w:rPr>
          <w:sz w:val="18"/>
        </w:rPr>
        <w:sectPr w:rsidR="00F629F9">
          <w:pgSz w:w="12240" w:h="15840"/>
          <w:pgMar w:top="1380" w:right="1380" w:bottom="920" w:left="1040" w:header="0" w:footer="652" w:gutter="0"/>
          <w:cols w:space="720"/>
        </w:sectPr>
      </w:pPr>
    </w:p>
    <w:p w14:paraId="1B11F103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lastRenderedPageBreak/>
        <w:t>Bienes Derivados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Embargos,</w:t>
      </w:r>
      <w:r>
        <w:rPr>
          <w:spacing w:val="-3"/>
          <w:sz w:val="18"/>
        </w:rPr>
        <w:t xml:space="preserve"> </w:t>
      </w:r>
      <w:r>
        <w:rPr>
          <w:sz w:val="18"/>
        </w:rPr>
        <w:t>Decomisos,</w:t>
      </w:r>
      <w:r>
        <w:rPr>
          <w:spacing w:val="-2"/>
          <w:sz w:val="18"/>
        </w:rPr>
        <w:t xml:space="preserve"> </w:t>
      </w:r>
      <w:r>
        <w:rPr>
          <w:sz w:val="18"/>
        </w:rPr>
        <w:t>Aseguramientos y</w:t>
      </w:r>
      <w:r>
        <w:rPr>
          <w:spacing w:val="-4"/>
          <w:sz w:val="18"/>
        </w:rPr>
        <w:t xml:space="preserve"> </w:t>
      </w:r>
      <w:r>
        <w:rPr>
          <w:sz w:val="18"/>
        </w:rPr>
        <w:t>Dación</w:t>
      </w:r>
      <w:r>
        <w:rPr>
          <w:spacing w:val="-5"/>
          <w:sz w:val="18"/>
        </w:rPr>
        <w:t xml:space="preserve"> </w:t>
      </w:r>
      <w:r>
        <w:rPr>
          <w:sz w:val="18"/>
        </w:rPr>
        <w:t>en Pago</w:t>
      </w:r>
    </w:p>
    <w:p w14:paraId="1A57B943" w14:textId="77777777" w:rsidR="00F629F9" w:rsidRDefault="00DD546E">
      <w:pPr>
        <w:pStyle w:val="Prrafodelista"/>
        <w:numPr>
          <w:ilvl w:val="3"/>
          <w:numId w:val="21"/>
        </w:numPr>
        <w:tabs>
          <w:tab w:val="left" w:pos="2821"/>
        </w:tabs>
        <w:spacing w:before="110"/>
        <w:rPr>
          <w:sz w:val="18"/>
        </w:rPr>
      </w:pPr>
      <w:r>
        <w:rPr>
          <w:sz w:val="18"/>
        </w:rPr>
        <w:t>Adquisición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</w:p>
    <w:p w14:paraId="326B0985" w14:textId="77777777" w:rsidR="00F629F9" w:rsidRDefault="00DD546E">
      <w:pPr>
        <w:spacing w:before="13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4F590669" w14:textId="77777777" w:rsidR="00F629F9" w:rsidRDefault="00DD546E">
      <w:pPr>
        <w:pStyle w:val="Ttulo1"/>
        <w:numPr>
          <w:ilvl w:val="1"/>
          <w:numId w:val="2"/>
        </w:numPr>
        <w:tabs>
          <w:tab w:val="left" w:pos="1381"/>
        </w:tabs>
        <w:spacing w:before="90"/>
      </w:pPr>
      <w:r>
        <w:t>ACTIVO</w:t>
      </w:r>
      <w:r>
        <w:rPr>
          <w:spacing w:val="-3"/>
        </w:rPr>
        <w:t xml:space="preserve"> </w:t>
      </w:r>
      <w:r>
        <w:t>NO</w:t>
      </w:r>
      <w:r>
        <w:rPr>
          <w:spacing w:val="2"/>
        </w:rPr>
        <w:t xml:space="preserve"> </w:t>
      </w:r>
      <w:r>
        <w:t>CIRCULANTE</w:t>
      </w:r>
    </w:p>
    <w:p w14:paraId="2557D4D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Inversiones Financieras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358D2F1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Inversiones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04558B2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60C76D2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2"/>
          <w:sz w:val="18"/>
        </w:rPr>
        <w:t xml:space="preserve"> </w:t>
      </w:r>
      <w:r>
        <w:rPr>
          <w:sz w:val="18"/>
        </w:rPr>
        <w:t>Análogos</w:t>
      </w:r>
    </w:p>
    <w:p w14:paraId="5DB2FD7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Capital</w:t>
      </w:r>
    </w:p>
    <w:p w14:paraId="36B2434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0"/>
        <w:ind w:hanging="721"/>
        <w:rPr>
          <w:sz w:val="18"/>
        </w:rPr>
      </w:pPr>
      <w:r>
        <w:rPr>
          <w:sz w:val="18"/>
          <w:u w:val="single"/>
        </w:rPr>
        <w:t>Derechos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Recibir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Efectivo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Equivalentes 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6FCACE9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por Cobrar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Largo</w:t>
      </w:r>
      <w:r>
        <w:rPr>
          <w:spacing w:val="-6"/>
          <w:sz w:val="18"/>
        </w:rPr>
        <w:t xml:space="preserve"> </w:t>
      </w:r>
      <w:r>
        <w:rPr>
          <w:sz w:val="18"/>
        </w:rPr>
        <w:t>Plazo</w:t>
      </w:r>
    </w:p>
    <w:p w14:paraId="526500C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Deudores Diversos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 Plazo</w:t>
      </w:r>
    </w:p>
    <w:p w14:paraId="07DB9E8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Recuperar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 Plazo</w:t>
      </w:r>
    </w:p>
    <w:p w14:paraId="0F5C3D9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4"/>
          <w:sz w:val="18"/>
        </w:rPr>
        <w:t xml:space="preserve"> </w:t>
      </w:r>
      <w:r>
        <w:rPr>
          <w:sz w:val="18"/>
        </w:rPr>
        <w:t>Otorgados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 Plazo</w:t>
      </w:r>
    </w:p>
    <w:p w14:paraId="60B28577" w14:textId="77777777" w:rsidR="00F629F9" w:rsidRDefault="00DD546E">
      <w:pPr>
        <w:pStyle w:val="Textoindependiente"/>
        <w:spacing w:before="121"/>
        <w:ind w:left="2100" w:firstLine="0"/>
      </w:pPr>
      <w:r>
        <w:t>1.2.2.9</w:t>
      </w:r>
      <w:r>
        <w:rPr>
          <w:spacing w:val="60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Recibir</w:t>
      </w:r>
      <w:r>
        <w:rPr>
          <w:spacing w:val="-2"/>
        </w:rPr>
        <w:t xml:space="preserve"> </w:t>
      </w:r>
      <w:r>
        <w:t>Efectivo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Equivalentes</w:t>
      </w:r>
      <w:r>
        <w:rPr>
          <w:spacing w:val="1"/>
        </w:rPr>
        <w:t xml:space="preserve"> </w:t>
      </w:r>
      <w:r>
        <w:t>a Largo</w:t>
      </w:r>
      <w:r>
        <w:rPr>
          <w:spacing w:val="-4"/>
        </w:rPr>
        <w:t xml:space="preserve"> </w:t>
      </w:r>
      <w:r>
        <w:t>Plazo</w:t>
      </w:r>
    </w:p>
    <w:p w14:paraId="3BB7235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9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Inmuebles,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Infraestructura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Construcciones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Proceso</w:t>
      </w:r>
    </w:p>
    <w:p w14:paraId="7BD4674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Terrenos</w:t>
      </w:r>
    </w:p>
    <w:p w14:paraId="1E8BB7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Viviendas</w:t>
      </w:r>
    </w:p>
    <w:p w14:paraId="710BDB7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Edificios</w:t>
      </w:r>
      <w:r>
        <w:rPr>
          <w:spacing w:val="-5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Habitacionales</w:t>
      </w:r>
    </w:p>
    <w:p w14:paraId="6EEEDA3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5"/>
        <w:ind w:hanging="721"/>
        <w:rPr>
          <w:sz w:val="18"/>
        </w:rPr>
      </w:pPr>
      <w:r>
        <w:rPr>
          <w:sz w:val="18"/>
        </w:rPr>
        <w:t>Infraestructura</w:t>
      </w:r>
    </w:p>
    <w:p w14:paraId="5C3556C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Construcciones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Proceso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Bienes de</w:t>
      </w:r>
      <w:r>
        <w:rPr>
          <w:spacing w:val="-5"/>
          <w:sz w:val="18"/>
        </w:rPr>
        <w:t xml:space="preserve"> </w:t>
      </w:r>
      <w:r>
        <w:rPr>
          <w:sz w:val="18"/>
        </w:rPr>
        <w:t>Dominio</w:t>
      </w:r>
      <w:r>
        <w:rPr>
          <w:spacing w:val="-5"/>
          <w:sz w:val="18"/>
        </w:rPr>
        <w:t xml:space="preserve"> </w:t>
      </w:r>
      <w:r>
        <w:rPr>
          <w:sz w:val="18"/>
        </w:rPr>
        <w:t>Público</w:t>
      </w:r>
    </w:p>
    <w:p w14:paraId="054DF29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Construcciones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Propios</w:t>
      </w:r>
    </w:p>
    <w:p w14:paraId="1A5F9752" w14:textId="77777777" w:rsidR="00F629F9" w:rsidRDefault="00DD546E">
      <w:pPr>
        <w:pStyle w:val="Textoindependiente"/>
        <w:spacing w:before="125"/>
        <w:ind w:left="2100" w:firstLine="0"/>
      </w:pPr>
      <w:r>
        <w:t>1.2.3.9</w:t>
      </w:r>
      <w:r>
        <w:rPr>
          <w:spacing w:val="5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Inmuebles</w:t>
      </w:r>
    </w:p>
    <w:p w14:paraId="603CD4D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9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Muebles</w:t>
      </w:r>
    </w:p>
    <w:p w14:paraId="18BD405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Mobiliario y</w:t>
      </w:r>
      <w:r>
        <w:rPr>
          <w:spacing w:val="-4"/>
          <w:sz w:val="18"/>
        </w:rPr>
        <w:t xml:space="preserve"> </w:t>
      </w: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Administración</w:t>
      </w:r>
    </w:p>
    <w:p w14:paraId="2F59874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5"/>
        <w:ind w:hanging="721"/>
        <w:rPr>
          <w:sz w:val="18"/>
        </w:rPr>
      </w:pPr>
      <w:r>
        <w:rPr>
          <w:sz w:val="18"/>
        </w:rPr>
        <w:t>Mobiliario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Educacional</w:t>
      </w:r>
      <w:r>
        <w:rPr>
          <w:spacing w:val="3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Recreativo</w:t>
      </w:r>
    </w:p>
    <w:p w14:paraId="18A82B9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Equipo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Instrumental Médico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Laboratorio</w:t>
      </w:r>
    </w:p>
    <w:p w14:paraId="069D873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Vehículos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Equipo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Transporte</w:t>
      </w:r>
    </w:p>
    <w:p w14:paraId="645A1642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F14DFC7" w14:textId="77777777" w:rsidR="00F629F9" w:rsidRDefault="00F629F9">
      <w:pPr>
        <w:pStyle w:val="Textoindependiente"/>
        <w:spacing w:before="6"/>
        <w:ind w:left="0" w:firstLine="0"/>
        <w:rPr>
          <w:sz w:val="29"/>
        </w:rPr>
      </w:pPr>
    </w:p>
    <w:p w14:paraId="0ED9D48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"/>
        <w:ind w:hanging="721"/>
        <w:rPr>
          <w:sz w:val="18"/>
        </w:rPr>
      </w:pPr>
      <w:r>
        <w:rPr>
          <w:sz w:val="18"/>
        </w:rPr>
        <w:t>Equipo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Defensa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</w:p>
    <w:p w14:paraId="55BADCA3" w14:textId="77777777" w:rsidR="00F629F9" w:rsidRDefault="00DD546E">
      <w:pPr>
        <w:spacing w:before="129"/>
        <w:ind w:left="821"/>
        <w:rPr>
          <w:sz w:val="16"/>
        </w:rPr>
      </w:pPr>
      <w:r>
        <w:br w:type="column"/>
      </w: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7CAF4FBF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364" w:space="40"/>
            <w:col w:w="4416"/>
          </w:cols>
        </w:sectPr>
      </w:pPr>
    </w:p>
    <w:p w14:paraId="6C9360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Maquinaria,</w:t>
      </w:r>
      <w:r>
        <w:rPr>
          <w:spacing w:val="-5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Equipos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Herramientas</w:t>
      </w:r>
    </w:p>
    <w:p w14:paraId="6CDF651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Colecciones,</w:t>
      </w:r>
      <w:r>
        <w:rPr>
          <w:spacing w:val="-5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Arte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Objetos</w:t>
      </w:r>
      <w:r>
        <w:rPr>
          <w:spacing w:val="3"/>
          <w:sz w:val="18"/>
        </w:rPr>
        <w:t xml:space="preserve"> </w:t>
      </w:r>
      <w:r>
        <w:rPr>
          <w:sz w:val="18"/>
        </w:rPr>
        <w:t>Valiosos</w:t>
      </w:r>
    </w:p>
    <w:p w14:paraId="5135087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Biológicos</w:t>
      </w:r>
    </w:p>
    <w:p w14:paraId="7A931F4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Activos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Intangibles</w:t>
      </w:r>
    </w:p>
    <w:p w14:paraId="7924341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Software</w:t>
      </w:r>
    </w:p>
    <w:p w14:paraId="7CEF713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Patentes,</w:t>
      </w:r>
      <w:r>
        <w:rPr>
          <w:spacing w:val="2"/>
          <w:sz w:val="18"/>
        </w:rPr>
        <w:t xml:space="preserve"> </w:t>
      </w:r>
      <w:r>
        <w:rPr>
          <w:sz w:val="18"/>
        </w:rPr>
        <w:t>Marcas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Derechos</w:t>
      </w:r>
    </w:p>
    <w:p w14:paraId="08D7CFA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Concesiones y</w:t>
      </w:r>
      <w:r>
        <w:rPr>
          <w:spacing w:val="-5"/>
          <w:sz w:val="18"/>
        </w:rPr>
        <w:t xml:space="preserve"> </w:t>
      </w:r>
      <w:r>
        <w:rPr>
          <w:sz w:val="18"/>
        </w:rPr>
        <w:t>Franquicias</w:t>
      </w:r>
    </w:p>
    <w:p w14:paraId="5A46372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Licencias</w:t>
      </w:r>
    </w:p>
    <w:p w14:paraId="52BF7657" w14:textId="77777777" w:rsidR="00F629F9" w:rsidRDefault="00DD546E">
      <w:pPr>
        <w:pStyle w:val="Textoindependiente"/>
        <w:spacing w:before="81"/>
        <w:ind w:left="2100" w:firstLine="0"/>
      </w:pPr>
      <w:r>
        <w:t>1.2.5.9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Intangibles</w:t>
      </w:r>
    </w:p>
    <w:p w14:paraId="162BBBE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Depreciación,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Amortización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Acumulada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26D44DA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4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 Inmuebles</w:t>
      </w:r>
    </w:p>
    <w:p w14:paraId="39B3FD7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Infraestructura</w:t>
      </w:r>
    </w:p>
    <w:p w14:paraId="490FE3D2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1A3D97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0"/>
        <w:ind w:hanging="721"/>
        <w:rPr>
          <w:sz w:val="18"/>
        </w:rPr>
      </w:pPr>
      <w:r>
        <w:rPr>
          <w:sz w:val="18"/>
        </w:rPr>
        <w:lastRenderedPageBreak/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Muebles</w:t>
      </w:r>
    </w:p>
    <w:p w14:paraId="05DA6C7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Deterioro</w:t>
      </w:r>
      <w:r>
        <w:rPr>
          <w:spacing w:val="-2"/>
          <w:sz w:val="18"/>
        </w:rPr>
        <w:t xml:space="preserve"> </w:t>
      </w:r>
      <w:r>
        <w:rPr>
          <w:sz w:val="18"/>
        </w:rPr>
        <w:t>Acumulado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</w:p>
    <w:p w14:paraId="278000F4" w14:textId="77777777" w:rsidR="00F629F9" w:rsidRDefault="00DD546E">
      <w:pPr>
        <w:spacing w:before="9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4B148F1" w14:textId="77777777" w:rsidR="00F629F9" w:rsidRDefault="00F629F9">
      <w:pPr>
        <w:pStyle w:val="Textoindependiente"/>
        <w:ind w:left="0" w:firstLine="0"/>
      </w:pPr>
    </w:p>
    <w:p w14:paraId="50483E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Amortización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Intangibles</w:t>
      </w:r>
    </w:p>
    <w:p w14:paraId="7E87EBE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Activos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Diferidos</w:t>
      </w:r>
    </w:p>
    <w:p w14:paraId="3F718C3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Estudios,</w:t>
      </w:r>
      <w:r>
        <w:rPr>
          <w:spacing w:val="2"/>
          <w:sz w:val="18"/>
        </w:rPr>
        <w:t xml:space="preserve"> </w:t>
      </w:r>
      <w:r>
        <w:rPr>
          <w:sz w:val="18"/>
        </w:rPr>
        <w:t>Formulación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Evaluación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Proyectos</w:t>
      </w:r>
    </w:p>
    <w:p w14:paraId="021C82D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Derechos</w:t>
      </w:r>
      <w:r>
        <w:rPr>
          <w:spacing w:val="-1"/>
          <w:sz w:val="18"/>
        </w:rPr>
        <w:t xml:space="preserve"> </w:t>
      </w:r>
      <w:r>
        <w:rPr>
          <w:sz w:val="18"/>
        </w:rPr>
        <w:t>Sobre</w:t>
      </w:r>
      <w:r>
        <w:rPr>
          <w:spacing w:val="-5"/>
          <w:sz w:val="18"/>
        </w:rPr>
        <w:t xml:space="preserve"> </w:t>
      </w:r>
      <w:r>
        <w:rPr>
          <w:sz w:val="18"/>
        </w:rPr>
        <w:t>Bienes en</w:t>
      </w:r>
      <w:r>
        <w:rPr>
          <w:spacing w:val="-1"/>
          <w:sz w:val="18"/>
        </w:rPr>
        <w:t xml:space="preserve"> </w:t>
      </w:r>
      <w:r>
        <w:rPr>
          <w:sz w:val="18"/>
        </w:rPr>
        <w:t>Régimen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</w:t>
      </w:r>
    </w:p>
    <w:p w14:paraId="1AD3D3F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Pagados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B7843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Anticipos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FC7B3E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Beneficios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Retiro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Empleados Pagados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Adelantado</w:t>
      </w:r>
    </w:p>
    <w:p w14:paraId="0B4EAB00" w14:textId="77777777" w:rsidR="00F629F9" w:rsidRDefault="00DD546E">
      <w:pPr>
        <w:pStyle w:val="Textoindependiente"/>
        <w:spacing w:before="105"/>
        <w:ind w:left="2100" w:firstLine="0"/>
      </w:pPr>
      <w:r>
        <w:t>1.2.7.9</w:t>
      </w:r>
      <w:r>
        <w:rPr>
          <w:spacing w:val="65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Diferidos</w:t>
      </w:r>
    </w:p>
    <w:p w14:paraId="6402C3F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Estimación por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5923BD1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 w:line="256" w:lineRule="auto"/>
        <w:ind w:right="316"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1"/>
          <w:sz w:val="18"/>
        </w:rPr>
        <w:t xml:space="preserve"> </w:t>
      </w:r>
      <w:r>
        <w:rPr>
          <w:sz w:val="18"/>
        </w:rPr>
        <w:t>de Cuentas 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de Documentos por</w:t>
      </w:r>
      <w:r>
        <w:rPr>
          <w:spacing w:val="1"/>
          <w:sz w:val="18"/>
        </w:rPr>
        <w:t xml:space="preserve"> </w:t>
      </w:r>
      <w:r>
        <w:rPr>
          <w:sz w:val="18"/>
        </w:rPr>
        <w:t>Cobrar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4B19A1E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56" w:lineRule="auto"/>
        <w:ind w:right="315" w:hanging="721"/>
        <w:rPr>
          <w:sz w:val="18"/>
        </w:rPr>
      </w:pPr>
      <w:r>
        <w:rPr>
          <w:sz w:val="18"/>
        </w:rPr>
        <w:t>Estimaciones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10"/>
          <w:sz w:val="18"/>
        </w:rPr>
        <w:t xml:space="preserve"> </w:t>
      </w:r>
      <w:r>
        <w:rPr>
          <w:sz w:val="18"/>
        </w:rPr>
        <w:t>Pérdida</w:t>
      </w:r>
      <w:r>
        <w:rPr>
          <w:spacing w:val="8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Cuentas</w:t>
      </w:r>
      <w:r>
        <w:rPr>
          <w:spacing w:val="4"/>
          <w:sz w:val="18"/>
        </w:rPr>
        <w:t xml:space="preserve"> </w:t>
      </w:r>
      <w:r>
        <w:rPr>
          <w:sz w:val="18"/>
        </w:rPr>
        <w:t>Incobrables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Deudores</w:t>
      </w:r>
      <w:r>
        <w:rPr>
          <w:spacing w:val="9"/>
          <w:sz w:val="18"/>
        </w:rPr>
        <w:t xml:space="preserve"> </w:t>
      </w:r>
      <w:r>
        <w:rPr>
          <w:sz w:val="18"/>
        </w:rPr>
        <w:t>Diversos</w:t>
      </w:r>
      <w:r>
        <w:rPr>
          <w:spacing w:val="14"/>
          <w:sz w:val="18"/>
        </w:rPr>
        <w:t xml:space="preserve"> </w:t>
      </w:r>
      <w:r>
        <w:rPr>
          <w:sz w:val="18"/>
        </w:rPr>
        <w:t>por</w:t>
      </w:r>
      <w:r>
        <w:rPr>
          <w:spacing w:val="-47"/>
          <w:sz w:val="18"/>
        </w:rPr>
        <w:t xml:space="preserve"> </w:t>
      </w:r>
      <w:r>
        <w:rPr>
          <w:sz w:val="18"/>
        </w:rPr>
        <w:t>Cobrar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3163E0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49" w:lineRule="auto"/>
        <w:ind w:right="319" w:hanging="721"/>
        <w:rPr>
          <w:sz w:val="18"/>
        </w:rPr>
      </w:pPr>
      <w:r>
        <w:rPr>
          <w:sz w:val="18"/>
        </w:rPr>
        <w:t>Estimaciones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Pérdida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Cuentas</w:t>
      </w:r>
      <w:r>
        <w:rPr>
          <w:spacing w:val="6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Cobrar</w:t>
      </w:r>
      <w:r>
        <w:rPr>
          <w:spacing w:val="8"/>
          <w:sz w:val="18"/>
        </w:rPr>
        <w:t xml:space="preserve"> </w:t>
      </w:r>
      <w:r>
        <w:rPr>
          <w:sz w:val="18"/>
        </w:rPr>
        <w:t>a</w:t>
      </w:r>
      <w:r>
        <w:rPr>
          <w:spacing w:val="5"/>
          <w:sz w:val="18"/>
        </w:rPr>
        <w:t xml:space="preserve"> </w:t>
      </w:r>
      <w:r>
        <w:rPr>
          <w:sz w:val="18"/>
        </w:rPr>
        <w:t>Largo</w:t>
      </w:r>
      <w:r>
        <w:rPr>
          <w:spacing w:val="-47"/>
          <w:sz w:val="18"/>
        </w:rPr>
        <w:t xml:space="preserve"> </w:t>
      </w:r>
      <w:r>
        <w:rPr>
          <w:sz w:val="18"/>
        </w:rPr>
        <w:t>Plazo</w:t>
      </w:r>
    </w:p>
    <w:p w14:paraId="5FAE04B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2" w:line="249" w:lineRule="auto"/>
        <w:ind w:right="318"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Préstamos</w:t>
      </w:r>
      <w:r>
        <w:rPr>
          <w:spacing w:val="1"/>
          <w:sz w:val="18"/>
        </w:rPr>
        <w:t xml:space="preserve"> </w:t>
      </w:r>
      <w:r>
        <w:rPr>
          <w:sz w:val="18"/>
        </w:rPr>
        <w:t>Otorgados</w:t>
      </w:r>
      <w:r>
        <w:rPr>
          <w:spacing w:val="50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1F7B41A" w14:textId="77777777" w:rsidR="00F629F9" w:rsidRDefault="00DD546E">
      <w:pPr>
        <w:pStyle w:val="Textoindependiente"/>
        <w:spacing w:before="103"/>
        <w:ind w:left="2100" w:firstLine="0"/>
      </w:pPr>
      <w:r>
        <w:t>1.2.8.9</w:t>
      </w:r>
      <w:r>
        <w:rPr>
          <w:spacing w:val="61"/>
        </w:rPr>
        <w:t xml:space="preserve"> </w:t>
      </w:r>
      <w:r>
        <w:t>Estimaciones</w:t>
      </w:r>
      <w:r>
        <w:rPr>
          <w:spacing w:val="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Pérdida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Cuentas</w:t>
      </w:r>
      <w:r>
        <w:rPr>
          <w:spacing w:val="-8"/>
        </w:rPr>
        <w:t xml:space="preserve"> </w:t>
      </w:r>
      <w:r>
        <w:t>Incobrables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Largo Plazo</w:t>
      </w:r>
    </w:p>
    <w:p w14:paraId="06C5183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Circulantes</w:t>
      </w:r>
    </w:p>
    <w:p w14:paraId="523E0C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Concesión</w:t>
      </w:r>
    </w:p>
    <w:p w14:paraId="316BEE6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7"/>
          <w:sz w:val="18"/>
        </w:rPr>
        <w:t xml:space="preserve"> </w:t>
      </w:r>
      <w:r>
        <w:rPr>
          <w:sz w:val="18"/>
        </w:rPr>
        <w:t>Financiero</w:t>
      </w:r>
    </w:p>
    <w:p w14:paraId="14A4960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Comodato</w:t>
      </w:r>
    </w:p>
    <w:p w14:paraId="091BF9B0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10"/>
      </w:pPr>
      <w:r>
        <w:t>PASIVO</w:t>
      </w:r>
    </w:p>
    <w:p w14:paraId="11468D70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05"/>
      </w:pPr>
      <w:r>
        <w:t>PASIVO</w:t>
      </w:r>
      <w:r>
        <w:rPr>
          <w:spacing w:val="1"/>
        </w:rPr>
        <w:t xml:space="preserve"> </w:t>
      </w:r>
      <w:r>
        <w:t>CIRCULANTE</w:t>
      </w:r>
    </w:p>
    <w:p w14:paraId="5AACB38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Cuentas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2E6FA0C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Personales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B77B34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Proveedores por</w:t>
      </w:r>
      <w:r>
        <w:rPr>
          <w:spacing w:val="2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0A24B0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8"/>
          <w:sz w:val="18"/>
        </w:rPr>
        <w:t xml:space="preserve"> </w:t>
      </w:r>
      <w:r>
        <w:rPr>
          <w:sz w:val="18"/>
        </w:rPr>
        <w:t>Obras Públicas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CA599D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Pagar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80CC4F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4"/>
          <w:sz w:val="18"/>
        </w:rPr>
        <w:t xml:space="preserve"> </w:t>
      </w:r>
      <w:r>
        <w:rPr>
          <w:sz w:val="18"/>
        </w:rPr>
        <w:t>Otorgadas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CEC55F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Intereses,</w:t>
      </w:r>
      <w:r>
        <w:rPr>
          <w:spacing w:val="2"/>
          <w:sz w:val="18"/>
        </w:rPr>
        <w:t xml:space="preserve"> </w:t>
      </w:r>
      <w:r>
        <w:rPr>
          <w:sz w:val="18"/>
        </w:rPr>
        <w:t>Comisiones y</w:t>
      </w:r>
      <w:r>
        <w:rPr>
          <w:spacing w:val="-5"/>
          <w:sz w:val="18"/>
        </w:rPr>
        <w:t xml:space="preserve"> </w:t>
      </w: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Gastos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Deuda</w:t>
      </w:r>
      <w:r>
        <w:rPr>
          <w:spacing w:val="-5"/>
          <w:sz w:val="18"/>
        </w:rPr>
        <w:t xml:space="preserve"> </w:t>
      </w:r>
      <w:r>
        <w:rPr>
          <w:sz w:val="18"/>
        </w:rPr>
        <w:t>Pública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1AA238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Retenciones</w:t>
      </w:r>
      <w:r>
        <w:rPr>
          <w:spacing w:val="-1"/>
          <w:sz w:val="18"/>
        </w:rPr>
        <w:t xml:space="preserve"> </w:t>
      </w:r>
      <w:r>
        <w:rPr>
          <w:sz w:val="18"/>
        </w:rPr>
        <w:t>y Contribuciones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72264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Devoluciones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 Corto Plazo</w:t>
      </w:r>
    </w:p>
    <w:p w14:paraId="6D6E27C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Otras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 Plazo</w:t>
      </w:r>
    </w:p>
    <w:p w14:paraId="35F9B0C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Documentos 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47006D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Comerciales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Pagar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6"/>
          <w:sz w:val="18"/>
        </w:rPr>
        <w:t xml:space="preserve"> </w:t>
      </w:r>
      <w:r>
        <w:rPr>
          <w:sz w:val="18"/>
        </w:rPr>
        <w:t>Plazo</w:t>
      </w:r>
    </w:p>
    <w:p w14:paraId="766F2CF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0"/>
        <w:ind w:hanging="721"/>
        <w:rPr>
          <w:sz w:val="18"/>
        </w:rPr>
      </w:pPr>
      <w:r>
        <w:rPr>
          <w:sz w:val="18"/>
        </w:rPr>
        <w:t>Documentos con Contratistas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Obras</w:t>
      </w:r>
      <w:r>
        <w:rPr>
          <w:spacing w:val="-5"/>
          <w:sz w:val="18"/>
        </w:rPr>
        <w:t xml:space="preserve"> </w:t>
      </w:r>
      <w:r>
        <w:rPr>
          <w:sz w:val="18"/>
        </w:rPr>
        <w:t>Públicas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 Corto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21C1C4E" w14:textId="77777777" w:rsidR="00F629F9" w:rsidRDefault="00DD546E">
      <w:pPr>
        <w:pStyle w:val="Textoindependiente"/>
        <w:spacing w:before="105"/>
        <w:ind w:left="2100" w:firstLine="0"/>
      </w:pPr>
      <w:r>
        <w:t>2.1.2.9</w:t>
      </w:r>
      <w:r>
        <w:rPr>
          <w:spacing w:val="6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Pagar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Corto</w:t>
      </w:r>
      <w:r>
        <w:rPr>
          <w:spacing w:val="-3"/>
        </w:rPr>
        <w:t xml:space="preserve"> </w:t>
      </w:r>
      <w:r>
        <w:t>Plazo</w:t>
      </w:r>
    </w:p>
    <w:p w14:paraId="2B768E7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Porción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 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 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7E4432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1"/>
        <w:ind w:hanging="721"/>
        <w:rPr>
          <w:sz w:val="18"/>
        </w:rPr>
      </w:pPr>
      <w:r>
        <w:rPr>
          <w:sz w:val="18"/>
        </w:rPr>
        <w:t>Porción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</w:p>
    <w:p w14:paraId="19549528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CEAE7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Porción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 de</w:t>
      </w:r>
      <w:r>
        <w:rPr>
          <w:spacing w:val="-4"/>
          <w:sz w:val="18"/>
        </w:rPr>
        <w:t xml:space="preserve"> </w:t>
      </w:r>
      <w:r>
        <w:rPr>
          <w:sz w:val="18"/>
        </w:rPr>
        <w:t>la 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Externa</w:t>
      </w:r>
    </w:p>
    <w:p w14:paraId="3AB022B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Porción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</w:p>
    <w:p w14:paraId="12318E2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0"/>
        <w:ind w:hanging="721"/>
        <w:rPr>
          <w:sz w:val="18"/>
        </w:rPr>
      </w:pPr>
      <w:r>
        <w:rPr>
          <w:sz w:val="18"/>
          <w:u w:val="single"/>
        </w:rPr>
        <w:t>Títulos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226E0F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 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7891D83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6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a 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0E20D0C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9"/>
        <w:ind w:hanging="721"/>
        <w:rPr>
          <w:sz w:val="18"/>
        </w:rPr>
      </w:pPr>
      <w:r>
        <w:rPr>
          <w:sz w:val="18"/>
          <w:u w:val="single"/>
        </w:rPr>
        <w:t>Pasivos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Diferidos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BF66CF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Cobrados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7BFE1B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Intereses</w:t>
      </w:r>
      <w:r>
        <w:rPr>
          <w:spacing w:val="-1"/>
          <w:sz w:val="18"/>
        </w:rPr>
        <w:t xml:space="preserve"> </w:t>
      </w:r>
      <w:r>
        <w:rPr>
          <w:sz w:val="18"/>
        </w:rPr>
        <w:t>Cobrados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Adelantado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77428E47" w14:textId="77777777" w:rsidR="00F629F9" w:rsidRDefault="00DD546E">
      <w:pPr>
        <w:pStyle w:val="Textoindependiente"/>
        <w:spacing w:before="100"/>
        <w:ind w:left="2100" w:firstLine="0"/>
      </w:pPr>
      <w:r>
        <w:t>2.1.5.9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Diferidos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Corto</w:t>
      </w:r>
      <w:r>
        <w:rPr>
          <w:spacing w:val="1"/>
        </w:rPr>
        <w:t xml:space="preserve"> </w:t>
      </w:r>
      <w:r>
        <w:t>Plazo</w:t>
      </w:r>
    </w:p>
    <w:p w14:paraId="4F593C7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Fondos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 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Terceros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y/o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Administración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Corto Plazo</w:t>
      </w:r>
    </w:p>
    <w:p w14:paraId="2D71990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7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 Garantía 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7A08FF7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63DEC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Contingentes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Corto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509E04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1"/>
          <w:sz w:val="18"/>
        </w:rPr>
        <w:t xml:space="preserve"> </w:t>
      </w:r>
      <w:r>
        <w:rPr>
          <w:sz w:val="18"/>
        </w:rPr>
        <w:t>Mandatos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3"/>
          <w:sz w:val="18"/>
        </w:rPr>
        <w:t xml:space="preserve"> </w:t>
      </w:r>
      <w:r>
        <w:rPr>
          <w:sz w:val="18"/>
        </w:rPr>
        <w:t>Análogos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91169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2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-4"/>
          <w:sz w:val="18"/>
        </w:rPr>
        <w:t xml:space="preserve"> </w:t>
      </w:r>
      <w:r>
        <w:rPr>
          <w:sz w:val="18"/>
        </w:rPr>
        <w:t>y/o Administración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C17112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Valores</w:t>
      </w:r>
      <w:r>
        <w:rPr>
          <w:spacing w:val="-5"/>
          <w:sz w:val="18"/>
        </w:rPr>
        <w:t xml:space="preserve"> </w:t>
      </w:r>
      <w:r>
        <w:rPr>
          <w:sz w:val="18"/>
        </w:rPr>
        <w:t>y Bienes en</w:t>
      </w:r>
      <w:r>
        <w:rPr>
          <w:spacing w:val="-1"/>
          <w:sz w:val="18"/>
        </w:rPr>
        <w:t xml:space="preserve"> </w:t>
      </w:r>
      <w:r>
        <w:rPr>
          <w:sz w:val="18"/>
        </w:rPr>
        <w:t>Garantía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Corto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6BF93AF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Provisiones 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 Plazo</w:t>
      </w:r>
    </w:p>
    <w:p w14:paraId="5358DC7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Demandas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Juicios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130FAC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2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5B673AA7" w14:textId="77777777" w:rsidR="00F629F9" w:rsidRDefault="00DD546E">
      <w:pPr>
        <w:pStyle w:val="Textoindependiente"/>
        <w:spacing w:before="100"/>
        <w:ind w:left="2100" w:firstLine="0"/>
      </w:pPr>
      <w:r>
        <w:t>2.1.7.9</w:t>
      </w:r>
      <w:r>
        <w:rPr>
          <w:spacing w:val="61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a Corto</w:t>
      </w:r>
      <w:r>
        <w:rPr>
          <w:spacing w:val="-1"/>
        </w:rPr>
        <w:t xml:space="preserve"> </w:t>
      </w:r>
      <w:r>
        <w:t>Plazo</w:t>
      </w:r>
    </w:p>
    <w:p w14:paraId="2242047E" w14:textId="77777777" w:rsidR="00F629F9" w:rsidRDefault="00DD546E">
      <w:pPr>
        <w:pStyle w:val="Prrafodelista"/>
        <w:numPr>
          <w:ilvl w:val="2"/>
          <w:numId w:val="20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Pasivos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Corto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59B317DC" w14:textId="77777777" w:rsidR="00F629F9" w:rsidRDefault="00DD546E">
      <w:pPr>
        <w:pStyle w:val="Prrafodelista"/>
        <w:numPr>
          <w:ilvl w:val="3"/>
          <w:numId w:val="20"/>
        </w:numPr>
        <w:tabs>
          <w:tab w:val="left" w:pos="2821"/>
        </w:tabs>
        <w:spacing w:before="100"/>
        <w:rPr>
          <w:sz w:val="18"/>
        </w:rPr>
      </w:pPr>
      <w:r>
        <w:rPr>
          <w:sz w:val="18"/>
        </w:rPr>
        <w:t>Ingresos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Clasificar</w:t>
      </w:r>
    </w:p>
    <w:p w14:paraId="46A734B4" w14:textId="77777777" w:rsidR="00F629F9" w:rsidRDefault="00DD546E">
      <w:pPr>
        <w:pStyle w:val="Prrafodelista"/>
        <w:numPr>
          <w:ilvl w:val="3"/>
          <w:numId w:val="20"/>
        </w:numPr>
        <w:tabs>
          <w:tab w:val="left" w:pos="2821"/>
        </w:tabs>
        <w:spacing w:before="101"/>
        <w:rPr>
          <w:sz w:val="18"/>
        </w:rPr>
      </w:pPr>
      <w:r>
        <w:rPr>
          <w:sz w:val="18"/>
        </w:rPr>
        <w:t>Recaudación</w:t>
      </w:r>
      <w:r>
        <w:rPr>
          <w:spacing w:val="-6"/>
          <w:sz w:val="18"/>
        </w:rPr>
        <w:t xml:space="preserve"> </w:t>
      </w:r>
      <w:r>
        <w:rPr>
          <w:sz w:val="18"/>
        </w:rPr>
        <w:t>por Participar</w:t>
      </w:r>
    </w:p>
    <w:p w14:paraId="179DB8CE" w14:textId="77777777" w:rsidR="00F629F9" w:rsidRDefault="00DD546E">
      <w:pPr>
        <w:pStyle w:val="Textoindependiente"/>
        <w:spacing w:before="100"/>
        <w:ind w:left="2100" w:firstLine="0"/>
      </w:pPr>
      <w:r>
        <w:t>2.1.9.9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Circulantes</w:t>
      </w:r>
    </w:p>
    <w:p w14:paraId="18C78164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95"/>
      </w:pPr>
      <w:r>
        <w:t>PASIVO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CIRCULANTE</w:t>
      </w:r>
    </w:p>
    <w:p w14:paraId="38BBA8E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1"/>
        <w:ind w:hanging="721"/>
        <w:rPr>
          <w:sz w:val="18"/>
        </w:rPr>
      </w:pPr>
      <w:r>
        <w:rPr>
          <w:sz w:val="18"/>
          <w:u w:val="single"/>
        </w:rPr>
        <w:t>Cuentas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24B7C0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Proveedores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4E14D9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026B67A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Documentos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Pagar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6D74A05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Documentos</w:t>
      </w:r>
      <w:r>
        <w:rPr>
          <w:spacing w:val="-1"/>
          <w:sz w:val="18"/>
        </w:rPr>
        <w:t xml:space="preserve"> </w:t>
      </w:r>
      <w:r>
        <w:rPr>
          <w:sz w:val="18"/>
        </w:rPr>
        <w:t>Comerciales 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2E37798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Documentos con</w:t>
      </w:r>
      <w:r>
        <w:rPr>
          <w:spacing w:val="-1"/>
          <w:sz w:val="18"/>
        </w:rPr>
        <w:t xml:space="preserve"> </w:t>
      </w:r>
      <w:r>
        <w:rPr>
          <w:sz w:val="18"/>
        </w:rPr>
        <w:t>Contratistas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Obras</w:t>
      </w:r>
      <w:r>
        <w:rPr>
          <w:spacing w:val="-5"/>
          <w:sz w:val="18"/>
        </w:rPr>
        <w:t xml:space="preserve"> </w:t>
      </w:r>
      <w:r>
        <w:rPr>
          <w:sz w:val="18"/>
        </w:rPr>
        <w:t>Públicas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213D2341" w14:textId="77777777" w:rsidR="00F629F9" w:rsidRDefault="00DD546E">
      <w:pPr>
        <w:pStyle w:val="Textoindependiente"/>
        <w:spacing w:before="100"/>
        <w:ind w:left="2100" w:firstLine="0"/>
      </w:pPr>
      <w:r>
        <w:t>2.2.2.9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Documentos</w:t>
      </w:r>
      <w:r>
        <w:rPr>
          <w:spacing w:val="-4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Pagar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Largo</w:t>
      </w:r>
      <w:r>
        <w:rPr>
          <w:spacing w:val="1"/>
        </w:rPr>
        <w:t xml:space="preserve"> </w:t>
      </w:r>
      <w:r>
        <w:t>Plazo</w:t>
      </w:r>
    </w:p>
    <w:p w14:paraId="417E42D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Deuda 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 Plazo</w:t>
      </w:r>
    </w:p>
    <w:p w14:paraId="23D6FD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Valores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6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09D5ACE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Valores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6556D4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Pagar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4F20A13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Préstamos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 Externa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31D543E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Arrendamiento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Pagar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5D9A99A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Pasivos Diferidos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0F04B5D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Créditos</w:t>
      </w:r>
      <w:r>
        <w:rPr>
          <w:spacing w:val="-4"/>
          <w:sz w:val="18"/>
        </w:rPr>
        <w:t xml:space="preserve"> </w:t>
      </w:r>
      <w:r>
        <w:rPr>
          <w:sz w:val="18"/>
        </w:rPr>
        <w:t>Diferidos</w:t>
      </w:r>
      <w:r>
        <w:rPr>
          <w:spacing w:val="-4"/>
          <w:sz w:val="18"/>
        </w:rPr>
        <w:t xml:space="preserve"> </w:t>
      </w:r>
      <w:r>
        <w:rPr>
          <w:sz w:val="18"/>
        </w:rPr>
        <w:t>a 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42C0D8B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5"/>
        <w:ind w:hanging="721"/>
        <w:rPr>
          <w:sz w:val="18"/>
        </w:rPr>
      </w:pPr>
      <w:r>
        <w:rPr>
          <w:sz w:val="18"/>
        </w:rPr>
        <w:t>Intereses Cobrados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7B46B5A0" w14:textId="77777777" w:rsidR="00F629F9" w:rsidRDefault="00DD546E">
      <w:pPr>
        <w:pStyle w:val="Textoindependiente"/>
        <w:spacing w:before="100"/>
        <w:ind w:left="2100" w:firstLine="0"/>
      </w:pPr>
      <w:r>
        <w:t>2.2.4.9</w:t>
      </w:r>
      <w:r>
        <w:rPr>
          <w:spacing w:val="62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Diferidos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Largo Plazo</w:t>
      </w:r>
    </w:p>
    <w:p w14:paraId="62B2B07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Fondos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Terceros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y/o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Administración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 Largo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7C288A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en Garantía 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3A466B6C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A93EAC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Fondos</w:t>
      </w:r>
      <w:r>
        <w:rPr>
          <w:spacing w:val="-5"/>
          <w:sz w:val="18"/>
        </w:rPr>
        <w:t xml:space="preserve"> </w:t>
      </w:r>
      <w:r>
        <w:rPr>
          <w:sz w:val="18"/>
        </w:rPr>
        <w:t>en Administración 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</w:p>
    <w:p w14:paraId="57A26D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Contingentes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0D5FAED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2"/>
          <w:sz w:val="18"/>
        </w:rPr>
        <w:t xml:space="preserve"> </w:t>
      </w:r>
      <w:r>
        <w:rPr>
          <w:sz w:val="18"/>
        </w:rPr>
        <w:t>Mandatos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2AC3E3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0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Garantía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Largo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</w:p>
    <w:p w14:paraId="37F2B4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1"/>
        <w:ind w:hanging="721"/>
        <w:rPr>
          <w:sz w:val="18"/>
        </w:rPr>
      </w:pPr>
      <w:r>
        <w:rPr>
          <w:sz w:val="18"/>
        </w:rPr>
        <w:t>Valores</w:t>
      </w:r>
      <w:r>
        <w:rPr>
          <w:spacing w:val="-5"/>
          <w:sz w:val="18"/>
        </w:rPr>
        <w:t xml:space="preserve"> </w:t>
      </w:r>
      <w:r>
        <w:rPr>
          <w:sz w:val="18"/>
        </w:rPr>
        <w:t>y Bienes en</w:t>
      </w:r>
      <w:r>
        <w:rPr>
          <w:spacing w:val="-1"/>
          <w:sz w:val="18"/>
        </w:rPr>
        <w:t xml:space="preserve"> </w:t>
      </w:r>
      <w:r>
        <w:rPr>
          <w:sz w:val="18"/>
        </w:rPr>
        <w:t>Garantía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Largo</w:t>
      </w:r>
      <w:r>
        <w:rPr>
          <w:spacing w:val="-1"/>
          <w:sz w:val="18"/>
        </w:rPr>
        <w:t xml:space="preserve"> </w:t>
      </w:r>
      <w:r>
        <w:rPr>
          <w:sz w:val="18"/>
        </w:rPr>
        <w:t>Plazo</w:t>
      </w:r>
    </w:p>
    <w:p w14:paraId="75032B3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Provisiones 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Largo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Plazo</w:t>
      </w:r>
    </w:p>
    <w:p w14:paraId="159E27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Demandas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Juicios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6F64654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Pensiones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</w:p>
    <w:p w14:paraId="798DF0F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Provisión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</w:p>
    <w:p w14:paraId="556218F5" w14:textId="77777777" w:rsidR="00F629F9" w:rsidRDefault="00DD546E">
      <w:pPr>
        <w:pStyle w:val="Textoindependiente"/>
        <w:spacing w:before="86"/>
        <w:ind w:left="2100" w:firstLine="0"/>
      </w:pPr>
      <w:r>
        <w:t>2.2.6.9</w:t>
      </w:r>
      <w:r>
        <w:rPr>
          <w:spacing w:val="63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Largo Plazo</w:t>
      </w:r>
    </w:p>
    <w:p w14:paraId="2F645821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86"/>
      </w:pPr>
      <w:r>
        <w:t>HACIENDA</w:t>
      </w:r>
      <w:r>
        <w:rPr>
          <w:spacing w:val="-4"/>
        </w:rPr>
        <w:t xml:space="preserve"> </w:t>
      </w:r>
      <w:r>
        <w:t>PUBLICA/</w:t>
      </w:r>
      <w:r>
        <w:rPr>
          <w:spacing w:val="-1"/>
        </w:rPr>
        <w:t xml:space="preserve"> </w:t>
      </w:r>
      <w:r>
        <w:t>PATRIMONIO</w:t>
      </w:r>
    </w:p>
    <w:p w14:paraId="3795BDC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HACIENDA</w:t>
      </w:r>
      <w:r>
        <w:rPr>
          <w:spacing w:val="-4"/>
        </w:rPr>
        <w:t xml:space="preserve"> </w:t>
      </w:r>
      <w:r>
        <w:t>PUBLICA/PATRIMONIO CONTRIBUIDO</w:t>
      </w:r>
    </w:p>
    <w:p w14:paraId="069D982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0"/>
        <w:ind w:hanging="721"/>
        <w:rPr>
          <w:sz w:val="18"/>
        </w:rPr>
      </w:pPr>
      <w:r>
        <w:rPr>
          <w:sz w:val="18"/>
          <w:u w:val="single"/>
        </w:rPr>
        <w:t>Aportaciones</w:t>
      </w:r>
    </w:p>
    <w:p w14:paraId="66E3512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Donaciones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Capita</w:t>
      </w:r>
      <w:r>
        <w:rPr>
          <w:sz w:val="18"/>
        </w:rPr>
        <w:t>l</w:t>
      </w:r>
    </w:p>
    <w:p w14:paraId="39AE4E5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Actualización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Hacienda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Pública/Patrimonio</w:t>
      </w:r>
    </w:p>
    <w:p w14:paraId="6EFF55E2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HACIENDA</w:t>
      </w:r>
      <w:r>
        <w:rPr>
          <w:spacing w:val="-3"/>
        </w:rPr>
        <w:t xml:space="preserve"> </w:t>
      </w:r>
      <w:r>
        <w:t>PUBLICA</w:t>
      </w:r>
      <w:r>
        <w:rPr>
          <w:spacing w:val="-2"/>
        </w:rPr>
        <w:t xml:space="preserve"> </w:t>
      </w:r>
      <w:r>
        <w:t>/PATRIMONIO</w:t>
      </w:r>
      <w:r>
        <w:rPr>
          <w:spacing w:val="-4"/>
        </w:rPr>
        <w:t xml:space="preserve"> </w:t>
      </w:r>
      <w:r>
        <w:t>GENERADO</w:t>
      </w:r>
    </w:p>
    <w:p w14:paraId="548EC4D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1"/>
        <w:ind w:hanging="721"/>
        <w:rPr>
          <w:sz w:val="18"/>
        </w:rPr>
      </w:pPr>
      <w:r>
        <w:rPr>
          <w:sz w:val="18"/>
          <w:u w:val="single"/>
        </w:rPr>
        <w:t>Resultados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Ejercicio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(Ahorro/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Desahorro)</w:t>
      </w:r>
    </w:p>
    <w:p w14:paraId="04229B8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Resultados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</w:p>
    <w:p w14:paraId="3EB4D2E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proofErr w:type="spellStart"/>
      <w:r>
        <w:rPr>
          <w:sz w:val="18"/>
          <w:u w:val="single"/>
        </w:rPr>
        <w:t>Revalúos</w:t>
      </w:r>
      <w:proofErr w:type="spellEnd"/>
    </w:p>
    <w:p w14:paraId="3A0B810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Inmuebles</w:t>
      </w:r>
    </w:p>
    <w:p w14:paraId="666170E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Muebles</w:t>
      </w:r>
    </w:p>
    <w:p w14:paraId="433486A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Revalúo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Intangibles</w:t>
      </w:r>
    </w:p>
    <w:p w14:paraId="511EE533" w14:textId="77777777" w:rsidR="00F629F9" w:rsidRDefault="00DD546E">
      <w:pPr>
        <w:pStyle w:val="Textoindependiente"/>
        <w:spacing w:before="86"/>
        <w:ind w:left="2100" w:firstLine="0"/>
      </w:pPr>
      <w:r>
        <w:t>3.2.3.9</w:t>
      </w:r>
      <w:r>
        <w:rPr>
          <w:spacing w:val="66"/>
        </w:rPr>
        <w:t xml:space="preserve"> </w:t>
      </w:r>
      <w:r>
        <w:t>Otros</w:t>
      </w:r>
      <w:r>
        <w:rPr>
          <w:spacing w:val="-3"/>
        </w:rPr>
        <w:t xml:space="preserve"> </w:t>
      </w:r>
      <w:proofErr w:type="spellStart"/>
      <w:r>
        <w:t>Revalúos</w:t>
      </w:r>
      <w:proofErr w:type="spellEnd"/>
    </w:p>
    <w:p w14:paraId="294BAD45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Reservas</w:t>
      </w:r>
    </w:p>
    <w:p w14:paraId="5742FE7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Reservas de</w:t>
      </w:r>
      <w:r>
        <w:rPr>
          <w:spacing w:val="-4"/>
          <w:sz w:val="18"/>
        </w:rPr>
        <w:t xml:space="preserve"> </w:t>
      </w:r>
      <w:r>
        <w:rPr>
          <w:sz w:val="18"/>
        </w:rPr>
        <w:t>Patrimonio</w:t>
      </w:r>
    </w:p>
    <w:p w14:paraId="40280EB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Reservas</w:t>
      </w:r>
      <w:r>
        <w:rPr>
          <w:spacing w:val="-4"/>
          <w:sz w:val="18"/>
        </w:rPr>
        <w:t xml:space="preserve"> </w:t>
      </w:r>
      <w:r>
        <w:rPr>
          <w:sz w:val="18"/>
        </w:rPr>
        <w:t>Territoriales</w:t>
      </w:r>
    </w:p>
    <w:p w14:paraId="5BCA52C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t>Reservas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Contingencias</w:t>
      </w:r>
    </w:p>
    <w:p w14:paraId="7BD5BE1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7"/>
        <w:ind w:hanging="721"/>
        <w:rPr>
          <w:sz w:val="18"/>
        </w:rPr>
      </w:pPr>
      <w:r>
        <w:rPr>
          <w:sz w:val="18"/>
          <w:u w:val="single"/>
        </w:rPr>
        <w:t>Rectificaciones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Resultados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</w:p>
    <w:p w14:paraId="51EB05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/>
        <w:ind w:hanging="721"/>
        <w:rPr>
          <w:sz w:val="18"/>
        </w:rPr>
      </w:pPr>
      <w:r>
        <w:rPr>
          <w:sz w:val="18"/>
        </w:rPr>
        <w:t>Cambios</w:t>
      </w:r>
      <w:r>
        <w:rPr>
          <w:spacing w:val="-7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Políticas</w:t>
      </w:r>
      <w:r>
        <w:rPr>
          <w:spacing w:val="-2"/>
          <w:sz w:val="18"/>
        </w:rPr>
        <w:t xml:space="preserve"> </w:t>
      </w:r>
      <w:r>
        <w:rPr>
          <w:sz w:val="18"/>
        </w:rPr>
        <w:t>Contables</w:t>
      </w:r>
    </w:p>
    <w:p w14:paraId="4044844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Cambios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Errores Contables</w:t>
      </w:r>
    </w:p>
    <w:p w14:paraId="1F926803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6"/>
      </w:pPr>
      <w:r>
        <w:t>EXCESO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INSUFICIENCIA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ACTUALIZACION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HACIENDA</w:t>
      </w:r>
      <w:r>
        <w:rPr>
          <w:spacing w:val="-2"/>
        </w:rPr>
        <w:t xml:space="preserve"> </w:t>
      </w:r>
      <w:r>
        <w:t>PUBLICA/PATRIMONIO</w:t>
      </w:r>
    </w:p>
    <w:p w14:paraId="4EAD0FF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Resultado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Posición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Monetaria</w:t>
      </w:r>
    </w:p>
    <w:p w14:paraId="604B08A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90"/>
        <w:ind w:hanging="721"/>
        <w:rPr>
          <w:sz w:val="18"/>
        </w:rPr>
      </w:pPr>
      <w:r>
        <w:rPr>
          <w:sz w:val="18"/>
          <w:u w:val="single"/>
        </w:rPr>
        <w:t>Resultado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Tenencia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Activos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Monetarios</w:t>
      </w:r>
    </w:p>
    <w:p w14:paraId="399864F5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87"/>
      </w:pPr>
      <w:r>
        <w:t>INGRESOS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OTROS BENEFICIOS</w:t>
      </w:r>
    </w:p>
    <w:p w14:paraId="2665E6DE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5"/>
      </w:pPr>
      <w:r>
        <w:t>INGRESOS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GESTIÓN</w:t>
      </w:r>
    </w:p>
    <w:p w14:paraId="2E56A0A6" w14:textId="77777777" w:rsidR="00F629F9" w:rsidRDefault="00DD546E">
      <w:pPr>
        <w:spacing w:before="47"/>
        <w:ind w:left="7036"/>
        <w:rPr>
          <w:sz w:val="16"/>
        </w:rPr>
      </w:pPr>
      <w:r>
        <w:rPr>
          <w:color w:val="0000CC"/>
          <w:sz w:val="16"/>
        </w:rPr>
        <w:t>Grupo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 27-09-2018</w:t>
      </w:r>
    </w:p>
    <w:p w14:paraId="4C5DDD84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Impuestos</w:t>
      </w:r>
    </w:p>
    <w:p w14:paraId="4807E94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2"/>
          <w:sz w:val="18"/>
        </w:rPr>
        <w:t xml:space="preserve"> </w:t>
      </w:r>
      <w:r>
        <w:rPr>
          <w:sz w:val="18"/>
        </w:rPr>
        <w:t>Sobre</w:t>
      </w:r>
      <w:r>
        <w:rPr>
          <w:spacing w:val="-7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Ingresos</w:t>
      </w:r>
    </w:p>
    <w:p w14:paraId="728DC20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3"/>
          <w:sz w:val="18"/>
        </w:rPr>
        <w:t xml:space="preserve"> </w:t>
      </w:r>
      <w:r>
        <w:rPr>
          <w:sz w:val="18"/>
        </w:rPr>
        <w:t>Sobre</w:t>
      </w:r>
      <w:r>
        <w:rPr>
          <w:spacing w:val="-3"/>
          <w:sz w:val="18"/>
        </w:rPr>
        <w:t xml:space="preserve"> </w:t>
      </w:r>
      <w:r>
        <w:rPr>
          <w:sz w:val="18"/>
        </w:rPr>
        <w:t>el Patrimonio</w:t>
      </w:r>
    </w:p>
    <w:p w14:paraId="43587F7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5"/>
          <w:sz w:val="18"/>
        </w:rPr>
        <w:t xml:space="preserve"> </w:t>
      </w:r>
      <w:r>
        <w:rPr>
          <w:sz w:val="18"/>
        </w:rPr>
        <w:t>Sobre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2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Consumo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Transacciones</w:t>
      </w:r>
    </w:p>
    <w:p w14:paraId="351E25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1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Comercio</w:t>
      </w:r>
      <w:r>
        <w:rPr>
          <w:spacing w:val="-1"/>
          <w:sz w:val="18"/>
        </w:rPr>
        <w:t xml:space="preserve"> </w:t>
      </w:r>
      <w:r>
        <w:rPr>
          <w:sz w:val="18"/>
        </w:rPr>
        <w:t>Exterior</w:t>
      </w:r>
    </w:p>
    <w:p w14:paraId="6094B7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1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4"/>
          <w:sz w:val="18"/>
        </w:rPr>
        <w:t xml:space="preserve"> </w:t>
      </w:r>
      <w:r>
        <w:rPr>
          <w:sz w:val="18"/>
        </w:rPr>
        <w:t>Sobre</w:t>
      </w:r>
      <w:r>
        <w:rPr>
          <w:spacing w:val="-3"/>
          <w:sz w:val="18"/>
        </w:rPr>
        <w:t xml:space="preserve"> </w:t>
      </w:r>
      <w:r>
        <w:rPr>
          <w:sz w:val="18"/>
        </w:rPr>
        <w:t>Nóminas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Asimilables</w:t>
      </w:r>
    </w:p>
    <w:p w14:paraId="446096B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2"/>
        <w:ind w:hanging="721"/>
        <w:rPr>
          <w:sz w:val="18"/>
        </w:rPr>
      </w:pPr>
      <w:r>
        <w:rPr>
          <w:sz w:val="18"/>
        </w:rPr>
        <w:t>Impuestos</w:t>
      </w:r>
      <w:r>
        <w:rPr>
          <w:spacing w:val="-3"/>
          <w:sz w:val="18"/>
        </w:rPr>
        <w:t xml:space="preserve"> </w:t>
      </w:r>
      <w:r>
        <w:rPr>
          <w:sz w:val="18"/>
        </w:rPr>
        <w:t>Ecológicos</w:t>
      </w:r>
    </w:p>
    <w:p w14:paraId="4882332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66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Impuestos</w:t>
      </w:r>
    </w:p>
    <w:p w14:paraId="45F269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 w:line="252" w:lineRule="auto"/>
        <w:ind w:right="318" w:hanging="721"/>
        <w:rPr>
          <w:sz w:val="18"/>
        </w:rPr>
      </w:pPr>
      <w:r>
        <w:rPr>
          <w:sz w:val="18"/>
        </w:rPr>
        <w:t>Impuestos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26"/>
          <w:sz w:val="18"/>
        </w:rPr>
        <w:t xml:space="preserve"> </w:t>
      </w:r>
      <w:r>
        <w:rPr>
          <w:sz w:val="18"/>
        </w:rPr>
        <w:t>la</w:t>
      </w:r>
      <w:r>
        <w:rPr>
          <w:spacing w:val="26"/>
          <w:sz w:val="18"/>
        </w:rPr>
        <w:t xml:space="preserve"> </w:t>
      </w:r>
      <w:r>
        <w:rPr>
          <w:sz w:val="18"/>
        </w:rPr>
        <w:t>Ley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2"/>
          <w:sz w:val="18"/>
        </w:rPr>
        <w:t xml:space="preserve"> </w:t>
      </w:r>
      <w:r>
        <w:rPr>
          <w:sz w:val="18"/>
        </w:rPr>
        <w:t>Ingresos</w:t>
      </w:r>
      <w:r>
        <w:rPr>
          <w:spacing w:val="27"/>
          <w:sz w:val="18"/>
        </w:rPr>
        <w:t xml:space="preserve"> </w:t>
      </w:r>
      <w:r>
        <w:rPr>
          <w:sz w:val="18"/>
        </w:rPr>
        <w:t>Vigente,</w:t>
      </w:r>
      <w:r>
        <w:rPr>
          <w:spacing w:val="29"/>
          <w:sz w:val="18"/>
        </w:rPr>
        <w:t xml:space="preserve"> </w:t>
      </w:r>
      <w:r>
        <w:rPr>
          <w:sz w:val="18"/>
        </w:rPr>
        <w:t>Causados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7FD8050A" w14:textId="77777777" w:rsidR="00F629F9" w:rsidRDefault="00F629F9">
      <w:pPr>
        <w:spacing w:line="252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1D46487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C5601F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7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Impuestos</w:t>
      </w:r>
    </w:p>
    <w:p w14:paraId="7A968F0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6"/>
        <w:ind w:hanging="721"/>
        <w:rPr>
          <w:sz w:val="18"/>
        </w:rPr>
      </w:pPr>
      <w:r>
        <w:rPr>
          <w:sz w:val="18"/>
          <w:u w:val="single"/>
        </w:rPr>
        <w:t>Cuotas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Aportaciones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Seguridad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Socia</w:t>
      </w:r>
      <w:r>
        <w:rPr>
          <w:sz w:val="18"/>
        </w:rPr>
        <w:t>l</w:t>
      </w:r>
    </w:p>
    <w:p w14:paraId="7CF952F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Aportaciones para Fondos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Vivienda</w:t>
      </w:r>
    </w:p>
    <w:p w14:paraId="03F07E5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Seguridad Social</w:t>
      </w:r>
    </w:p>
    <w:p w14:paraId="3C2C64E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E284884" w14:textId="77777777" w:rsidR="00F629F9" w:rsidRDefault="00F629F9">
      <w:pPr>
        <w:pStyle w:val="Textoindependiente"/>
        <w:spacing w:before="1"/>
        <w:ind w:left="0" w:firstLine="0"/>
        <w:rPr>
          <w:sz w:val="17"/>
        </w:rPr>
      </w:pPr>
    </w:p>
    <w:p w14:paraId="3A72ABD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Ahorro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Retiro</w:t>
      </w:r>
    </w:p>
    <w:p w14:paraId="5C367626" w14:textId="77777777" w:rsidR="00F629F9" w:rsidRDefault="00DD546E">
      <w:pPr>
        <w:spacing w:before="73"/>
        <w:ind w:left="955"/>
        <w:rPr>
          <w:sz w:val="16"/>
        </w:rPr>
      </w:pPr>
      <w:r>
        <w:br w:type="column"/>
      </w: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05F67FF" w14:textId="77777777" w:rsidR="00F629F9" w:rsidRDefault="00F629F9">
      <w:pPr>
        <w:pStyle w:val="Textoindependiente"/>
        <w:ind w:left="0" w:firstLine="0"/>
      </w:pPr>
    </w:p>
    <w:p w14:paraId="57257375" w14:textId="77777777" w:rsidR="00F629F9" w:rsidRDefault="00F629F9">
      <w:pPr>
        <w:pStyle w:val="Textoindependiente"/>
        <w:ind w:left="0" w:firstLine="0"/>
      </w:pPr>
    </w:p>
    <w:p w14:paraId="52CB36D4" w14:textId="77777777" w:rsidR="00F629F9" w:rsidRDefault="00F629F9">
      <w:pPr>
        <w:pStyle w:val="Textoindependiente"/>
        <w:ind w:left="0" w:firstLine="0"/>
      </w:pPr>
    </w:p>
    <w:p w14:paraId="59034F5C" w14:textId="77777777" w:rsidR="00F629F9" w:rsidRDefault="00F629F9">
      <w:pPr>
        <w:pStyle w:val="Textoindependiente"/>
        <w:ind w:left="0" w:firstLine="0"/>
      </w:pPr>
    </w:p>
    <w:p w14:paraId="6F086F49" w14:textId="77777777" w:rsidR="00F629F9" w:rsidRDefault="00F629F9">
      <w:pPr>
        <w:pStyle w:val="Textoindependiente"/>
        <w:ind w:left="0" w:firstLine="0"/>
      </w:pPr>
    </w:p>
    <w:p w14:paraId="31A22ED1" w14:textId="77777777" w:rsidR="00F629F9" w:rsidRDefault="00F629F9">
      <w:pPr>
        <w:pStyle w:val="Textoindependiente"/>
        <w:ind w:left="0" w:firstLine="0"/>
        <w:rPr>
          <w:sz w:val="26"/>
        </w:rPr>
      </w:pPr>
    </w:p>
    <w:p w14:paraId="35EAE5F6" w14:textId="77777777" w:rsidR="00F629F9" w:rsidRDefault="00DD546E">
      <w:pPr>
        <w:ind w:left="998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F84E6A3" w14:textId="77777777" w:rsidR="00F629F9" w:rsidRDefault="00F629F9">
      <w:pPr>
        <w:rPr>
          <w:sz w:val="16"/>
        </w:rPr>
        <w:sectPr w:rsidR="00F629F9">
          <w:pgSz w:w="12240" w:h="15840"/>
          <w:pgMar w:top="1140" w:right="1380" w:bottom="920" w:left="1040" w:header="0" w:footer="652" w:gutter="0"/>
          <w:cols w:num="2" w:space="720" w:equalWidth="0">
            <w:col w:w="5927" w:space="40"/>
            <w:col w:w="3853"/>
          </w:cols>
        </w:sectPr>
      </w:pPr>
    </w:p>
    <w:p w14:paraId="7890AD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Cuotas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</w:p>
    <w:p w14:paraId="61624FC8" w14:textId="77777777" w:rsidR="00F629F9" w:rsidRDefault="00DD546E">
      <w:pPr>
        <w:pStyle w:val="Textoindependiente"/>
        <w:spacing w:before="86"/>
        <w:ind w:left="2100" w:firstLine="0"/>
      </w:pPr>
      <w:r>
        <w:t>4.1.2.9</w:t>
      </w:r>
      <w:r>
        <w:rPr>
          <w:spacing w:val="62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Cuotas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Aportaciones</w:t>
      </w:r>
      <w:r>
        <w:rPr>
          <w:spacing w:val="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la Seguridad</w:t>
      </w:r>
      <w:r>
        <w:rPr>
          <w:spacing w:val="-4"/>
        </w:rPr>
        <w:t xml:space="preserve"> </w:t>
      </w:r>
      <w:r>
        <w:t>Social</w:t>
      </w:r>
    </w:p>
    <w:p w14:paraId="139B986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4"/>
        <w:ind w:hanging="721"/>
        <w:rPr>
          <w:sz w:val="18"/>
        </w:rPr>
      </w:pPr>
      <w:r>
        <w:rPr>
          <w:sz w:val="18"/>
          <w:u w:val="single"/>
        </w:rPr>
        <w:t>Contribuciones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Mejoras</w:t>
      </w:r>
    </w:p>
    <w:p w14:paraId="53318A3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Contribuciones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Mejoras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Obras</w:t>
      </w:r>
      <w:r>
        <w:rPr>
          <w:spacing w:val="1"/>
          <w:sz w:val="18"/>
        </w:rPr>
        <w:t xml:space="preserve"> </w:t>
      </w:r>
      <w:r>
        <w:rPr>
          <w:sz w:val="18"/>
        </w:rPr>
        <w:t>Públicas</w:t>
      </w:r>
    </w:p>
    <w:p w14:paraId="2E905D0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 w:line="261" w:lineRule="auto"/>
        <w:ind w:right="321" w:hanging="721"/>
        <w:rPr>
          <w:sz w:val="18"/>
        </w:rPr>
      </w:pPr>
      <w:r>
        <w:rPr>
          <w:sz w:val="18"/>
        </w:rPr>
        <w:t>Contribuciones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Mejoras</w:t>
      </w:r>
      <w:r>
        <w:rPr>
          <w:spacing w:val="9"/>
          <w:sz w:val="18"/>
        </w:rPr>
        <w:t xml:space="preserve"> </w:t>
      </w:r>
      <w:r>
        <w:rPr>
          <w:sz w:val="18"/>
        </w:rPr>
        <w:t>no</w:t>
      </w:r>
      <w:r>
        <w:rPr>
          <w:spacing w:val="3"/>
          <w:sz w:val="18"/>
        </w:rPr>
        <w:t xml:space="preserve"> </w:t>
      </w:r>
      <w:r>
        <w:rPr>
          <w:sz w:val="18"/>
        </w:rPr>
        <w:t>Comprendidas</w:t>
      </w:r>
      <w:r>
        <w:rPr>
          <w:spacing w:val="9"/>
          <w:sz w:val="18"/>
        </w:rPr>
        <w:t xml:space="preserve"> </w:t>
      </w:r>
      <w:r>
        <w:rPr>
          <w:sz w:val="18"/>
        </w:rPr>
        <w:t>en</w:t>
      </w:r>
      <w:r>
        <w:rPr>
          <w:spacing w:val="3"/>
          <w:sz w:val="18"/>
        </w:rPr>
        <w:t xml:space="preserve"> </w:t>
      </w:r>
      <w:r>
        <w:rPr>
          <w:sz w:val="18"/>
        </w:rPr>
        <w:t>la</w:t>
      </w:r>
      <w:r>
        <w:rPr>
          <w:spacing w:val="8"/>
          <w:sz w:val="18"/>
        </w:rPr>
        <w:t xml:space="preserve"> </w:t>
      </w:r>
      <w:r>
        <w:rPr>
          <w:sz w:val="18"/>
        </w:rPr>
        <w:t>Ley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3"/>
          <w:sz w:val="18"/>
        </w:rPr>
        <w:t xml:space="preserve"> </w:t>
      </w:r>
      <w:r>
        <w:rPr>
          <w:sz w:val="18"/>
        </w:rPr>
        <w:t>Ingresos</w:t>
      </w:r>
      <w:r>
        <w:rPr>
          <w:spacing w:val="9"/>
          <w:sz w:val="18"/>
        </w:rPr>
        <w:t xml:space="preserve"> </w:t>
      </w:r>
      <w:r>
        <w:rPr>
          <w:sz w:val="18"/>
        </w:rPr>
        <w:t>Vigente,</w:t>
      </w:r>
      <w:r>
        <w:rPr>
          <w:spacing w:val="-47"/>
          <w:sz w:val="18"/>
        </w:rPr>
        <w:t xml:space="preserve"> </w:t>
      </w:r>
      <w:r>
        <w:rPr>
          <w:sz w:val="18"/>
        </w:rPr>
        <w:t>Causadas</w:t>
      </w:r>
      <w:r>
        <w:rPr>
          <w:spacing w:val="-4"/>
          <w:sz w:val="18"/>
        </w:rPr>
        <w:t xml:space="preserve"> </w:t>
      </w:r>
      <w:r>
        <w:rPr>
          <w:sz w:val="18"/>
        </w:rPr>
        <w:t>en 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Pago</w:t>
      </w:r>
    </w:p>
    <w:p w14:paraId="734E022D" w14:textId="77777777" w:rsidR="00F629F9" w:rsidRDefault="00DD546E">
      <w:pPr>
        <w:spacing w:before="148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2B6655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9"/>
        <w:ind w:hanging="721"/>
        <w:rPr>
          <w:sz w:val="18"/>
        </w:rPr>
      </w:pPr>
      <w:r>
        <w:rPr>
          <w:sz w:val="18"/>
          <w:u w:val="single"/>
        </w:rPr>
        <w:t>Derechos</w:t>
      </w:r>
    </w:p>
    <w:p w14:paraId="7A5BAC1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 w:line="266" w:lineRule="auto"/>
        <w:ind w:right="318" w:hanging="721"/>
        <w:rPr>
          <w:sz w:val="18"/>
        </w:rPr>
      </w:pPr>
      <w:r>
        <w:rPr>
          <w:sz w:val="18"/>
        </w:rPr>
        <w:t>Derechos</w:t>
      </w:r>
      <w:r>
        <w:rPr>
          <w:spacing w:val="5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el</w:t>
      </w:r>
      <w:r>
        <w:rPr>
          <w:spacing w:val="8"/>
          <w:sz w:val="18"/>
        </w:rPr>
        <w:t xml:space="preserve"> </w:t>
      </w:r>
      <w:r>
        <w:rPr>
          <w:sz w:val="18"/>
        </w:rPr>
        <w:t>Uso,</w:t>
      </w:r>
      <w:r>
        <w:rPr>
          <w:spacing w:val="3"/>
          <w:sz w:val="18"/>
        </w:rPr>
        <w:t xml:space="preserve"> </w:t>
      </w:r>
      <w:r>
        <w:rPr>
          <w:sz w:val="18"/>
        </w:rPr>
        <w:t>Goce,</w:t>
      </w:r>
      <w:r>
        <w:rPr>
          <w:spacing w:val="7"/>
          <w:sz w:val="18"/>
        </w:rPr>
        <w:t xml:space="preserve"> </w:t>
      </w:r>
      <w:r>
        <w:rPr>
          <w:sz w:val="18"/>
        </w:rPr>
        <w:t>Aprovechamiento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Explotación</w:t>
      </w:r>
      <w:r>
        <w:rPr>
          <w:spacing w:val="-1"/>
          <w:sz w:val="18"/>
        </w:rPr>
        <w:t xml:space="preserve"> </w:t>
      </w:r>
      <w:r>
        <w:rPr>
          <w:sz w:val="18"/>
        </w:rPr>
        <w:t>de Bienes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Dominio</w:t>
      </w:r>
      <w:r>
        <w:rPr>
          <w:spacing w:val="-47"/>
          <w:sz w:val="18"/>
        </w:rPr>
        <w:t xml:space="preserve"> </w:t>
      </w:r>
      <w:r>
        <w:rPr>
          <w:sz w:val="18"/>
        </w:rPr>
        <w:t>Público</w:t>
      </w:r>
    </w:p>
    <w:p w14:paraId="29E548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3"/>
        <w:ind w:hanging="721"/>
        <w:rPr>
          <w:sz w:val="18"/>
        </w:rPr>
      </w:pPr>
      <w:r>
        <w:rPr>
          <w:sz w:val="18"/>
        </w:rPr>
        <w:t>Derechos a</w:t>
      </w:r>
      <w:r>
        <w:rPr>
          <w:spacing w:val="-5"/>
          <w:sz w:val="18"/>
        </w:rPr>
        <w:t xml:space="preserve"> </w:t>
      </w:r>
      <w:r>
        <w:rPr>
          <w:sz w:val="18"/>
        </w:rPr>
        <w:t>los Hidrocarburos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5C18F47C" w14:textId="77777777" w:rsidR="00F629F9" w:rsidRDefault="00F629F9">
      <w:pPr>
        <w:pStyle w:val="Textoindependiente"/>
        <w:spacing w:before="6"/>
        <w:ind w:left="0" w:firstLine="0"/>
        <w:rPr>
          <w:sz w:val="14"/>
        </w:rPr>
      </w:pPr>
    </w:p>
    <w:p w14:paraId="4468264B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91DEA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Derechos por</w:t>
      </w:r>
      <w:r>
        <w:rPr>
          <w:spacing w:val="-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</w:p>
    <w:p w14:paraId="791719C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5"/>
        <w:ind w:hanging="721"/>
        <w:rPr>
          <w:sz w:val="18"/>
        </w:rPr>
      </w:pPr>
      <w:r>
        <w:rPr>
          <w:sz w:val="18"/>
        </w:rPr>
        <w:t>Accesorios de</w:t>
      </w:r>
      <w:r>
        <w:rPr>
          <w:spacing w:val="-4"/>
          <w:sz w:val="18"/>
        </w:rPr>
        <w:t xml:space="preserve"> </w:t>
      </w:r>
      <w:r>
        <w:rPr>
          <w:sz w:val="18"/>
        </w:rPr>
        <w:t>Derechos</w:t>
      </w:r>
    </w:p>
    <w:p w14:paraId="0645168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 w:line="261" w:lineRule="auto"/>
        <w:ind w:right="319" w:hanging="721"/>
        <w:rPr>
          <w:sz w:val="18"/>
        </w:rPr>
      </w:pPr>
      <w:r>
        <w:rPr>
          <w:sz w:val="18"/>
        </w:rPr>
        <w:t>Derechos no Comprendidos en la Ley de Ingresos Vigente, Causados en Ejercicios</w:t>
      </w:r>
      <w:r>
        <w:rPr>
          <w:spacing w:val="-47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2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3"/>
          <w:sz w:val="18"/>
        </w:rPr>
        <w:t xml:space="preserve"> </w:t>
      </w:r>
      <w:r>
        <w:rPr>
          <w:sz w:val="18"/>
        </w:rPr>
        <w:t>o Pago</w:t>
      </w:r>
    </w:p>
    <w:p w14:paraId="237EF3AB" w14:textId="77777777" w:rsidR="00F629F9" w:rsidRDefault="00DD546E">
      <w:pPr>
        <w:spacing w:before="148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856B5C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11892250" w14:textId="77777777" w:rsidR="00F629F9" w:rsidRDefault="00DD546E">
      <w:pPr>
        <w:pStyle w:val="Textoindependiente"/>
        <w:spacing w:before="104"/>
        <w:ind w:left="2100" w:firstLine="0"/>
      </w:pPr>
      <w:r>
        <w:t xml:space="preserve">4.1.4.9  </w:t>
      </w:r>
      <w:r>
        <w:rPr>
          <w:spacing w:val="14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Derechos</w:t>
      </w:r>
    </w:p>
    <w:p w14:paraId="54F60A5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0"/>
        <w:ind w:hanging="721"/>
        <w:rPr>
          <w:sz w:val="18"/>
        </w:rPr>
      </w:pPr>
      <w:r>
        <w:rPr>
          <w:sz w:val="18"/>
          <w:u w:val="single"/>
        </w:rPr>
        <w:t>Productos</w:t>
      </w:r>
    </w:p>
    <w:p w14:paraId="7DF6823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4ED778D" w14:textId="77777777" w:rsidR="00F629F9" w:rsidRDefault="00F629F9">
      <w:pPr>
        <w:pStyle w:val="Textoindependiente"/>
        <w:spacing w:before="7"/>
        <w:ind w:left="0" w:firstLine="0"/>
        <w:rPr>
          <w:sz w:val="19"/>
        </w:rPr>
      </w:pPr>
    </w:p>
    <w:p w14:paraId="55104FD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Productos</w:t>
      </w:r>
    </w:p>
    <w:p w14:paraId="6DD3A912" w14:textId="77777777" w:rsidR="00F629F9" w:rsidRDefault="00DD546E">
      <w:pPr>
        <w:pStyle w:val="Textoindependiente"/>
        <w:ind w:left="0" w:firstLine="0"/>
      </w:pPr>
      <w:r>
        <w:br w:type="column"/>
      </w:r>
    </w:p>
    <w:p w14:paraId="6C09F9B1" w14:textId="77777777" w:rsidR="00F629F9" w:rsidRDefault="00F629F9">
      <w:pPr>
        <w:pStyle w:val="Textoindependiente"/>
        <w:ind w:left="0" w:firstLine="0"/>
      </w:pPr>
    </w:p>
    <w:p w14:paraId="55BCF9B4" w14:textId="77777777" w:rsidR="00F629F9" w:rsidRDefault="00F629F9">
      <w:pPr>
        <w:pStyle w:val="Textoindependiente"/>
        <w:ind w:left="0" w:firstLine="0"/>
      </w:pPr>
    </w:p>
    <w:p w14:paraId="4DC458B7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008C34A8" w14:textId="77777777" w:rsidR="00F629F9" w:rsidRDefault="00DD546E">
      <w:pPr>
        <w:ind w:left="1461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DCCD225" w14:textId="77777777" w:rsidR="00F629F9" w:rsidRDefault="00F629F9">
      <w:pPr>
        <w:pStyle w:val="Textoindependiente"/>
        <w:ind w:left="0" w:firstLine="0"/>
      </w:pPr>
    </w:p>
    <w:p w14:paraId="55A6A95C" w14:textId="77777777" w:rsidR="00F629F9" w:rsidRDefault="00F629F9">
      <w:pPr>
        <w:pStyle w:val="Textoindependiente"/>
        <w:ind w:left="0" w:firstLine="0"/>
        <w:rPr>
          <w:sz w:val="24"/>
        </w:rPr>
      </w:pPr>
    </w:p>
    <w:p w14:paraId="75BC248B" w14:textId="77777777" w:rsidR="00F629F9" w:rsidRDefault="00DD546E">
      <w:pPr>
        <w:ind w:left="1380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DD2E33A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123" w:space="1461"/>
            <w:col w:w="4236"/>
          </w:cols>
        </w:sectPr>
      </w:pPr>
    </w:p>
    <w:p w14:paraId="2E64164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Enajenación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Muebles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2"/>
          <w:sz w:val="18"/>
        </w:rPr>
        <w:t xml:space="preserve"> </w:t>
      </w:r>
      <w:r>
        <w:rPr>
          <w:sz w:val="18"/>
        </w:rPr>
        <w:t>Sujetos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ser</w:t>
      </w:r>
      <w:r>
        <w:rPr>
          <w:spacing w:val="-4"/>
          <w:sz w:val="18"/>
        </w:rPr>
        <w:t xml:space="preserve"> </w:t>
      </w:r>
      <w:r>
        <w:rPr>
          <w:sz w:val="18"/>
        </w:rPr>
        <w:t>Inventariados</w:t>
      </w:r>
      <w:r>
        <w:rPr>
          <w:spacing w:val="-2"/>
          <w:sz w:val="18"/>
        </w:rPr>
        <w:t xml:space="preserve"> </w:t>
      </w:r>
      <w:r>
        <w:rPr>
          <w:sz w:val="18"/>
        </w:rPr>
        <w:t>(Derogada)</w:t>
      </w:r>
    </w:p>
    <w:p w14:paraId="50B7F624" w14:textId="77777777" w:rsidR="00F629F9" w:rsidRDefault="00DD546E">
      <w:pPr>
        <w:spacing w:before="163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C6A9413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FBF844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Accesorios de</w:t>
      </w:r>
      <w:r>
        <w:rPr>
          <w:spacing w:val="-5"/>
          <w:sz w:val="18"/>
        </w:rPr>
        <w:t xml:space="preserve"> </w:t>
      </w:r>
      <w:r>
        <w:rPr>
          <w:sz w:val="18"/>
        </w:rPr>
        <w:t>Productos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51437149" w14:textId="77777777" w:rsidR="00F629F9" w:rsidRDefault="00DD546E">
      <w:pPr>
        <w:pStyle w:val="Textoindependiente"/>
        <w:ind w:left="0" w:firstLine="0"/>
      </w:pPr>
      <w:r>
        <w:br w:type="column"/>
      </w:r>
    </w:p>
    <w:p w14:paraId="235DEC44" w14:textId="77777777" w:rsidR="00F629F9" w:rsidRDefault="00F629F9">
      <w:pPr>
        <w:pStyle w:val="Textoindependiente"/>
        <w:spacing w:before="7"/>
        <w:ind w:left="0" w:firstLine="0"/>
        <w:rPr>
          <w:sz w:val="23"/>
        </w:rPr>
      </w:pPr>
    </w:p>
    <w:p w14:paraId="653DB203" w14:textId="77777777" w:rsidR="00F629F9" w:rsidRDefault="00DD546E">
      <w:pPr>
        <w:ind w:left="1202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AE2F79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775" w:space="40"/>
            <w:col w:w="4005"/>
          </w:cols>
        </w:sectPr>
      </w:pPr>
    </w:p>
    <w:p w14:paraId="4041B8F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 w:line="266" w:lineRule="auto"/>
        <w:ind w:right="322" w:hanging="721"/>
        <w:rPr>
          <w:sz w:val="18"/>
        </w:rPr>
      </w:pPr>
      <w:r>
        <w:rPr>
          <w:sz w:val="18"/>
        </w:rPr>
        <w:t>Productos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6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26"/>
          <w:sz w:val="18"/>
        </w:rPr>
        <w:t xml:space="preserve"> </w:t>
      </w:r>
      <w:r>
        <w:rPr>
          <w:sz w:val="18"/>
        </w:rPr>
        <w:t>la</w:t>
      </w:r>
      <w:r>
        <w:rPr>
          <w:spacing w:val="26"/>
          <w:sz w:val="18"/>
        </w:rPr>
        <w:t xml:space="preserve"> </w:t>
      </w:r>
      <w:r>
        <w:rPr>
          <w:sz w:val="18"/>
        </w:rPr>
        <w:t>Ley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22"/>
          <w:sz w:val="18"/>
        </w:rPr>
        <w:t xml:space="preserve"> </w:t>
      </w:r>
      <w:r>
        <w:rPr>
          <w:sz w:val="18"/>
        </w:rPr>
        <w:t>Ingresos</w:t>
      </w:r>
      <w:r>
        <w:rPr>
          <w:spacing w:val="32"/>
          <w:sz w:val="18"/>
        </w:rPr>
        <w:t xml:space="preserve"> </w:t>
      </w:r>
      <w:r>
        <w:rPr>
          <w:sz w:val="18"/>
        </w:rPr>
        <w:t>Vigente,</w:t>
      </w:r>
      <w:r>
        <w:rPr>
          <w:spacing w:val="34"/>
          <w:sz w:val="18"/>
        </w:rPr>
        <w:t xml:space="preserve"> </w:t>
      </w:r>
      <w:r>
        <w:rPr>
          <w:sz w:val="18"/>
        </w:rPr>
        <w:t>Causados</w:t>
      </w:r>
      <w:r>
        <w:rPr>
          <w:spacing w:val="27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3461DCC2" w14:textId="77777777" w:rsidR="00F629F9" w:rsidRDefault="00DD546E">
      <w:pPr>
        <w:spacing w:before="140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95ED013" w14:textId="77777777" w:rsidR="00F629F9" w:rsidRDefault="00DD546E">
      <w:pPr>
        <w:pStyle w:val="Textoindependiente"/>
        <w:spacing w:before="110"/>
        <w:ind w:left="2100" w:firstLine="0"/>
      </w:pPr>
      <w:r>
        <w:t>4.1.5.9</w:t>
      </w:r>
      <w:r>
        <w:rPr>
          <w:spacing w:val="5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Productos</w:t>
      </w:r>
      <w:r>
        <w:rPr>
          <w:spacing w:val="-4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Generan Ingresos</w:t>
      </w:r>
      <w:r>
        <w:rPr>
          <w:spacing w:val="1"/>
        </w:rPr>
        <w:t xml:space="preserve"> </w:t>
      </w:r>
      <w:r>
        <w:t>Corrientes (Derogada)</w:t>
      </w:r>
    </w:p>
    <w:p w14:paraId="35613B53" w14:textId="77777777" w:rsidR="00F629F9" w:rsidRDefault="00DD546E">
      <w:pPr>
        <w:spacing w:before="167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E2DB17F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69FF46E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5"/>
        <w:ind w:hanging="721"/>
        <w:rPr>
          <w:sz w:val="18"/>
        </w:rPr>
      </w:pPr>
      <w:r>
        <w:rPr>
          <w:sz w:val="18"/>
          <w:u w:val="single"/>
        </w:rPr>
        <w:t>Aprovechamientos</w:t>
      </w:r>
    </w:p>
    <w:p w14:paraId="014EF564" w14:textId="77777777" w:rsidR="00F629F9" w:rsidRDefault="00DD546E">
      <w:pPr>
        <w:pStyle w:val="Textoindependiente"/>
        <w:ind w:left="0" w:firstLine="0"/>
      </w:pPr>
      <w:r>
        <w:br w:type="column"/>
      </w:r>
    </w:p>
    <w:p w14:paraId="4D28B406" w14:textId="77777777" w:rsidR="00F629F9" w:rsidRDefault="00F629F9">
      <w:pPr>
        <w:pStyle w:val="Textoindependiente"/>
        <w:spacing w:before="7"/>
        <w:ind w:left="0" w:firstLine="0"/>
        <w:rPr>
          <w:sz w:val="23"/>
        </w:rPr>
      </w:pPr>
    </w:p>
    <w:p w14:paraId="2D8F3AF3" w14:textId="77777777" w:rsidR="00F629F9" w:rsidRDefault="00DD546E">
      <w:pPr>
        <w:ind w:left="1380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D54960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638" w:space="2028"/>
            <w:col w:w="4154"/>
          </w:cols>
        </w:sectPr>
      </w:pPr>
    </w:p>
    <w:p w14:paraId="136CE4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Incentivos</w:t>
      </w:r>
      <w:r>
        <w:rPr>
          <w:spacing w:val="-5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Fiscal</w:t>
      </w:r>
      <w:r>
        <w:rPr>
          <w:spacing w:val="3"/>
          <w:sz w:val="18"/>
        </w:rPr>
        <w:t xml:space="preserve"> </w:t>
      </w:r>
      <w:r>
        <w:rPr>
          <w:sz w:val="18"/>
        </w:rPr>
        <w:t>(Derogada)</w:t>
      </w:r>
    </w:p>
    <w:p w14:paraId="5388FF04" w14:textId="77777777" w:rsidR="00F629F9" w:rsidRDefault="00DD546E">
      <w:pPr>
        <w:spacing w:before="129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49AC17B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23"/>
        <w:ind w:hanging="721"/>
        <w:rPr>
          <w:sz w:val="18"/>
        </w:rPr>
      </w:pPr>
      <w:r>
        <w:rPr>
          <w:sz w:val="18"/>
        </w:rPr>
        <w:t>Multas</w:t>
      </w:r>
    </w:p>
    <w:p w14:paraId="6A16AA75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29648B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lastRenderedPageBreak/>
        <w:t>Indemnizaciones</w:t>
      </w:r>
    </w:p>
    <w:p w14:paraId="5A6F36E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Reintegros</w:t>
      </w:r>
    </w:p>
    <w:p w14:paraId="779AAAF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Aprovechamientos</w:t>
      </w:r>
      <w:r>
        <w:rPr>
          <w:spacing w:val="-6"/>
          <w:sz w:val="18"/>
        </w:rPr>
        <w:t xml:space="preserve"> </w:t>
      </w:r>
      <w:r>
        <w:rPr>
          <w:sz w:val="18"/>
        </w:rPr>
        <w:t>Provenientes de</w:t>
      </w:r>
      <w:r>
        <w:rPr>
          <w:spacing w:val="-6"/>
          <w:sz w:val="18"/>
        </w:rPr>
        <w:t xml:space="preserve"> </w:t>
      </w:r>
      <w:r>
        <w:rPr>
          <w:sz w:val="18"/>
        </w:rPr>
        <w:t>Obras Públicas</w:t>
      </w:r>
    </w:p>
    <w:p w14:paraId="039CBAA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 w:line="268" w:lineRule="auto"/>
        <w:ind w:right="323" w:hanging="721"/>
        <w:rPr>
          <w:sz w:val="18"/>
        </w:rPr>
      </w:pPr>
      <w:r>
        <w:rPr>
          <w:sz w:val="18"/>
        </w:rPr>
        <w:t>Aprovechamientos</w:t>
      </w:r>
      <w:r>
        <w:rPr>
          <w:spacing w:val="5"/>
          <w:sz w:val="18"/>
        </w:rPr>
        <w:t xml:space="preserve"> </w:t>
      </w:r>
      <w:r>
        <w:rPr>
          <w:sz w:val="18"/>
        </w:rPr>
        <w:t>no</w:t>
      </w:r>
      <w:r>
        <w:rPr>
          <w:spacing w:val="9"/>
          <w:sz w:val="18"/>
        </w:rPr>
        <w:t xml:space="preserve"> </w:t>
      </w:r>
      <w:r>
        <w:rPr>
          <w:sz w:val="18"/>
        </w:rPr>
        <w:t>Comprendidos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la</w:t>
      </w:r>
      <w:r>
        <w:rPr>
          <w:spacing w:val="9"/>
          <w:sz w:val="18"/>
        </w:rPr>
        <w:t xml:space="preserve"> </w:t>
      </w:r>
      <w:r>
        <w:rPr>
          <w:sz w:val="18"/>
        </w:rPr>
        <w:t>Ley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Ingresos</w:t>
      </w:r>
      <w:r>
        <w:rPr>
          <w:spacing w:val="5"/>
          <w:sz w:val="18"/>
        </w:rPr>
        <w:t xml:space="preserve"> </w:t>
      </w:r>
      <w:r>
        <w:rPr>
          <w:sz w:val="18"/>
        </w:rPr>
        <w:t>Vigente,</w:t>
      </w:r>
      <w:r>
        <w:rPr>
          <w:spacing w:val="16"/>
          <w:sz w:val="18"/>
        </w:rPr>
        <w:t xml:space="preserve"> </w:t>
      </w:r>
      <w:r>
        <w:rPr>
          <w:sz w:val="18"/>
        </w:rPr>
        <w:t>Causados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</w:p>
    <w:p w14:paraId="2EB1E0CE" w14:textId="77777777" w:rsidR="00F629F9" w:rsidRDefault="00DD546E">
      <w:pPr>
        <w:spacing w:before="137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7909F88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9"/>
        <w:ind w:hanging="721"/>
        <w:rPr>
          <w:sz w:val="18"/>
        </w:rPr>
      </w:pPr>
      <w:r>
        <w:rPr>
          <w:sz w:val="18"/>
        </w:rPr>
        <w:t>Aprovechamientos</w:t>
      </w:r>
      <w:r>
        <w:rPr>
          <w:spacing w:val="-7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Cooperaciones</w:t>
      </w:r>
      <w:r>
        <w:rPr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0E904E01" w14:textId="77777777" w:rsidR="00F629F9" w:rsidRDefault="00DD546E">
      <w:pPr>
        <w:spacing w:before="167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10D32B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Accesorios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Aprovechamientos</w:t>
      </w:r>
    </w:p>
    <w:p w14:paraId="025E57D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9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Aprovechamientos</w:t>
      </w:r>
    </w:p>
    <w:p w14:paraId="785D8F8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Venta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</w:p>
    <w:p w14:paraId="38580A82" w14:textId="77777777" w:rsidR="00F629F9" w:rsidRDefault="00DD546E">
      <w:pPr>
        <w:spacing w:before="129"/>
        <w:ind w:right="321"/>
        <w:jc w:val="right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497ED5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66" w:lineRule="auto"/>
        <w:ind w:right="319" w:hanging="721"/>
        <w:rPr>
          <w:sz w:val="18"/>
        </w:rPr>
      </w:pPr>
      <w:r>
        <w:rPr>
          <w:sz w:val="18"/>
        </w:rPr>
        <w:t>Ingresos por</w:t>
      </w:r>
      <w:r>
        <w:rPr>
          <w:spacing w:val="1"/>
          <w:sz w:val="18"/>
        </w:rPr>
        <w:t xml:space="preserve"> </w:t>
      </w:r>
      <w:r>
        <w:rPr>
          <w:sz w:val="18"/>
        </w:rPr>
        <w:t>Venta de 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 de Servicios de Instituciones</w:t>
      </w:r>
      <w:r>
        <w:rPr>
          <w:spacing w:val="50"/>
          <w:sz w:val="18"/>
        </w:rPr>
        <w:t xml:space="preserve"> </w:t>
      </w:r>
      <w:r>
        <w:rPr>
          <w:sz w:val="18"/>
        </w:rPr>
        <w:t>Públicas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</w:p>
    <w:p w14:paraId="737869A8" w14:textId="77777777" w:rsidR="00F629F9" w:rsidRDefault="00DD546E">
      <w:pPr>
        <w:spacing w:before="106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D7A50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3" w:hanging="721"/>
        <w:rPr>
          <w:sz w:val="18"/>
        </w:rPr>
      </w:pP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12"/>
          <w:sz w:val="18"/>
        </w:rPr>
        <w:t xml:space="preserve"> </w:t>
      </w:r>
      <w:r>
        <w:rPr>
          <w:sz w:val="18"/>
        </w:rPr>
        <w:t>Venta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Bienes</w:t>
      </w:r>
      <w:r>
        <w:rPr>
          <w:spacing w:val="15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Servicios</w:t>
      </w:r>
      <w:r>
        <w:rPr>
          <w:spacing w:val="11"/>
          <w:sz w:val="18"/>
        </w:rPr>
        <w:t xml:space="preserve"> </w:t>
      </w:r>
      <w:r>
        <w:rPr>
          <w:sz w:val="18"/>
        </w:rPr>
        <w:t>de Empresas</w:t>
      </w:r>
      <w:r>
        <w:rPr>
          <w:spacing w:val="11"/>
          <w:sz w:val="18"/>
        </w:rPr>
        <w:t xml:space="preserve"> </w:t>
      </w:r>
      <w:r>
        <w:rPr>
          <w:sz w:val="18"/>
        </w:rPr>
        <w:t>Productivas</w:t>
      </w:r>
      <w:r>
        <w:rPr>
          <w:spacing w:val="-47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Estado</w:t>
      </w:r>
    </w:p>
    <w:p w14:paraId="086C9CA7" w14:textId="77777777" w:rsidR="00F629F9" w:rsidRDefault="00DD546E">
      <w:pPr>
        <w:spacing w:before="106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9C25C8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</w:t>
      </w:r>
    </w:p>
    <w:p w14:paraId="40657BAB" w14:textId="77777777" w:rsidR="00F629F9" w:rsidRDefault="00DD546E">
      <w:pPr>
        <w:spacing w:before="106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0461EE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 w:line="261" w:lineRule="auto"/>
        <w:ind w:right="316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-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5"/>
          <w:sz w:val="18"/>
        </w:rPr>
        <w:t xml:space="preserve"> </w:t>
      </w:r>
      <w:r>
        <w:rPr>
          <w:sz w:val="18"/>
        </w:rPr>
        <w:t>Financieras</w:t>
      </w:r>
      <w:r>
        <w:rPr>
          <w:spacing w:val="-6"/>
          <w:sz w:val="18"/>
        </w:rPr>
        <w:t xml:space="preserve"> </w:t>
      </w:r>
      <w:r>
        <w:rPr>
          <w:sz w:val="18"/>
        </w:rPr>
        <w:t>con</w:t>
      </w:r>
      <w:r>
        <w:rPr>
          <w:spacing w:val="-5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2"/>
          <w:sz w:val="18"/>
        </w:rPr>
        <w:t xml:space="preserve"> </w:t>
      </w:r>
      <w:r>
        <w:rPr>
          <w:sz w:val="18"/>
        </w:rPr>
        <w:t>Estatal</w:t>
      </w:r>
      <w:r>
        <w:rPr>
          <w:spacing w:val="-2"/>
          <w:sz w:val="18"/>
        </w:rPr>
        <w:t xml:space="preserve"> </w:t>
      </w:r>
      <w:r>
        <w:rPr>
          <w:sz w:val="18"/>
        </w:rPr>
        <w:t>Mayoritaria</w:t>
      </w:r>
    </w:p>
    <w:p w14:paraId="6D1D085E" w14:textId="77777777" w:rsidR="00F629F9" w:rsidRDefault="00DD546E">
      <w:pPr>
        <w:spacing w:before="109"/>
        <w:ind w:left="6964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DD6E6A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1" w:line="264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1"/>
          <w:sz w:val="18"/>
        </w:rPr>
        <w:t xml:space="preserve"> </w:t>
      </w:r>
      <w:r>
        <w:rPr>
          <w:sz w:val="18"/>
        </w:rPr>
        <w:t>Financieras</w:t>
      </w:r>
      <w:r>
        <w:rPr>
          <w:spacing w:val="1"/>
          <w:sz w:val="18"/>
        </w:rPr>
        <w:t xml:space="preserve"> </w:t>
      </w:r>
      <w:r>
        <w:rPr>
          <w:sz w:val="18"/>
        </w:rPr>
        <w:t>Monetarias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1"/>
          <w:sz w:val="18"/>
        </w:rPr>
        <w:t xml:space="preserve"> </w:t>
      </w:r>
      <w:r>
        <w:rPr>
          <w:sz w:val="18"/>
        </w:rPr>
        <w:t>Mayoritaria</w:t>
      </w:r>
    </w:p>
    <w:p w14:paraId="085C3D50" w14:textId="77777777" w:rsidR="00F629F9" w:rsidRDefault="00DD546E">
      <w:pPr>
        <w:spacing w:before="108"/>
        <w:ind w:left="6921"/>
        <w:jc w:val="both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5A8DDF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4" w:lineRule="auto"/>
        <w:ind w:right="319" w:hanging="721"/>
        <w:jc w:val="both"/>
        <w:rPr>
          <w:sz w:val="18"/>
        </w:rPr>
      </w:pP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5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 Empresariales Financieras No Monetarias con Participación Estatal</w:t>
      </w:r>
      <w:r>
        <w:rPr>
          <w:spacing w:val="1"/>
          <w:sz w:val="18"/>
        </w:rPr>
        <w:t xml:space="preserve"> </w:t>
      </w:r>
      <w:r>
        <w:rPr>
          <w:sz w:val="18"/>
        </w:rPr>
        <w:t>Mayoritaria</w:t>
      </w:r>
    </w:p>
    <w:p w14:paraId="4A57ED2D" w14:textId="77777777" w:rsidR="00F629F9" w:rsidRDefault="00DD546E">
      <w:pPr>
        <w:spacing w:before="108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A32A3C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0" w:line="266" w:lineRule="auto"/>
        <w:ind w:right="319" w:hanging="721"/>
        <w:rPr>
          <w:sz w:val="18"/>
        </w:rPr>
      </w:pPr>
      <w:r>
        <w:rPr>
          <w:sz w:val="18"/>
        </w:rPr>
        <w:t>Ingresos</w:t>
      </w:r>
      <w:r>
        <w:rPr>
          <w:spacing w:val="39"/>
          <w:sz w:val="18"/>
        </w:rPr>
        <w:t xml:space="preserve"> </w:t>
      </w:r>
      <w:r>
        <w:rPr>
          <w:sz w:val="18"/>
        </w:rPr>
        <w:t>por</w:t>
      </w:r>
      <w:r>
        <w:rPr>
          <w:spacing w:val="41"/>
          <w:sz w:val="18"/>
        </w:rPr>
        <w:t xml:space="preserve"> </w:t>
      </w:r>
      <w:r>
        <w:rPr>
          <w:sz w:val="18"/>
        </w:rPr>
        <w:t>Venta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Bienes</w:t>
      </w:r>
      <w:r>
        <w:rPr>
          <w:spacing w:val="39"/>
          <w:sz w:val="18"/>
        </w:rPr>
        <w:t xml:space="preserve"> </w:t>
      </w:r>
      <w:r>
        <w:rPr>
          <w:sz w:val="18"/>
        </w:rPr>
        <w:t>y</w:t>
      </w:r>
      <w:r>
        <w:rPr>
          <w:spacing w:val="39"/>
          <w:sz w:val="18"/>
        </w:rPr>
        <w:t xml:space="preserve"> </w:t>
      </w:r>
      <w:r>
        <w:rPr>
          <w:sz w:val="18"/>
        </w:rPr>
        <w:t>Prestación</w:t>
      </w:r>
      <w:r>
        <w:rPr>
          <w:spacing w:val="39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Servicios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-47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4"/>
          <w:sz w:val="18"/>
        </w:rPr>
        <w:t xml:space="preserve"> </w:t>
      </w:r>
      <w:r>
        <w:rPr>
          <w:sz w:val="18"/>
        </w:rPr>
        <w:t>Públicos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Estatal Mayoritaria</w:t>
      </w:r>
    </w:p>
    <w:p w14:paraId="73C1C741" w14:textId="77777777" w:rsidR="00F629F9" w:rsidRDefault="00DD546E">
      <w:pPr>
        <w:spacing w:before="107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C06112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 w:line="266" w:lineRule="auto"/>
        <w:ind w:right="316" w:hanging="721"/>
        <w:rPr>
          <w:sz w:val="18"/>
        </w:rPr>
      </w:pPr>
      <w:r>
        <w:rPr>
          <w:sz w:val="18"/>
        </w:rPr>
        <w:t>Ingresos</w:t>
      </w:r>
      <w:r>
        <w:rPr>
          <w:spacing w:val="7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7"/>
          <w:sz w:val="18"/>
        </w:rPr>
        <w:t xml:space="preserve"> </w:t>
      </w:r>
      <w:r>
        <w:rPr>
          <w:sz w:val="18"/>
        </w:rPr>
        <w:t>y</w:t>
      </w:r>
      <w:r>
        <w:rPr>
          <w:spacing w:val="7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7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7"/>
          <w:sz w:val="18"/>
        </w:rPr>
        <w:t xml:space="preserve"> </w:t>
      </w:r>
      <w:r>
        <w:rPr>
          <w:sz w:val="18"/>
        </w:rPr>
        <w:t>Poderes</w:t>
      </w:r>
      <w:r>
        <w:rPr>
          <w:spacing w:val="7"/>
          <w:sz w:val="18"/>
        </w:rPr>
        <w:t xml:space="preserve"> </w:t>
      </w:r>
      <w:r>
        <w:rPr>
          <w:sz w:val="18"/>
        </w:rPr>
        <w:t>Legislativo</w:t>
      </w:r>
      <w:r>
        <w:rPr>
          <w:spacing w:val="-47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Judicial,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Órganos</w:t>
      </w:r>
      <w:r>
        <w:rPr>
          <w:spacing w:val="2"/>
          <w:sz w:val="18"/>
        </w:rPr>
        <w:t xml:space="preserve"> </w:t>
      </w:r>
      <w:r>
        <w:rPr>
          <w:sz w:val="18"/>
        </w:rPr>
        <w:t>Autónomos</w:t>
      </w:r>
    </w:p>
    <w:p w14:paraId="3FCC1D65" w14:textId="77777777" w:rsidR="00F629F9" w:rsidRDefault="00DD546E">
      <w:pPr>
        <w:spacing w:before="106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4906FA8" w14:textId="77777777" w:rsidR="00F629F9" w:rsidRDefault="00DD546E">
      <w:pPr>
        <w:pStyle w:val="Prrafodelista"/>
        <w:numPr>
          <w:ilvl w:val="2"/>
          <w:numId w:val="19"/>
        </w:numPr>
        <w:tabs>
          <w:tab w:val="left" w:pos="2100"/>
          <w:tab w:val="left" w:pos="2101"/>
        </w:tabs>
        <w:spacing w:before="85" w:line="266" w:lineRule="auto"/>
        <w:ind w:right="319"/>
        <w:rPr>
          <w:sz w:val="18"/>
        </w:rPr>
      </w:pPr>
      <w:r>
        <w:rPr>
          <w:sz w:val="18"/>
          <w:u w:val="single"/>
        </w:rPr>
        <w:t>Ingresos no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Comprendidos en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las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Fracciones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Ley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Ingresos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Causados</w:t>
      </w:r>
      <w:r>
        <w:rPr>
          <w:spacing w:val="5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Ejercicios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Fiscales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Anteriores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Pendientes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Liquidación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Pago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(Derogado)</w:t>
      </w:r>
    </w:p>
    <w:p w14:paraId="041829D8" w14:textId="77777777" w:rsidR="00F629F9" w:rsidRDefault="00DD546E">
      <w:pPr>
        <w:spacing w:before="141"/>
        <w:ind w:left="7098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1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E0A0495" w14:textId="77777777" w:rsidR="00F629F9" w:rsidRDefault="00DD546E">
      <w:pPr>
        <w:pStyle w:val="Prrafodelista"/>
        <w:numPr>
          <w:ilvl w:val="3"/>
          <w:numId w:val="19"/>
        </w:numPr>
        <w:tabs>
          <w:tab w:val="left" w:pos="2821"/>
        </w:tabs>
        <w:spacing w:before="109" w:line="266" w:lineRule="auto"/>
        <w:ind w:right="317"/>
        <w:rPr>
          <w:sz w:val="18"/>
        </w:rPr>
      </w:pPr>
      <w:r>
        <w:rPr>
          <w:sz w:val="18"/>
        </w:rPr>
        <w:t>Impuestos no Comprendidos</w:t>
      </w:r>
      <w:r>
        <w:rPr>
          <w:spacing w:val="1"/>
          <w:sz w:val="18"/>
        </w:rPr>
        <w:t xml:space="preserve"> </w:t>
      </w:r>
      <w:r>
        <w:rPr>
          <w:sz w:val="18"/>
        </w:rPr>
        <w:t>en las</w:t>
      </w:r>
      <w:r>
        <w:rPr>
          <w:spacing w:val="1"/>
          <w:sz w:val="18"/>
        </w:rPr>
        <w:t xml:space="preserve"> </w:t>
      </w:r>
      <w:r>
        <w:rPr>
          <w:sz w:val="18"/>
        </w:rPr>
        <w:t>Fracciones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 Ley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Causados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Ejercicios 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 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515E9C0C" w14:textId="77777777" w:rsidR="00F629F9" w:rsidRDefault="00DD546E">
      <w:pPr>
        <w:spacing w:before="140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59562FC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F03233B" w14:textId="77777777" w:rsidR="00F629F9" w:rsidRDefault="00DD546E">
      <w:pPr>
        <w:pStyle w:val="Prrafodelista"/>
        <w:numPr>
          <w:ilvl w:val="3"/>
          <w:numId w:val="19"/>
        </w:numPr>
        <w:tabs>
          <w:tab w:val="left" w:pos="2821"/>
        </w:tabs>
        <w:spacing w:before="86" w:line="264" w:lineRule="auto"/>
        <w:ind w:right="317"/>
        <w:jc w:val="both"/>
        <w:rPr>
          <w:sz w:val="18"/>
        </w:rPr>
      </w:pPr>
      <w:r>
        <w:rPr>
          <w:sz w:val="18"/>
        </w:rPr>
        <w:lastRenderedPageBreak/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Comprendidos en las Fracciones de la Ley de Ingresos Causados en 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</w:t>
      </w:r>
      <w:r>
        <w:rPr>
          <w:spacing w:val="1"/>
          <w:sz w:val="18"/>
        </w:rPr>
        <w:t xml:space="preserve"> </w:t>
      </w:r>
      <w:r>
        <w:rPr>
          <w:sz w:val="18"/>
        </w:rPr>
        <w:t>Pendientes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Liquidación</w:t>
      </w:r>
      <w:r>
        <w:rPr>
          <w:spacing w:val="-4"/>
          <w:sz w:val="18"/>
        </w:rPr>
        <w:t xml:space="preserve"> </w:t>
      </w:r>
      <w:r>
        <w:rPr>
          <w:sz w:val="18"/>
        </w:rPr>
        <w:t>o Pago</w:t>
      </w:r>
      <w:r>
        <w:rPr>
          <w:spacing w:val="-3"/>
          <w:sz w:val="18"/>
        </w:rPr>
        <w:t xml:space="preserve"> </w:t>
      </w:r>
      <w:r>
        <w:rPr>
          <w:sz w:val="18"/>
        </w:rPr>
        <w:t>(Derogada)</w:t>
      </w:r>
    </w:p>
    <w:p w14:paraId="766B656C" w14:textId="77777777" w:rsidR="00F629F9" w:rsidRDefault="00DD546E">
      <w:pPr>
        <w:spacing w:before="142"/>
        <w:ind w:left="701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11EDC0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09" w:line="264" w:lineRule="auto"/>
        <w:ind w:right="320"/>
        <w:jc w:val="both"/>
      </w:pPr>
      <w:r>
        <w:t>PARTICIPACIONES,</w:t>
      </w:r>
      <w:r>
        <w:rPr>
          <w:spacing w:val="1"/>
        </w:rPr>
        <w:t xml:space="preserve"> </w:t>
      </w:r>
      <w:r>
        <w:t>APORTACIONES,</w:t>
      </w:r>
      <w:r>
        <w:rPr>
          <w:spacing w:val="1"/>
        </w:rPr>
        <w:t xml:space="preserve"> </w:t>
      </w:r>
      <w:r>
        <w:t>CONVENIOS,</w:t>
      </w:r>
      <w:r>
        <w:rPr>
          <w:spacing w:val="1"/>
        </w:rPr>
        <w:t xml:space="preserve"> </w:t>
      </w:r>
      <w:r>
        <w:t>INCENTIVOS</w:t>
      </w:r>
      <w:r>
        <w:rPr>
          <w:spacing w:val="1"/>
        </w:rPr>
        <w:t xml:space="preserve"> </w:t>
      </w:r>
      <w:r>
        <w:t>DERIVADOS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DISTINTOS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APORTACIONES,</w:t>
      </w:r>
      <w:r>
        <w:rPr>
          <w:spacing w:val="1"/>
        </w:rPr>
        <w:t xml:space="preserve"> </w:t>
      </w:r>
      <w:r>
        <w:t>TRANSFERENCIAS,</w:t>
      </w:r>
      <w:r>
        <w:rPr>
          <w:spacing w:val="1"/>
        </w:rPr>
        <w:t xml:space="preserve"> </w:t>
      </w:r>
      <w:r>
        <w:t>ASIGNACIONES,</w:t>
      </w:r>
      <w:r>
        <w:rPr>
          <w:spacing w:val="-2"/>
        </w:rPr>
        <w:t xml:space="preserve"> </w:t>
      </w:r>
      <w:r>
        <w:t>SUBSIDIOS Y</w:t>
      </w:r>
      <w:r>
        <w:rPr>
          <w:spacing w:val="-1"/>
        </w:rPr>
        <w:t xml:space="preserve"> </w:t>
      </w:r>
      <w:r>
        <w:t>SUBVENCIONES,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PENSIONES Y</w:t>
      </w:r>
      <w:r>
        <w:rPr>
          <w:spacing w:val="-4"/>
        </w:rPr>
        <w:t xml:space="preserve"> </w:t>
      </w:r>
      <w:r>
        <w:t>JUBILACIONES</w:t>
      </w:r>
    </w:p>
    <w:p w14:paraId="67EB61FD" w14:textId="77777777" w:rsidR="00F629F9" w:rsidRDefault="00DD546E">
      <w:pPr>
        <w:spacing w:before="148"/>
        <w:ind w:left="7036"/>
        <w:rPr>
          <w:sz w:val="16"/>
        </w:rPr>
      </w:pPr>
      <w:r>
        <w:rPr>
          <w:color w:val="0000CC"/>
          <w:sz w:val="16"/>
        </w:rPr>
        <w:t>Grupo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C1B0D4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4" w:line="266" w:lineRule="auto"/>
        <w:ind w:right="317" w:hanging="720"/>
        <w:rPr>
          <w:sz w:val="18"/>
        </w:rPr>
      </w:pPr>
      <w:r>
        <w:rPr>
          <w:sz w:val="18"/>
          <w:u w:val="single"/>
        </w:rPr>
        <w:t>Participaciones,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Aportaciones,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Convenios,</w:t>
      </w:r>
      <w:r>
        <w:rPr>
          <w:spacing w:val="6"/>
          <w:sz w:val="18"/>
          <w:u w:val="single"/>
        </w:rPr>
        <w:t xml:space="preserve"> </w:t>
      </w:r>
      <w:r>
        <w:rPr>
          <w:sz w:val="18"/>
          <w:u w:val="single"/>
        </w:rPr>
        <w:t>Incentivos</w:t>
      </w:r>
      <w:r>
        <w:rPr>
          <w:spacing w:val="10"/>
          <w:sz w:val="18"/>
          <w:u w:val="single"/>
        </w:rPr>
        <w:t xml:space="preserve"> </w:t>
      </w:r>
      <w:r>
        <w:rPr>
          <w:sz w:val="18"/>
          <w:u w:val="single"/>
        </w:rPr>
        <w:t>Derivados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Colaboración</w:t>
      </w:r>
      <w:r>
        <w:rPr>
          <w:spacing w:val="9"/>
          <w:sz w:val="18"/>
          <w:u w:val="single"/>
        </w:rPr>
        <w:t xml:space="preserve"> </w:t>
      </w:r>
      <w:r>
        <w:rPr>
          <w:sz w:val="18"/>
          <w:u w:val="single"/>
        </w:rPr>
        <w:t>Fiscal</w:t>
      </w:r>
      <w:r>
        <w:rPr>
          <w:spacing w:val="7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Fondos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Distintos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Aportaciones</w:t>
      </w:r>
    </w:p>
    <w:p w14:paraId="44D8A1D3" w14:textId="77777777" w:rsidR="00F629F9" w:rsidRDefault="00F629F9">
      <w:pPr>
        <w:spacing w:line="266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5C4F75D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0529137" w14:textId="77777777" w:rsidR="00F629F9" w:rsidRDefault="00F629F9">
      <w:pPr>
        <w:pStyle w:val="Textoindependiente"/>
        <w:spacing w:before="8"/>
        <w:ind w:left="0" w:firstLine="0"/>
        <w:rPr>
          <w:sz w:val="17"/>
        </w:rPr>
      </w:pPr>
    </w:p>
    <w:p w14:paraId="6A99AA1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Participaciones</w:t>
      </w:r>
    </w:p>
    <w:p w14:paraId="241E4C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Aportaciones</w:t>
      </w:r>
    </w:p>
    <w:p w14:paraId="395B74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14"/>
        <w:ind w:hanging="721"/>
        <w:rPr>
          <w:sz w:val="18"/>
        </w:rPr>
      </w:pPr>
      <w:r>
        <w:rPr>
          <w:sz w:val="18"/>
        </w:rPr>
        <w:t>Convenios</w:t>
      </w:r>
    </w:p>
    <w:p w14:paraId="049C4B5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0"/>
        <w:ind w:hanging="721"/>
        <w:rPr>
          <w:sz w:val="18"/>
        </w:rPr>
      </w:pPr>
      <w:r>
        <w:rPr>
          <w:sz w:val="18"/>
        </w:rPr>
        <w:t>Incentivos</w:t>
      </w:r>
      <w:r>
        <w:rPr>
          <w:spacing w:val="-4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</w:t>
      </w:r>
    </w:p>
    <w:p w14:paraId="7B022569" w14:textId="77777777" w:rsidR="00F629F9" w:rsidRDefault="00F629F9">
      <w:pPr>
        <w:pStyle w:val="Textoindependiente"/>
        <w:spacing w:before="2"/>
        <w:ind w:left="0" w:firstLine="0"/>
        <w:rPr>
          <w:sz w:val="29"/>
        </w:rPr>
      </w:pPr>
    </w:p>
    <w:p w14:paraId="1C6215D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Fondos</w:t>
      </w:r>
      <w:r>
        <w:rPr>
          <w:spacing w:val="-6"/>
          <w:sz w:val="18"/>
        </w:rPr>
        <w:t xml:space="preserve"> </w:t>
      </w:r>
      <w:r>
        <w:rPr>
          <w:sz w:val="18"/>
        </w:rPr>
        <w:t>Distintos de</w:t>
      </w:r>
      <w:r>
        <w:rPr>
          <w:spacing w:val="-5"/>
          <w:sz w:val="18"/>
        </w:rPr>
        <w:t xml:space="preserve"> </w:t>
      </w:r>
      <w:r>
        <w:rPr>
          <w:sz w:val="18"/>
        </w:rPr>
        <w:t>Aportaciones</w:t>
      </w:r>
    </w:p>
    <w:p w14:paraId="79EBE9AF" w14:textId="77777777" w:rsidR="00F629F9" w:rsidRDefault="00DD546E">
      <w:pPr>
        <w:spacing w:before="140"/>
        <w:ind w:right="321"/>
        <w:jc w:val="right"/>
        <w:rPr>
          <w:sz w:val="16"/>
        </w:rPr>
      </w:pPr>
      <w:r>
        <w:br w:type="column"/>
      </w: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A70DAF4" w14:textId="77777777" w:rsidR="00F629F9" w:rsidRDefault="00F629F9">
      <w:pPr>
        <w:pStyle w:val="Textoindependiente"/>
        <w:ind w:left="0" w:firstLine="0"/>
      </w:pPr>
    </w:p>
    <w:p w14:paraId="068CB090" w14:textId="77777777" w:rsidR="00F629F9" w:rsidRDefault="00F629F9">
      <w:pPr>
        <w:pStyle w:val="Textoindependiente"/>
        <w:ind w:left="0" w:firstLine="0"/>
      </w:pPr>
    </w:p>
    <w:p w14:paraId="5E5E49B2" w14:textId="77777777" w:rsidR="00F629F9" w:rsidRDefault="00F629F9">
      <w:pPr>
        <w:pStyle w:val="Textoindependiente"/>
        <w:ind w:left="0" w:firstLine="0"/>
      </w:pPr>
    </w:p>
    <w:p w14:paraId="623E1325" w14:textId="77777777" w:rsidR="00F629F9" w:rsidRDefault="00F629F9">
      <w:pPr>
        <w:pStyle w:val="Textoindependiente"/>
        <w:ind w:left="0" w:firstLine="0"/>
      </w:pPr>
    </w:p>
    <w:p w14:paraId="02715859" w14:textId="77777777" w:rsidR="00F629F9" w:rsidRDefault="00F629F9">
      <w:pPr>
        <w:pStyle w:val="Textoindependiente"/>
        <w:ind w:left="0" w:firstLine="0"/>
      </w:pPr>
    </w:p>
    <w:p w14:paraId="51570302" w14:textId="77777777" w:rsidR="00F629F9" w:rsidRDefault="00F629F9">
      <w:pPr>
        <w:pStyle w:val="Textoindependiente"/>
        <w:ind w:left="0" w:firstLine="0"/>
      </w:pPr>
    </w:p>
    <w:p w14:paraId="121B31CF" w14:textId="77777777" w:rsidR="00F629F9" w:rsidRDefault="00F629F9">
      <w:pPr>
        <w:pStyle w:val="Textoindependiente"/>
        <w:spacing w:before="5"/>
        <w:ind w:left="0" w:firstLine="0"/>
        <w:rPr>
          <w:sz w:val="15"/>
        </w:rPr>
      </w:pPr>
    </w:p>
    <w:p w14:paraId="385280A8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501E782F" w14:textId="77777777" w:rsidR="00F629F9" w:rsidRDefault="00F629F9">
      <w:pPr>
        <w:pStyle w:val="Textoindependiente"/>
        <w:ind w:left="0" w:firstLine="0"/>
      </w:pPr>
    </w:p>
    <w:p w14:paraId="3BF58408" w14:textId="77777777" w:rsidR="00F629F9" w:rsidRDefault="00F629F9">
      <w:pPr>
        <w:pStyle w:val="Textoindependiente"/>
        <w:spacing w:before="7"/>
        <w:ind w:left="0" w:firstLine="0"/>
        <w:rPr>
          <w:sz w:val="16"/>
        </w:rPr>
      </w:pPr>
    </w:p>
    <w:p w14:paraId="54D70265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783AE36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560" w:space="40"/>
            <w:col w:w="3220"/>
          </w:cols>
        </w:sectPr>
      </w:pPr>
    </w:p>
    <w:p w14:paraId="71BF3F6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3"/>
        <w:ind w:hanging="721"/>
        <w:rPr>
          <w:sz w:val="18"/>
        </w:rPr>
      </w:pPr>
      <w:r>
        <w:rPr>
          <w:sz w:val="18"/>
          <w:u w:val="single"/>
        </w:rPr>
        <w:t>Transferencias,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Asignaciones, Subsidios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Subvenciones,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0"/>
          <w:sz w:val="18"/>
          <w:u w:val="single"/>
        </w:rPr>
        <w:t xml:space="preserve"> </w:t>
      </w:r>
      <w:r>
        <w:rPr>
          <w:sz w:val="18"/>
          <w:u w:val="single"/>
        </w:rPr>
        <w:t>Pensiones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Jubilaciones</w:t>
      </w:r>
    </w:p>
    <w:p w14:paraId="50F15BCA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65B45E6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6956984" w14:textId="77777777" w:rsidR="00F629F9" w:rsidRDefault="00F629F9">
      <w:pPr>
        <w:pStyle w:val="Textoindependiente"/>
        <w:spacing w:before="1"/>
        <w:ind w:left="0" w:firstLine="0"/>
        <w:rPr>
          <w:sz w:val="22"/>
        </w:rPr>
      </w:pPr>
    </w:p>
    <w:p w14:paraId="2CFDA21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Asignaciones</w:t>
      </w:r>
    </w:p>
    <w:p w14:paraId="193FAACA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A87D2D6" w14:textId="77777777" w:rsidR="00F629F9" w:rsidRDefault="00F629F9">
      <w:pPr>
        <w:pStyle w:val="Textoindependiente"/>
        <w:spacing w:before="9"/>
        <w:ind w:left="0" w:firstLine="0"/>
      </w:pPr>
    </w:p>
    <w:p w14:paraId="07B0323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del Sector</w:t>
      </w:r>
      <w:r>
        <w:rPr>
          <w:spacing w:val="-1"/>
          <w:sz w:val="18"/>
        </w:rPr>
        <w:t xml:space="preserve"> </w:t>
      </w:r>
      <w:r>
        <w:rPr>
          <w:sz w:val="18"/>
        </w:rPr>
        <w:t>Público</w:t>
      </w:r>
      <w:r>
        <w:rPr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0D830CA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78802C7" w14:textId="77777777" w:rsidR="00F629F9" w:rsidRDefault="00F629F9">
      <w:pPr>
        <w:pStyle w:val="Textoindependiente"/>
        <w:spacing w:before="4"/>
        <w:ind w:left="0" w:firstLine="0"/>
      </w:pPr>
    </w:p>
    <w:p w14:paraId="37DF966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Subsidios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Subvenciones</w:t>
      </w:r>
    </w:p>
    <w:p w14:paraId="179924D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69261906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59AF6BC" w14:textId="77777777" w:rsidR="00F629F9" w:rsidRDefault="00F629F9">
      <w:pPr>
        <w:pStyle w:val="Textoindependiente"/>
        <w:spacing w:before="4"/>
        <w:ind w:left="0" w:firstLine="0"/>
      </w:pPr>
    </w:p>
    <w:p w14:paraId="54F8784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0"/>
        <w:ind w:hanging="721"/>
        <w:rPr>
          <w:sz w:val="18"/>
        </w:rPr>
      </w:pPr>
      <w:r>
        <w:rPr>
          <w:sz w:val="18"/>
        </w:rPr>
        <w:t>Pensiones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Jubilaciones</w:t>
      </w:r>
    </w:p>
    <w:p w14:paraId="5B2BA19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05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del Exterior</w:t>
      </w:r>
      <w:r>
        <w:rPr>
          <w:spacing w:val="-5"/>
          <w:sz w:val="18"/>
        </w:rPr>
        <w:t xml:space="preserve"> </w:t>
      </w:r>
      <w:r>
        <w:rPr>
          <w:sz w:val="18"/>
        </w:rPr>
        <w:t>(Derogada)</w:t>
      </w:r>
    </w:p>
    <w:p w14:paraId="33E347F2" w14:textId="77777777" w:rsidR="00F629F9" w:rsidRDefault="00DD546E">
      <w:pPr>
        <w:pStyle w:val="Textoindependiente"/>
        <w:ind w:left="0" w:firstLine="0"/>
        <w:rPr>
          <w:sz w:val="15"/>
        </w:rPr>
      </w:pPr>
      <w:r>
        <w:br w:type="column"/>
      </w:r>
    </w:p>
    <w:p w14:paraId="314BCED4" w14:textId="77777777" w:rsidR="00F629F9" w:rsidRDefault="00DD546E">
      <w:pPr>
        <w:ind w:left="531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reformado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444A7288" w14:textId="77777777" w:rsidR="00F629F9" w:rsidRDefault="00F629F9">
      <w:pPr>
        <w:pStyle w:val="Textoindependiente"/>
        <w:ind w:left="0" w:firstLine="0"/>
      </w:pPr>
    </w:p>
    <w:p w14:paraId="7718AB3D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086E2937" w14:textId="77777777" w:rsidR="00F629F9" w:rsidRDefault="00DD546E">
      <w:pPr>
        <w:ind w:left="450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 27-09-2018</w:t>
      </w:r>
    </w:p>
    <w:p w14:paraId="052FE5BF" w14:textId="77777777" w:rsidR="00F629F9" w:rsidRDefault="00F629F9">
      <w:pPr>
        <w:pStyle w:val="Textoindependiente"/>
        <w:ind w:left="0" w:firstLine="0"/>
      </w:pPr>
    </w:p>
    <w:p w14:paraId="198D7DCC" w14:textId="77777777" w:rsidR="00F629F9" w:rsidRDefault="00F629F9">
      <w:pPr>
        <w:pStyle w:val="Textoindependiente"/>
        <w:spacing w:before="4"/>
        <w:ind w:left="0" w:firstLine="0"/>
        <w:rPr>
          <w:sz w:val="22"/>
        </w:rPr>
      </w:pPr>
    </w:p>
    <w:p w14:paraId="641FB16E" w14:textId="77777777" w:rsidR="00F629F9" w:rsidRDefault="00DD546E">
      <w:pPr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EE6BD40" w14:textId="77777777" w:rsidR="00F629F9" w:rsidRDefault="00F629F9">
      <w:pPr>
        <w:pStyle w:val="Textoindependiente"/>
        <w:ind w:left="0" w:firstLine="0"/>
      </w:pPr>
    </w:p>
    <w:p w14:paraId="64F7167E" w14:textId="77777777" w:rsidR="00F629F9" w:rsidRDefault="00F629F9">
      <w:pPr>
        <w:pStyle w:val="Textoindependiente"/>
        <w:ind w:left="0" w:firstLine="0"/>
      </w:pPr>
    </w:p>
    <w:p w14:paraId="7626BC3B" w14:textId="77777777" w:rsidR="00F629F9" w:rsidRDefault="00F629F9">
      <w:pPr>
        <w:pStyle w:val="Textoindependiente"/>
        <w:ind w:left="0" w:firstLine="0"/>
      </w:pPr>
    </w:p>
    <w:p w14:paraId="4710292E" w14:textId="77777777" w:rsidR="00F629F9" w:rsidRDefault="00DD546E">
      <w:pPr>
        <w:spacing w:before="155"/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5208AC64" w14:textId="77777777" w:rsidR="00F629F9" w:rsidRDefault="00F629F9">
      <w:pPr>
        <w:pStyle w:val="Textoindependiente"/>
        <w:ind w:left="0" w:firstLine="0"/>
      </w:pPr>
    </w:p>
    <w:p w14:paraId="31CA5AA3" w14:textId="77777777" w:rsidR="00F629F9" w:rsidRDefault="00F629F9">
      <w:pPr>
        <w:pStyle w:val="Textoindependiente"/>
        <w:ind w:left="0" w:firstLine="0"/>
      </w:pPr>
    </w:p>
    <w:p w14:paraId="3B03DEAE" w14:textId="77777777" w:rsidR="00F629F9" w:rsidRDefault="00F629F9">
      <w:pPr>
        <w:pStyle w:val="Textoindependiente"/>
        <w:ind w:left="0" w:firstLine="0"/>
      </w:pPr>
    </w:p>
    <w:p w14:paraId="1E828D48" w14:textId="77777777" w:rsidR="00F629F9" w:rsidRDefault="00DD546E">
      <w:pPr>
        <w:spacing w:before="156"/>
        <w:ind w:left="50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1172D55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475" w:space="40"/>
            <w:col w:w="3305"/>
          </w:cols>
        </w:sectPr>
      </w:pPr>
    </w:p>
    <w:p w14:paraId="7D6FC1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8" w:line="290" w:lineRule="auto"/>
        <w:ind w:right="326" w:hanging="721"/>
        <w:rPr>
          <w:sz w:val="18"/>
        </w:rPr>
      </w:pPr>
      <w:r>
        <w:rPr>
          <w:sz w:val="18"/>
        </w:rPr>
        <w:t>Transferencias</w:t>
      </w:r>
      <w:r>
        <w:rPr>
          <w:spacing w:val="17"/>
          <w:sz w:val="18"/>
        </w:rPr>
        <w:t xml:space="preserve"> </w:t>
      </w:r>
      <w:r>
        <w:rPr>
          <w:sz w:val="18"/>
        </w:rPr>
        <w:t>del</w:t>
      </w:r>
      <w:r>
        <w:rPr>
          <w:spacing w:val="25"/>
          <w:sz w:val="18"/>
        </w:rPr>
        <w:t xml:space="preserve"> </w:t>
      </w:r>
      <w:r>
        <w:rPr>
          <w:sz w:val="18"/>
        </w:rPr>
        <w:t>Fondo</w:t>
      </w:r>
      <w:r>
        <w:rPr>
          <w:spacing w:val="22"/>
          <w:sz w:val="18"/>
        </w:rPr>
        <w:t xml:space="preserve"> </w:t>
      </w:r>
      <w:r>
        <w:rPr>
          <w:sz w:val="18"/>
        </w:rPr>
        <w:t>Mexicano</w:t>
      </w:r>
      <w:r>
        <w:rPr>
          <w:spacing w:val="22"/>
          <w:sz w:val="18"/>
        </w:rPr>
        <w:t xml:space="preserve"> </w:t>
      </w:r>
      <w:r>
        <w:rPr>
          <w:sz w:val="18"/>
        </w:rPr>
        <w:t>del</w:t>
      </w:r>
      <w:r>
        <w:rPr>
          <w:spacing w:val="20"/>
          <w:sz w:val="18"/>
        </w:rPr>
        <w:t xml:space="preserve"> </w:t>
      </w:r>
      <w:r>
        <w:rPr>
          <w:sz w:val="18"/>
        </w:rPr>
        <w:t>Petróleo</w:t>
      </w:r>
      <w:r>
        <w:rPr>
          <w:spacing w:val="22"/>
          <w:sz w:val="18"/>
        </w:rPr>
        <w:t xml:space="preserve"> </w:t>
      </w:r>
      <w:r>
        <w:rPr>
          <w:sz w:val="18"/>
        </w:rPr>
        <w:t>para</w:t>
      </w:r>
      <w:r>
        <w:rPr>
          <w:spacing w:val="12"/>
          <w:sz w:val="18"/>
        </w:rPr>
        <w:t xml:space="preserve"> </w:t>
      </w:r>
      <w:r>
        <w:rPr>
          <w:sz w:val="18"/>
        </w:rPr>
        <w:t>la</w:t>
      </w:r>
      <w:r>
        <w:rPr>
          <w:spacing w:val="22"/>
          <w:sz w:val="18"/>
        </w:rPr>
        <w:t xml:space="preserve"> </w:t>
      </w:r>
      <w:r>
        <w:rPr>
          <w:sz w:val="18"/>
        </w:rPr>
        <w:t>Estabilización</w:t>
      </w:r>
      <w:r>
        <w:rPr>
          <w:spacing w:val="17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el</w:t>
      </w:r>
      <w:r>
        <w:rPr>
          <w:spacing w:val="-47"/>
          <w:sz w:val="18"/>
        </w:rPr>
        <w:t xml:space="preserve"> </w:t>
      </w:r>
      <w:r>
        <w:rPr>
          <w:sz w:val="18"/>
        </w:rPr>
        <w:t>Desarrollo</w:t>
      </w:r>
    </w:p>
    <w:p w14:paraId="435F233E" w14:textId="77777777" w:rsidR="00F629F9" w:rsidRDefault="00DD546E">
      <w:pPr>
        <w:spacing w:before="90"/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3D7CFF9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28"/>
      </w:pPr>
      <w:r>
        <w:t>OTROS</w:t>
      </w:r>
      <w:r>
        <w:rPr>
          <w:spacing w:val="-1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Y BENEFICIOS</w:t>
      </w:r>
    </w:p>
    <w:p w14:paraId="7952641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Financieros</w:t>
      </w:r>
    </w:p>
    <w:p w14:paraId="68D792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Intereses</w:t>
      </w:r>
      <w:r>
        <w:rPr>
          <w:spacing w:val="-2"/>
          <w:sz w:val="18"/>
        </w:rPr>
        <w:t xml:space="preserve"> </w:t>
      </w:r>
      <w:r>
        <w:rPr>
          <w:sz w:val="18"/>
        </w:rPr>
        <w:t>Ganados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Títulos, Valores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demás</w:t>
      </w:r>
      <w:r>
        <w:rPr>
          <w:spacing w:val="-6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Financieros</w:t>
      </w:r>
    </w:p>
    <w:p w14:paraId="311C8DAC" w14:textId="77777777" w:rsidR="00F629F9" w:rsidRDefault="00F629F9">
      <w:pPr>
        <w:pStyle w:val="Textoindependiente"/>
        <w:ind w:left="0" w:firstLine="0"/>
        <w:rPr>
          <w:sz w:val="15"/>
        </w:rPr>
      </w:pPr>
    </w:p>
    <w:p w14:paraId="2F73D069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090F0638" w14:textId="77777777" w:rsidR="00F629F9" w:rsidRDefault="00DD546E">
      <w:pPr>
        <w:pStyle w:val="Textoindependiente"/>
        <w:spacing w:before="128"/>
        <w:ind w:left="2100" w:firstLine="0"/>
      </w:pPr>
      <w:r>
        <w:t>4.3.1.9</w:t>
      </w:r>
      <w:r>
        <w:rPr>
          <w:spacing w:val="65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Ingresos</w:t>
      </w:r>
      <w:r>
        <w:rPr>
          <w:spacing w:val="-3"/>
        </w:rPr>
        <w:t xml:space="preserve"> </w:t>
      </w:r>
      <w:r>
        <w:t>Financieros</w:t>
      </w:r>
    </w:p>
    <w:p w14:paraId="206E3D0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Incremento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Variación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Inventarios</w:t>
      </w:r>
    </w:p>
    <w:p w14:paraId="40290A1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Variación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Venta</w:t>
      </w:r>
    </w:p>
    <w:p w14:paraId="0175038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Variación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Terminadas</w:t>
      </w:r>
    </w:p>
    <w:p w14:paraId="011600F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Incremento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Variación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 en</w:t>
      </w:r>
      <w:r>
        <w:rPr>
          <w:spacing w:val="-1"/>
          <w:sz w:val="18"/>
        </w:rPr>
        <w:t xml:space="preserve"> </w:t>
      </w:r>
      <w:r>
        <w:rPr>
          <w:sz w:val="18"/>
        </w:rPr>
        <w:t>Proceso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Elaboración</w:t>
      </w:r>
    </w:p>
    <w:p w14:paraId="44305EF9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EB847D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 w:line="290" w:lineRule="auto"/>
        <w:ind w:right="321" w:hanging="721"/>
        <w:rPr>
          <w:sz w:val="18"/>
        </w:rPr>
      </w:pPr>
      <w:r>
        <w:rPr>
          <w:sz w:val="18"/>
        </w:rPr>
        <w:lastRenderedPageBreak/>
        <w:t>Incremento</w:t>
      </w:r>
      <w:r>
        <w:rPr>
          <w:spacing w:val="37"/>
          <w:sz w:val="18"/>
        </w:rPr>
        <w:t xml:space="preserve"> </w:t>
      </w:r>
      <w:r>
        <w:rPr>
          <w:sz w:val="18"/>
        </w:rPr>
        <w:t>por</w:t>
      </w:r>
      <w:r>
        <w:rPr>
          <w:spacing w:val="39"/>
          <w:sz w:val="18"/>
        </w:rPr>
        <w:t xml:space="preserve"> </w:t>
      </w:r>
      <w:r>
        <w:rPr>
          <w:sz w:val="18"/>
        </w:rPr>
        <w:t>Variación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Inventarios</w:t>
      </w:r>
      <w:r>
        <w:rPr>
          <w:spacing w:val="37"/>
          <w:sz w:val="18"/>
        </w:rPr>
        <w:t xml:space="preserve"> </w:t>
      </w:r>
      <w:r>
        <w:rPr>
          <w:sz w:val="18"/>
        </w:rPr>
        <w:t>de</w:t>
      </w:r>
      <w:r>
        <w:rPr>
          <w:spacing w:val="37"/>
          <w:sz w:val="18"/>
        </w:rPr>
        <w:t xml:space="preserve"> </w:t>
      </w:r>
      <w:r>
        <w:rPr>
          <w:sz w:val="18"/>
        </w:rPr>
        <w:t>Materias</w:t>
      </w:r>
      <w:r>
        <w:rPr>
          <w:spacing w:val="37"/>
          <w:sz w:val="18"/>
        </w:rPr>
        <w:t xml:space="preserve"> </w:t>
      </w:r>
      <w:r>
        <w:rPr>
          <w:sz w:val="18"/>
        </w:rPr>
        <w:t>Primas,</w:t>
      </w:r>
      <w:r>
        <w:rPr>
          <w:spacing w:val="39"/>
          <w:sz w:val="18"/>
        </w:rPr>
        <w:t xml:space="preserve"> </w:t>
      </w:r>
      <w:r>
        <w:rPr>
          <w:sz w:val="18"/>
        </w:rPr>
        <w:t>Materiales</w:t>
      </w:r>
      <w:r>
        <w:rPr>
          <w:spacing w:val="37"/>
          <w:sz w:val="18"/>
        </w:rPr>
        <w:t xml:space="preserve"> </w:t>
      </w:r>
      <w:r>
        <w:rPr>
          <w:sz w:val="18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</w:t>
      </w:r>
    </w:p>
    <w:p w14:paraId="4EA9CCD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9" w:line="290" w:lineRule="auto"/>
        <w:ind w:right="322" w:hanging="721"/>
        <w:rPr>
          <w:sz w:val="18"/>
        </w:rPr>
      </w:pPr>
      <w:r>
        <w:rPr>
          <w:sz w:val="18"/>
        </w:rPr>
        <w:t>Incremento por Variación de Almacén de Materias Primas, Materiales y Suministros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6325237C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Exceso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Estimaciones 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u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</w:p>
    <w:p w14:paraId="22CF26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Exceso de</w:t>
      </w:r>
      <w:r>
        <w:rPr>
          <w:spacing w:val="-4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u</w:t>
      </w:r>
      <w:r>
        <w:rPr>
          <w:spacing w:val="-9"/>
          <w:sz w:val="18"/>
        </w:rPr>
        <w:t xml:space="preserve"> </w:t>
      </w:r>
      <w:r>
        <w:rPr>
          <w:sz w:val="18"/>
        </w:rPr>
        <w:t>Obsolescencia</w:t>
      </w:r>
    </w:p>
    <w:p w14:paraId="000FC59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Exceso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Provisiones</w:t>
      </w:r>
    </w:p>
    <w:p w14:paraId="781BD9C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6"/>
          <w:sz w:val="18"/>
        </w:rPr>
        <w:t xml:space="preserve"> </w:t>
      </w:r>
      <w:r>
        <w:rPr>
          <w:sz w:val="18"/>
        </w:rPr>
        <w:t>del</w:t>
      </w:r>
      <w:r>
        <w:rPr>
          <w:spacing w:val="3"/>
          <w:sz w:val="18"/>
        </w:rPr>
        <w:t xml:space="preserve"> </w:t>
      </w:r>
      <w:r>
        <w:rPr>
          <w:sz w:val="18"/>
        </w:rPr>
        <w:t>Exceso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Provisiones</w:t>
      </w:r>
    </w:p>
    <w:p w14:paraId="5F7F1377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91AB83D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11AC73E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7B5A4925" w14:textId="77777777" w:rsidR="00F629F9" w:rsidRDefault="00DD546E">
      <w:pPr>
        <w:pStyle w:val="Prrafodelista"/>
        <w:numPr>
          <w:ilvl w:val="2"/>
          <w:numId w:val="18"/>
        </w:numPr>
        <w:tabs>
          <w:tab w:val="left" w:pos="2100"/>
          <w:tab w:val="left" w:pos="2101"/>
        </w:tabs>
        <w:spacing w:before="0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Ingresos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Beneficios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Varios</w:t>
      </w:r>
    </w:p>
    <w:p w14:paraId="51B5166A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4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Anteriores</w:t>
      </w:r>
      <w:r>
        <w:rPr>
          <w:spacing w:val="-4"/>
          <w:sz w:val="18"/>
        </w:rPr>
        <w:t xml:space="preserve"> </w:t>
      </w:r>
      <w:r>
        <w:rPr>
          <w:sz w:val="18"/>
        </w:rPr>
        <w:t>(Derogada)</w:t>
      </w:r>
    </w:p>
    <w:p w14:paraId="2B29BD32" w14:textId="77777777" w:rsidR="00F629F9" w:rsidRDefault="00DD546E">
      <w:pPr>
        <w:pStyle w:val="Textoindependiente"/>
        <w:spacing w:before="6"/>
        <w:ind w:left="0" w:firstLine="0"/>
        <w:rPr>
          <w:sz w:val="14"/>
        </w:rPr>
      </w:pPr>
      <w:r>
        <w:br w:type="column"/>
      </w:r>
    </w:p>
    <w:p w14:paraId="7B4BF516" w14:textId="77777777" w:rsidR="00F629F9" w:rsidRDefault="00DD546E">
      <w:pPr>
        <w:ind w:left="23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C06499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902" w:space="40"/>
            <w:col w:w="2878"/>
          </w:cols>
        </w:sectPr>
      </w:pPr>
    </w:p>
    <w:p w14:paraId="08424F1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2E2183F" w14:textId="77777777" w:rsidR="00F629F9" w:rsidRDefault="00F629F9">
      <w:pPr>
        <w:pStyle w:val="Textoindependiente"/>
        <w:spacing w:before="1"/>
        <w:ind w:left="0" w:firstLine="0"/>
        <w:rPr>
          <w:sz w:val="22"/>
        </w:rPr>
      </w:pPr>
    </w:p>
    <w:p w14:paraId="66C92DBC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0"/>
        <w:rPr>
          <w:sz w:val="18"/>
        </w:rPr>
      </w:pPr>
      <w:r>
        <w:rPr>
          <w:sz w:val="18"/>
        </w:rPr>
        <w:t>Bonificaciones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Descuentos</w:t>
      </w:r>
      <w:r>
        <w:rPr>
          <w:spacing w:val="-6"/>
          <w:sz w:val="18"/>
        </w:rPr>
        <w:t xml:space="preserve"> </w:t>
      </w:r>
      <w:r>
        <w:rPr>
          <w:sz w:val="18"/>
        </w:rPr>
        <w:t>Obtenidos</w:t>
      </w:r>
    </w:p>
    <w:p w14:paraId="4EEC6115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Diferencias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Tipo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Cambio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Favor</w:t>
      </w:r>
    </w:p>
    <w:p w14:paraId="5D555006" w14:textId="77777777" w:rsidR="00F629F9" w:rsidRDefault="00DD546E">
      <w:pPr>
        <w:pStyle w:val="Textoindependiente"/>
        <w:spacing w:before="10"/>
        <w:ind w:left="0" w:firstLine="0"/>
        <w:rPr>
          <w:sz w:val="14"/>
        </w:rPr>
      </w:pPr>
      <w:r>
        <w:br w:type="column"/>
      </w:r>
    </w:p>
    <w:p w14:paraId="2CEBD783" w14:textId="77777777" w:rsidR="00F629F9" w:rsidRDefault="00DD546E">
      <w:pPr>
        <w:ind w:left="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EB7948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013" w:space="40"/>
            <w:col w:w="3767"/>
          </w:cols>
        </w:sectPr>
      </w:pPr>
    </w:p>
    <w:p w14:paraId="13CAEEDE" w14:textId="77777777" w:rsidR="00F629F9" w:rsidRDefault="00F629F9">
      <w:pPr>
        <w:pStyle w:val="Textoindependiente"/>
        <w:ind w:left="0" w:firstLine="0"/>
        <w:rPr>
          <w:sz w:val="15"/>
        </w:rPr>
      </w:pPr>
    </w:p>
    <w:p w14:paraId="6B3A880C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3F82268D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29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Cotizaciones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6"/>
          <w:sz w:val="18"/>
        </w:rPr>
        <w:t xml:space="preserve"> </w:t>
      </w:r>
      <w:r>
        <w:rPr>
          <w:sz w:val="18"/>
        </w:rPr>
        <w:t>Favor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Negociables</w:t>
      </w:r>
    </w:p>
    <w:p w14:paraId="7F0DC22A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Posición</w:t>
      </w:r>
      <w:r>
        <w:rPr>
          <w:spacing w:val="-3"/>
          <w:sz w:val="18"/>
        </w:rPr>
        <w:t xml:space="preserve"> </w:t>
      </w:r>
      <w:r>
        <w:rPr>
          <w:sz w:val="18"/>
        </w:rPr>
        <w:t>Monetaria</w:t>
      </w:r>
    </w:p>
    <w:p w14:paraId="4DDEC862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39"/>
        <w:rPr>
          <w:sz w:val="18"/>
        </w:rPr>
      </w:pPr>
      <w:r>
        <w:rPr>
          <w:sz w:val="18"/>
        </w:rPr>
        <w:t>Utilidades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4"/>
          <w:sz w:val="18"/>
        </w:rPr>
        <w:t xml:space="preserve"> </w:t>
      </w:r>
      <w:r>
        <w:rPr>
          <w:sz w:val="18"/>
        </w:rPr>
        <w:t>Patrimonial</w:t>
      </w:r>
    </w:p>
    <w:p w14:paraId="76BA2CA4" w14:textId="77777777" w:rsidR="00F629F9" w:rsidRDefault="00DD546E">
      <w:pPr>
        <w:pStyle w:val="Prrafodelista"/>
        <w:numPr>
          <w:ilvl w:val="3"/>
          <w:numId w:val="18"/>
        </w:numPr>
        <w:tabs>
          <w:tab w:val="left" w:pos="2821"/>
        </w:tabs>
        <w:spacing w:before="143"/>
        <w:rPr>
          <w:sz w:val="18"/>
        </w:rPr>
      </w:pPr>
      <w:r>
        <w:rPr>
          <w:sz w:val="18"/>
        </w:rPr>
        <w:t>Diferencias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Deuda</w:t>
      </w:r>
      <w:r>
        <w:rPr>
          <w:spacing w:val="-1"/>
          <w:sz w:val="18"/>
        </w:rPr>
        <w:t xml:space="preserve"> </w:t>
      </w:r>
      <w:r>
        <w:rPr>
          <w:sz w:val="18"/>
        </w:rPr>
        <w:t>Pública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Favor</w:t>
      </w:r>
    </w:p>
    <w:p w14:paraId="5F4F95FF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B3A52BF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57852D92" w14:textId="77777777" w:rsidR="00F629F9" w:rsidRDefault="00F629F9">
      <w:pPr>
        <w:pStyle w:val="Textoindependiente"/>
        <w:spacing w:before="2"/>
        <w:ind w:left="0" w:firstLine="0"/>
        <w:rPr>
          <w:sz w:val="22"/>
        </w:rPr>
      </w:pPr>
    </w:p>
    <w:p w14:paraId="2B321F1E" w14:textId="77777777" w:rsidR="00F629F9" w:rsidRDefault="00DD546E">
      <w:pPr>
        <w:pStyle w:val="Textoindependiente"/>
        <w:ind w:left="2100" w:firstLine="0"/>
      </w:pPr>
      <w:r>
        <w:t xml:space="preserve">4.3.9.9  </w:t>
      </w:r>
      <w:r>
        <w:rPr>
          <w:spacing w:val="12"/>
        </w:rPr>
        <w:t xml:space="preserve"> </w:t>
      </w:r>
      <w:r>
        <w:t>Otros</w:t>
      </w:r>
      <w:r>
        <w:rPr>
          <w:spacing w:val="-3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Beneficios</w:t>
      </w:r>
      <w:r>
        <w:rPr>
          <w:spacing w:val="2"/>
        </w:rPr>
        <w:t xml:space="preserve"> </w:t>
      </w:r>
      <w:r>
        <w:t>Varios</w:t>
      </w:r>
    </w:p>
    <w:p w14:paraId="3CE09D03" w14:textId="77777777" w:rsidR="00F629F9" w:rsidRDefault="00DD546E">
      <w:pPr>
        <w:pStyle w:val="Textoindependiente"/>
        <w:ind w:left="0" w:firstLine="0"/>
        <w:rPr>
          <w:sz w:val="15"/>
        </w:rPr>
      </w:pPr>
      <w:r>
        <w:br w:type="column"/>
      </w:r>
    </w:p>
    <w:p w14:paraId="0FF45123" w14:textId="77777777" w:rsidR="00F629F9" w:rsidRDefault="00DD546E">
      <w:pPr>
        <w:ind w:left="1297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AD9656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584" w:space="40"/>
            <w:col w:w="4196"/>
          </w:cols>
        </w:sectPr>
      </w:pPr>
    </w:p>
    <w:p w14:paraId="711441BC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12ACC46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51EB6063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1"/>
      </w:pPr>
      <w:r>
        <w:t>GASTOS</w:t>
      </w:r>
      <w:r>
        <w:rPr>
          <w:spacing w:val="1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OTRAS</w:t>
      </w:r>
      <w:r>
        <w:rPr>
          <w:spacing w:val="2"/>
        </w:rPr>
        <w:t xml:space="preserve"> </w:t>
      </w:r>
      <w:r>
        <w:t>PERDIDAS</w:t>
      </w:r>
    </w:p>
    <w:p w14:paraId="4DDD9054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44"/>
      </w:pPr>
      <w:r>
        <w:t>GASTOS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FUNCIONAMIENTO</w:t>
      </w:r>
    </w:p>
    <w:p w14:paraId="47F6C29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3"/>
        <w:ind w:hanging="721"/>
        <w:rPr>
          <w:sz w:val="18"/>
        </w:rPr>
      </w:pPr>
      <w:r>
        <w:rPr>
          <w:sz w:val="18"/>
          <w:u w:val="single"/>
        </w:rPr>
        <w:t>Servicios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Personales</w:t>
      </w:r>
    </w:p>
    <w:p w14:paraId="609470D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 de</w:t>
      </w:r>
      <w:r>
        <w:rPr>
          <w:spacing w:val="-6"/>
          <w:sz w:val="18"/>
        </w:rPr>
        <w:t xml:space="preserve"> </w:t>
      </w:r>
      <w:r>
        <w:rPr>
          <w:sz w:val="18"/>
        </w:rPr>
        <w:t>Carácter</w:t>
      </w:r>
      <w:r>
        <w:rPr>
          <w:spacing w:val="-2"/>
          <w:sz w:val="18"/>
        </w:rPr>
        <w:t xml:space="preserve"> </w:t>
      </w:r>
      <w:r>
        <w:rPr>
          <w:sz w:val="18"/>
        </w:rPr>
        <w:t>Permanente</w:t>
      </w:r>
    </w:p>
    <w:p w14:paraId="39BA2C0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4"/>
          <w:sz w:val="18"/>
        </w:rPr>
        <w:t xml:space="preserve"> </w:t>
      </w:r>
      <w:r>
        <w:rPr>
          <w:sz w:val="18"/>
        </w:rPr>
        <w:t>Personal de</w:t>
      </w:r>
      <w:r>
        <w:rPr>
          <w:spacing w:val="-7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Transitorio</w:t>
      </w:r>
    </w:p>
    <w:p w14:paraId="36387B7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Remuneraciones</w:t>
      </w:r>
      <w:r>
        <w:rPr>
          <w:spacing w:val="-3"/>
          <w:sz w:val="18"/>
        </w:rPr>
        <w:t xml:space="preserve"> </w:t>
      </w:r>
      <w:r>
        <w:rPr>
          <w:sz w:val="18"/>
        </w:rPr>
        <w:t>Adicionales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Especiales</w:t>
      </w:r>
    </w:p>
    <w:p w14:paraId="2FE5331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Seguridad</w:t>
      </w:r>
      <w:r>
        <w:rPr>
          <w:spacing w:val="-5"/>
          <w:sz w:val="18"/>
        </w:rPr>
        <w:t xml:space="preserve"> </w:t>
      </w:r>
      <w:r>
        <w:rPr>
          <w:sz w:val="18"/>
        </w:rPr>
        <w:t>Social</w:t>
      </w:r>
    </w:p>
    <w:p w14:paraId="06E4B47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4"/>
        <w:ind w:hanging="721"/>
        <w:rPr>
          <w:sz w:val="18"/>
        </w:rPr>
      </w:pPr>
      <w:r>
        <w:rPr>
          <w:sz w:val="18"/>
        </w:rPr>
        <w:t>Otras</w:t>
      </w:r>
      <w:r>
        <w:rPr>
          <w:spacing w:val="-5"/>
          <w:sz w:val="18"/>
        </w:rPr>
        <w:t xml:space="preserve"> </w:t>
      </w:r>
      <w:r>
        <w:rPr>
          <w:sz w:val="18"/>
        </w:rPr>
        <w:t>Prestaciones Sociales y Económicas</w:t>
      </w:r>
    </w:p>
    <w:p w14:paraId="0EEB45C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3"/>
        <w:ind w:hanging="721"/>
        <w:rPr>
          <w:sz w:val="18"/>
        </w:rPr>
      </w:pPr>
      <w:r>
        <w:rPr>
          <w:sz w:val="18"/>
        </w:rPr>
        <w:t>Pago de</w:t>
      </w:r>
      <w:r>
        <w:rPr>
          <w:spacing w:val="-4"/>
          <w:sz w:val="18"/>
        </w:rPr>
        <w:t xml:space="preserve"> </w:t>
      </w:r>
      <w:r>
        <w:rPr>
          <w:sz w:val="18"/>
        </w:rPr>
        <w:t>Estímulos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Servidores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</w:t>
      </w:r>
    </w:p>
    <w:p w14:paraId="72E04D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44"/>
        <w:ind w:hanging="721"/>
        <w:rPr>
          <w:sz w:val="18"/>
        </w:rPr>
      </w:pPr>
      <w:r>
        <w:rPr>
          <w:sz w:val="18"/>
          <w:u w:val="single"/>
        </w:rPr>
        <w:t>Materiales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Suministros</w:t>
      </w:r>
    </w:p>
    <w:p w14:paraId="220C739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Materiales de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Administración,</w:t>
      </w:r>
      <w:r>
        <w:rPr>
          <w:spacing w:val="-3"/>
          <w:sz w:val="18"/>
        </w:rPr>
        <w:t xml:space="preserve"> </w:t>
      </w:r>
      <w:r>
        <w:rPr>
          <w:sz w:val="18"/>
        </w:rPr>
        <w:t>Emisión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Documentos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Artículos</w:t>
      </w:r>
      <w:r>
        <w:rPr>
          <w:spacing w:val="-8"/>
          <w:sz w:val="18"/>
        </w:rPr>
        <w:t xml:space="preserve"> </w:t>
      </w:r>
      <w:r>
        <w:rPr>
          <w:sz w:val="18"/>
        </w:rPr>
        <w:t>Oficiales</w:t>
      </w:r>
    </w:p>
    <w:p w14:paraId="52BB3F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Alimentos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Utensilios</w:t>
      </w:r>
    </w:p>
    <w:p w14:paraId="747DDF3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Materias</w:t>
      </w:r>
      <w:r>
        <w:rPr>
          <w:spacing w:val="-5"/>
          <w:sz w:val="18"/>
        </w:rPr>
        <w:t xml:space="preserve"> </w:t>
      </w:r>
      <w:r>
        <w:rPr>
          <w:sz w:val="18"/>
        </w:rPr>
        <w:t>Primas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Materiales 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 y</w:t>
      </w:r>
      <w:r>
        <w:rPr>
          <w:spacing w:val="-5"/>
          <w:sz w:val="18"/>
        </w:rPr>
        <w:t xml:space="preserve"> </w:t>
      </w:r>
      <w:r>
        <w:rPr>
          <w:sz w:val="18"/>
        </w:rPr>
        <w:t>Comercialización</w:t>
      </w:r>
    </w:p>
    <w:p w14:paraId="1BE922E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Materiales</w:t>
      </w:r>
      <w:r>
        <w:rPr>
          <w:spacing w:val="-1"/>
          <w:sz w:val="18"/>
        </w:rPr>
        <w:t xml:space="preserve"> </w:t>
      </w:r>
      <w:r>
        <w:rPr>
          <w:sz w:val="18"/>
        </w:rPr>
        <w:t>y Artículos de</w:t>
      </w:r>
      <w:r>
        <w:rPr>
          <w:spacing w:val="-5"/>
          <w:sz w:val="18"/>
        </w:rPr>
        <w:t xml:space="preserve"> </w:t>
      </w:r>
      <w:r>
        <w:rPr>
          <w:sz w:val="18"/>
        </w:rPr>
        <w:t>Construcción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Reparación</w:t>
      </w:r>
    </w:p>
    <w:p w14:paraId="59ED2E1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Productos</w:t>
      </w:r>
      <w:r>
        <w:rPr>
          <w:spacing w:val="-8"/>
          <w:sz w:val="18"/>
        </w:rPr>
        <w:t xml:space="preserve"> </w:t>
      </w:r>
      <w:r>
        <w:rPr>
          <w:sz w:val="18"/>
        </w:rPr>
        <w:t>Químicos,</w:t>
      </w:r>
      <w:r>
        <w:rPr>
          <w:spacing w:val="-2"/>
          <w:sz w:val="18"/>
        </w:rPr>
        <w:t xml:space="preserve"> </w:t>
      </w:r>
      <w:r>
        <w:rPr>
          <w:sz w:val="18"/>
        </w:rPr>
        <w:t>Farmacéuticos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Laboratorio</w:t>
      </w:r>
    </w:p>
    <w:p w14:paraId="7B0D31D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Combustibles,</w:t>
      </w:r>
      <w:r>
        <w:rPr>
          <w:spacing w:val="-3"/>
          <w:sz w:val="18"/>
        </w:rPr>
        <w:t xml:space="preserve"> </w:t>
      </w:r>
      <w:r>
        <w:rPr>
          <w:sz w:val="18"/>
        </w:rPr>
        <w:t>Lubricantes y</w:t>
      </w:r>
      <w:r>
        <w:rPr>
          <w:spacing w:val="-5"/>
          <w:sz w:val="18"/>
        </w:rPr>
        <w:t xml:space="preserve"> </w:t>
      </w:r>
      <w:r>
        <w:rPr>
          <w:sz w:val="18"/>
        </w:rPr>
        <w:t>Aditivos</w:t>
      </w:r>
    </w:p>
    <w:p w14:paraId="443D117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Vestuario,</w:t>
      </w:r>
      <w:r>
        <w:rPr>
          <w:spacing w:val="-3"/>
          <w:sz w:val="18"/>
        </w:rPr>
        <w:t xml:space="preserve"> </w:t>
      </w:r>
      <w:r>
        <w:rPr>
          <w:sz w:val="18"/>
        </w:rPr>
        <w:t>Blancos,</w:t>
      </w:r>
      <w:r>
        <w:rPr>
          <w:spacing w:val="-2"/>
          <w:sz w:val="18"/>
        </w:rPr>
        <w:t xml:space="preserve"> </w:t>
      </w:r>
      <w:r>
        <w:rPr>
          <w:sz w:val="18"/>
        </w:rPr>
        <w:t>Prendas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Protección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Artículos</w:t>
      </w:r>
      <w:r>
        <w:rPr>
          <w:spacing w:val="1"/>
          <w:sz w:val="18"/>
        </w:rPr>
        <w:t xml:space="preserve"> </w:t>
      </w:r>
      <w:r>
        <w:rPr>
          <w:sz w:val="18"/>
        </w:rPr>
        <w:t>Deportivos</w:t>
      </w:r>
    </w:p>
    <w:p w14:paraId="75D4DE45" w14:textId="77777777" w:rsidR="00F629F9" w:rsidRDefault="00F629F9">
      <w:pPr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25FF28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5"/>
        <w:ind w:hanging="721"/>
        <w:rPr>
          <w:sz w:val="18"/>
        </w:rPr>
      </w:pPr>
      <w:r>
        <w:rPr>
          <w:sz w:val="18"/>
        </w:rPr>
        <w:lastRenderedPageBreak/>
        <w:t>Materiales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2"/>
          <w:sz w:val="18"/>
        </w:rPr>
        <w:t xml:space="preserve"> </w:t>
      </w:r>
      <w:r>
        <w:rPr>
          <w:sz w:val="18"/>
        </w:rPr>
        <w:t>para</w:t>
      </w:r>
      <w:r>
        <w:rPr>
          <w:spacing w:val="-7"/>
          <w:sz w:val="18"/>
        </w:rPr>
        <w:t xml:space="preserve"> </w:t>
      </w:r>
      <w:r>
        <w:rPr>
          <w:sz w:val="18"/>
        </w:rPr>
        <w:t>Seguridad</w:t>
      </w:r>
    </w:p>
    <w:p w14:paraId="35E9043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Herramientas,</w:t>
      </w:r>
      <w:r>
        <w:rPr>
          <w:spacing w:val="-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-7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Accesorios</w:t>
      </w:r>
      <w:r>
        <w:rPr>
          <w:spacing w:val="-2"/>
          <w:sz w:val="18"/>
        </w:rPr>
        <w:t xml:space="preserve"> </w:t>
      </w:r>
      <w:r>
        <w:rPr>
          <w:sz w:val="18"/>
        </w:rPr>
        <w:t>Menores</w:t>
      </w:r>
    </w:p>
    <w:p w14:paraId="475432B0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4295FF6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425301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0"/>
        <w:ind w:hanging="721"/>
        <w:rPr>
          <w:sz w:val="18"/>
        </w:rPr>
      </w:pPr>
      <w:r>
        <w:rPr>
          <w:sz w:val="18"/>
          <w:u w:val="single"/>
        </w:rPr>
        <w:t>Servicios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Generales</w:t>
      </w:r>
    </w:p>
    <w:p w14:paraId="056FB6B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40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Básicos</w:t>
      </w:r>
    </w:p>
    <w:p w14:paraId="29C0AC2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Arrendamiento</w:t>
      </w:r>
    </w:p>
    <w:p w14:paraId="5F98ED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1"/>
          <w:sz w:val="18"/>
        </w:rPr>
        <w:t xml:space="preserve"> </w:t>
      </w:r>
      <w:r>
        <w:rPr>
          <w:sz w:val="18"/>
        </w:rPr>
        <w:t>Profesionales,</w:t>
      </w:r>
      <w:r>
        <w:rPr>
          <w:spacing w:val="2"/>
          <w:sz w:val="18"/>
        </w:rPr>
        <w:t xml:space="preserve"> </w:t>
      </w:r>
      <w:r>
        <w:rPr>
          <w:sz w:val="18"/>
        </w:rPr>
        <w:t>Científicos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Técnicos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Otros Servicios</w:t>
      </w:r>
    </w:p>
    <w:p w14:paraId="08D6240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5"/>
          <w:sz w:val="18"/>
        </w:rPr>
        <w:t xml:space="preserve"> </w:t>
      </w:r>
      <w:r>
        <w:rPr>
          <w:sz w:val="18"/>
        </w:rPr>
        <w:t>Financieros,</w:t>
      </w:r>
      <w:r>
        <w:rPr>
          <w:spacing w:val="-4"/>
          <w:sz w:val="18"/>
        </w:rPr>
        <w:t xml:space="preserve"> </w:t>
      </w:r>
      <w:r>
        <w:rPr>
          <w:sz w:val="18"/>
        </w:rPr>
        <w:t>Bancarios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Comerciales</w:t>
      </w:r>
    </w:p>
    <w:p w14:paraId="1A302EC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Instalación,</w:t>
      </w:r>
      <w:r>
        <w:rPr>
          <w:spacing w:val="1"/>
          <w:sz w:val="18"/>
        </w:rPr>
        <w:t xml:space="preserve"> </w:t>
      </w:r>
      <w:r>
        <w:rPr>
          <w:sz w:val="18"/>
        </w:rPr>
        <w:t>Reparación,</w:t>
      </w:r>
      <w:r>
        <w:rPr>
          <w:spacing w:val="-4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6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Conservación</w:t>
      </w:r>
    </w:p>
    <w:p w14:paraId="458052A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Comunicación Social y</w:t>
      </w:r>
      <w:r>
        <w:rPr>
          <w:spacing w:val="-4"/>
          <w:sz w:val="18"/>
        </w:rPr>
        <w:t xml:space="preserve"> </w:t>
      </w:r>
      <w:r>
        <w:rPr>
          <w:sz w:val="18"/>
        </w:rPr>
        <w:t>Publicidad</w:t>
      </w:r>
    </w:p>
    <w:p w14:paraId="66EFA4E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Traslado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Viáticos</w:t>
      </w:r>
    </w:p>
    <w:p w14:paraId="1295789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Oficiales</w:t>
      </w:r>
    </w:p>
    <w:p w14:paraId="0B40612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Generales</w:t>
      </w:r>
    </w:p>
    <w:p w14:paraId="3FDBA0EF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39"/>
      </w:pPr>
      <w:r>
        <w:t>TRANSFERENCIAS,</w:t>
      </w:r>
      <w:r>
        <w:rPr>
          <w:spacing w:val="2"/>
        </w:rPr>
        <w:t xml:space="preserve"> </w:t>
      </w:r>
      <w:r>
        <w:t>ASIGNACIONES,</w:t>
      </w:r>
      <w:r>
        <w:rPr>
          <w:spacing w:val="-3"/>
        </w:rPr>
        <w:t xml:space="preserve"> </w:t>
      </w:r>
      <w:r>
        <w:t>SUBSIDIOS</w:t>
      </w:r>
      <w:r>
        <w:rPr>
          <w:spacing w:val="-1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AYUDAS</w:t>
      </w:r>
    </w:p>
    <w:p w14:paraId="67B9B827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Internas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Asignaciones al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Sector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Público</w:t>
      </w:r>
    </w:p>
    <w:p w14:paraId="5ADAAD5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Asignaciones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Sector Público</w:t>
      </w:r>
    </w:p>
    <w:p w14:paraId="123A035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Internas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Sector Público</w:t>
      </w:r>
    </w:p>
    <w:p w14:paraId="569F9ED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Resto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Sector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Público</w:t>
      </w:r>
    </w:p>
    <w:p w14:paraId="449D5D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Entidades</w:t>
      </w:r>
      <w:r>
        <w:rPr>
          <w:spacing w:val="-3"/>
          <w:sz w:val="18"/>
        </w:rPr>
        <w:t xml:space="preserve"> </w:t>
      </w:r>
      <w:r>
        <w:rPr>
          <w:sz w:val="18"/>
        </w:rPr>
        <w:t>Paraestatales</w:t>
      </w:r>
    </w:p>
    <w:p w14:paraId="6412DE7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Entidades</w:t>
      </w:r>
      <w:r>
        <w:rPr>
          <w:spacing w:val="-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Municipios</w:t>
      </w:r>
    </w:p>
    <w:p w14:paraId="42EE8CB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8"/>
        <w:ind w:hanging="721"/>
        <w:rPr>
          <w:sz w:val="18"/>
        </w:rPr>
      </w:pPr>
      <w:r>
        <w:rPr>
          <w:sz w:val="18"/>
          <w:u w:val="single"/>
        </w:rPr>
        <w:t>Subsidios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Subvenciones</w:t>
      </w:r>
    </w:p>
    <w:p w14:paraId="54986B5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Subsidios</w:t>
      </w:r>
    </w:p>
    <w:p w14:paraId="765AF14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Subvenciones</w:t>
      </w:r>
    </w:p>
    <w:p w14:paraId="19E6F04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Ayudas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Sociales</w:t>
      </w:r>
    </w:p>
    <w:p w14:paraId="4B9BE81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</w:p>
    <w:p w14:paraId="3724C66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Becas</w:t>
      </w:r>
    </w:p>
    <w:p w14:paraId="18DD234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8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4"/>
          <w:sz w:val="18"/>
        </w:rPr>
        <w:t xml:space="preserve"> </w:t>
      </w:r>
      <w:r>
        <w:rPr>
          <w:sz w:val="18"/>
        </w:rPr>
        <w:t>Sociales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Instituciones</w:t>
      </w:r>
    </w:p>
    <w:p w14:paraId="769F594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Ayudas</w:t>
      </w:r>
      <w:r>
        <w:rPr>
          <w:spacing w:val="-6"/>
          <w:sz w:val="18"/>
        </w:rPr>
        <w:t xml:space="preserve"> </w:t>
      </w:r>
      <w:r>
        <w:rPr>
          <w:sz w:val="18"/>
        </w:rPr>
        <w:t>Sociales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Desastres</w:t>
      </w:r>
      <w:r>
        <w:rPr>
          <w:spacing w:val="-1"/>
          <w:sz w:val="18"/>
        </w:rPr>
        <w:t xml:space="preserve"> </w:t>
      </w:r>
      <w:r>
        <w:rPr>
          <w:sz w:val="18"/>
        </w:rPr>
        <w:t>Naturales y</w:t>
      </w:r>
      <w:r>
        <w:rPr>
          <w:spacing w:val="-6"/>
          <w:sz w:val="18"/>
        </w:rPr>
        <w:t xml:space="preserve"> </w:t>
      </w:r>
      <w:r>
        <w:rPr>
          <w:sz w:val="18"/>
        </w:rPr>
        <w:t>Otros Siniestros</w:t>
      </w:r>
    </w:p>
    <w:p w14:paraId="5A309D4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9"/>
        <w:ind w:hanging="721"/>
        <w:rPr>
          <w:sz w:val="18"/>
        </w:rPr>
      </w:pPr>
      <w:r>
        <w:rPr>
          <w:sz w:val="18"/>
          <w:u w:val="single"/>
        </w:rPr>
        <w:t>Pensiones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Jubilaciones</w:t>
      </w:r>
    </w:p>
    <w:p w14:paraId="160EBEA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Pensiones</w:t>
      </w:r>
    </w:p>
    <w:p w14:paraId="4EB5E5C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9"/>
        <w:ind w:hanging="721"/>
        <w:rPr>
          <w:sz w:val="18"/>
        </w:rPr>
      </w:pPr>
      <w:r>
        <w:rPr>
          <w:sz w:val="18"/>
        </w:rPr>
        <w:t>Jubilaciones</w:t>
      </w:r>
    </w:p>
    <w:p w14:paraId="333D4249" w14:textId="77777777" w:rsidR="00F629F9" w:rsidRDefault="00DD546E">
      <w:pPr>
        <w:pStyle w:val="Textoindependiente"/>
        <w:spacing w:before="138"/>
        <w:ind w:left="2100" w:firstLine="0"/>
      </w:pPr>
      <w:r>
        <w:t>5.2.5.9</w:t>
      </w:r>
      <w:r>
        <w:rPr>
          <w:spacing w:val="63"/>
        </w:rPr>
        <w:t xml:space="preserve"> </w:t>
      </w:r>
      <w:r>
        <w:t>Otras</w:t>
      </w:r>
      <w:r>
        <w:rPr>
          <w:spacing w:val="-4"/>
        </w:rPr>
        <w:t xml:space="preserve"> </w:t>
      </w:r>
      <w:r>
        <w:t>Pensiones</w:t>
      </w:r>
      <w:r>
        <w:rPr>
          <w:spacing w:val="-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Jubilaciones</w:t>
      </w:r>
    </w:p>
    <w:p w14:paraId="5024C46F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5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Fideicomisos,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Mandatos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Análogos</w:t>
      </w:r>
    </w:p>
    <w:p w14:paraId="2D90AE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4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Contratos</w:t>
      </w:r>
      <w:r>
        <w:rPr>
          <w:spacing w:val="-6"/>
          <w:sz w:val="18"/>
        </w:rPr>
        <w:t xml:space="preserve"> </w:t>
      </w:r>
      <w:r>
        <w:rPr>
          <w:sz w:val="18"/>
        </w:rPr>
        <w:t>Análogos</w:t>
      </w:r>
      <w:r>
        <w:rPr>
          <w:spacing w:val="-1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Gobierno</w:t>
      </w:r>
    </w:p>
    <w:p w14:paraId="22950F0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 w:line="273" w:lineRule="auto"/>
        <w:ind w:right="323" w:hanging="721"/>
        <w:rPr>
          <w:sz w:val="18"/>
        </w:rPr>
      </w:pPr>
      <w:r>
        <w:rPr>
          <w:sz w:val="18"/>
        </w:rPr>
        <w:t>Transferencias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22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19"/>
          <w:sz w:val="18"/>
        </w:rPr>
        <w:t xml:space="preserve"> </w:t>
      </w:r>
      <w:r>
        <w:rPr>
          <w:sz w:val="18"/>
        </w:rPr>
        <w:t>Mandatos</w:t>
      </w:r>
      <w:r>
        <w:rPr>
          <w:spacing w:val="17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Contratos</w:t>
      </w:r>
      <w:r>
        <w:rPr>
          <w:spacing w:val="17"/>
          <w:sz w:val="18"/>
        </w:rPr>
        <w:t xml:space="preserve"> </w:t>
      </w:r>
      <w:r>
        <w:rPr>
          <w:sz w:val="18"/>
        </w:rPr>
        <w:t>Análogos</w:t>
      </w:r>
      <w:r>
        <w:rPr>
          <w:spacing w:val="22"/>
          <w:sz w:val="18"/>
        </w:rPr>
        <w:t xml:space="preserve"> </w:t>
      </w:r>
      <w:r>
        <w:rPr>
          <w:sz w:val="18"/>
        </w:rPr>
        <w:t>a</w:t>
      </w:r>
      <w:r>
        <w:rPr>
          <w:spacing w:val="17"/>
          <w:sz w:val="18"/>
        </w:rPr>
        <w:t xml:space="preserve"> </w:t>
      </w:r>
      <w:r>
        <w:rPr>
          <w:sz w:val="18"/>
        </w:rPr>
        <w:t>Entidades</w:t>
      </w:r>
      <w:r>
        <w:rPr>
          <w:spacing w:val="-47"/>
          <w:sz w:val="18"/>
        </w:rPr>
        <w:t xml:space="preserve"> </w:t>
      </w:r>
      <w:r>
        <w:rPr>
          <w:sz w:val="18"/>
        </w:rPr>
        <w:t>Paraestatales</w:t>
      </w:r>
    </w:p>
    <w:p w14:paraId="4B6D419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04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Seguridad Socia</w:t>
      </w:r>
      <w:r>
        <w:rPr>
          <w:sz w:val="18"/>
        </w:rPr>
        <w:t>l</w:t>
      </w:r>
    </w:p>
    <w:p w14:paraId="397A792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Obligaciones de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</w:p>
    <w:p w14:paraId="2A879116" w14:textId="77777777" w:rsidR="00F629F9" w:rsidRDefault="00F629F9">
      <w:pPr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DD5B563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0"/>
        <w:ind w:hanging="721"/>
        <w:rPr>
          <w:sz w:val="18"/>
        </w:rPr>
      </w:pPr>
      <w:r>
        <w:rPr>
          <w:sz w:val="18"/>
          <w:u w:val="single"/>
        </w:rPr>
        <w:lastRenderedPageBreak/>
        <w:t>Donativos</w:t>
      </w:r>
    </w:p>
    <w:p w14:paraId="7A9C59DF" w14:textId="77777777" w:rsidR="00F629F9" w:rsidRDefault="00DD546E">
      <w:pPr>
        <w:pStyle w:val="Textoindependiente"/>
        <w:ind w:left="0" w:firstLine="0"/>
      </w:pPr>
      <w:r>
        <w:br w:type="column"/>
      </w:r>
    </w:p>
    <w:p w14:paraId="5B30C815" w14:textId="77777777" w:rsidR="00F629F9" w:rsidRDefault="00F629F9">
      <w:pPr>
        <w:pStyle w:val="Textoindependiente"/>
        <w:spacing w:before="1"/>
        <w:ind w:left="0" w:firstLine="0"/>
      </w:pPr>
    </w:p>
    <w:p w14:paraId="7978A212" w14:textId="77777777" w:rsidR="00F629F9" w:rsidRDefault="00DD546E">
      <w:pPr>
        <w:spacing w:before="1"/>
        <w:ind w:left="138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23EE8194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num="2" w:space="720" w:equalWidth="0">
            <w:col w:w="2948" w:space="2008"/>
            <w:col w:w="4864"/>
          </w:cols>
        </w:sectPr>
      </w:pPr>
    </w:p>
    <w:p w14:paraId="0FEDDA1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27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2"/>
          <w:sz w:val="18"/>
        </w:rPr>
        <w:t xml:space="preserve"> </w:t>
      </w:r>
      <w:r>
        <w:rPr>
          <w:sz w:val="18"/>
        </w:rPr>
        <w:t>sin</w:t>
      </w:r>
      <w:r>
        <w:rPr>
          <w:spacing w:val="-3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Lucro</w:t>
      </w:r>
    </w:p>
    <w:p w14:paraId="32D5721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Entidades</w:t>
      </w:r>
      <w:r>
        <w:rPr>
          <w:spacing w:val="-4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Municipios</w:t>
      </w:r>
    </w:p>
    <w:p w14:paraId="418690E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5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Fideicomiso,</w:t>
      </w:r>
      <w:r>
        <w:rPr>
          <w:spacing w:val="-2"/>
          <w:sz w:val="18"/>
        </w:rPr>
        <w:t xml:space="preserve"> </w:t>
      </w:r>
      <w:r>
        <w:rPr>
          <w:sz w:val="18"/>
        </w:rPr>
        <w:t>Mandatos</w:t>
      </w:r>
      <w:r>
        <w:rPr>
          <w:spacing w:val="-4"/>
          <w:sz w:val="18"/>
        </w:rPr>
        <w:t xml:space="preserve"> </w:t>
      </w:r>
      <w:r>
        <w:rPr>
          <w:sz w:val="18"/>
        </w:rPr>
        <w:t>y 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</w:t>
      </w:r>
      <w:r>
        <w:rPr>
          <w:spacing w:val="-4"/>
          <w:sz w:val="18"/>
        </w:rPr>
        <w:t xml:space="preserve"> </w:t>
      </w:r>
      <w:r>
        <w:rPr>
          <w:sz w:val="18"/>
        </w:rPr>
        <w:t>Privados</w:t>
      </w:r>
    </w:p>
    <w:p w14:paraId="6270EE3D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Fideicomiso,</w:t>
      </w:r>
      <w:r>
        <w:rPr>
          <w:spacing w:val="-3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 Contratos</w:t>
      </w:r>
      <w:r>
        <w:rPr>
          <w:spacing w:val="-5"/>
          <w:sz w:val="18"/>
        </w:rPr>
        <w:t xml:space="preserve"> </w:t>
      </w:r>
      <w:r>
        <w:rPr>
          <w:sz w:val="18"/>
        </w:rPr>
        <w:t>Análogos</w:t>
      </w:r>
      <w:r>
        <w:rPr>
          <w:spacing w:val="-5"/>
          <w:sz w:val="18"/>
        </w:rPr>
        <w:t xml:space="preserve"> </w:t>
      </w:r>
      <w:r>
        <w:rPr>
          <w:sz w:val="18"/>
        </w:rPr>
        <w:t>Estatales</w:t>
      </w:r>
    </w:p>
    <w:p w14:paraId="2170869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Donativos</w:t>
      </w:r>
      <w:r>
        <w:rPr>
          <w:spacing w:val="-5"/>
          <w:sz w:val="18"/>
        </w:rPr>
        <w:t xml:space="preserve"> </w:t>
      </w:r>
      <w:r>
        <w:rPr>
          <w:sz w:val="18"/>
        </w:rPr>
        <w:t>Internacionales</w:t>
      </w:r>
    </w:p>
    <w:p w14:paraId="74E7D59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Transferencias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al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Exterior</w:t>
      </w:r>
    </w:p>
    <w:p w14:paraId="7CFA35C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3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Exterior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Gobiernos</w:t>
      </w:r>
      <w:r>
        <w:rPr>
          <w:spacing w:val="-5"/>
          <w:sz w:val="18"/>
        </w:rPr>
        <w:t xml:space="preserve"> </w:t>
      </w:r>
      <w:r>
        <w:rPr>
          <w:sz w:val="18"/>
        </w:rPr>
        <w:t>Extranjeros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Organismos</w:t>
      </w:r>
      <w:r>
        <w:rPr>
          <w:spacing w:val="-4"/>
          <w:sz w:val="18"/>
        </w:rPr>
        <w:t xml:space="preserve"> </w:t>
      </w:r>
      <w:r>
        <w:rPr>
          <w:sz w:val="18"/>
        </w:rPr>
        <w:t>Internacionales</w:t>
      </w:r>
    </w:p>
    <w:p w14:paraId="25ED31F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Transferencias</w:t>
      </w:r>
      <w:r>
        <w:rPr>
          <w:spacing w:val="-6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Sector</w:t>
      </w:r>
      <w:r>
        <w:rPr>
          <w:spacing w:val="1"/>
          <w:sz w:val="18"/>
        </w:rPr>
        <w:t xml:space="preserve"> </w:t>
      </w:r>
      <w:r>
        <w:rPr>
          <w:sz w:val="18"/>
        </w:rPr>
        <w:t>Privado</w:t>
      </w:r>
      <w:r>
        <w:rPr>
          <w:spacing w:val="-6"/>
          <w:sz w:val="18"/>
        </w:rPr>
        <w:t xml:space="preserve"> </w:t>
      </w:r>
      <w:r>
        <w:rPr>
          <w:sz w:val="18"/>
        </w:rPr>
        <w:t>Externo</w:t>
      </w:r>
    </w:p>
    <w:p w14:paraId="17A28628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29"/>
      </w:pPr>
      <w:r>
        <w:t>PARTICIPACIONES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APORTACIONES</w:t>
      </w:r>
    </w:p>
    <w:p w14:paraId="510173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4"/>
        <w:ind w:hanging="721"/>
        <w:rPr>
          <w:sz w:val="18"/>
        </w:rPr>
      </w:pPr>
      <w:r>
        <w:rPr>
          <w:sz w:val="18"/>
          <w:u w:val="single"/>
        </w:rPr>
        <w:t>Participaciones</w:t>
      </w:r>
    </w:p>
    <w:p w14:paraId="3FBB3CA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Participaciones 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Federación</w:t>
      </w:r>
      <w:r>
        <w:rPr>
          <w:spacing w:val="-4"/>
          <w:sz w:val="18"/>
        </w:rPr>
        <w:t xml:space="preserve"> </w:t>
      </w:r>
      <w:r>
        <w:rPr>
          <w:sz w:val="18"/>
        </w:rPr>
        <w:t>a 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Municipios</w:t>
      </w:r>
    </w:p>
    <w:p w14:paraId="0D125DE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Municipios</w:t>
      </w:r>
    </w:p>
    <w:p w14:paraId="14A9709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Aportaciones</w:t>
      </w:r>
    </w:p>
    <w:p w14:paraId="435011A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Aportaciones 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Federación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Entidades Federativas</w:t>
      </w:r>
      <w:r>
        <w:rPr>
          <w:spacing w:val="-5"/>
          <w:sz w:val="18"/>
        </w:rPr>
        <w:t xml:space="preserve"> </w:t>
      </w:r>
      <w:r>
        <w:rPr>
          <w:sz w:val="18"/>
        </w:rPr>
        <w:t>y Municipios</w:t>
      </w:r>
    </w:p>
    <w:p w14:paraId="71C1856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Aportaciones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1"/>
          <w:sz w:val="18"/>
        </w:rPr>
        <w:t xml:space="preserve"> </w:t>
      </w:r>
      <w:r>
        <w:rPr>
          <w:sz w:val="18"/>
        </w:rPr>
        <w:t>Entidades Federativas</w:t>
      </w:r>
      <w:r>
        <w:rPr>
          <w:spacing w:val="-6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Municipios</w:t>
      </w:r>
    </w:p>
    <w:p w14:paraId="2828F0C2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Convenios</w:t>
      </w:r>
    </w:p>
    <w:p w14:paraId="45A8F8A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Reasignación</w:t>
      </w:r>
    </w:p>
    <w:p w14:paraId="7E57DEA7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Convenios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Descentralización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Otros</w:t>
      </w:r>
    </w:p>
    <w:p w14:paraId="0C05B18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34"/>
      </w:pPr>
      <w:r>
        <w:t>INTERESES,</w:t>
      </w:r>
      <w:r>
        <w:rPr>
          <w:spacing w:val="3"/>
        </w:rPr>
        <w:t xml:space="preserve"> </w:t>
      </w:r>
      <w:r>
        <w:t>COMISIONES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GASTOS</w:t>
      </w:r>
      <w:r>
        <w:rPr>
          <w:spacing w:val="-5"/>
        </w:rPr>
        <w:t xml:space="preserve"> </w:t>
      </w:r>
      <w:r>
        <w:t>DE LA</w:t>
      </w:r>
      <w:r>
        <w:rPr>
          <w:spacing w:val="-5"/>
        </w:rPr>
        <w:t xml:space="preserve"> </w:t>
      </w:r>
      <w:r>
        <w:t>DEUDA PUBLICA</w:t>
      </w:r>
    </w:p>
    <w:p w14:paraId="5177F0B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Intereses 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</w:p>
    <w:p w14:paraId="015B700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Intereses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5"/>
          <w:sz w:val="18"/>
        </w:rPr>
        <w:t xml:space="preserve"> </w:t>
      </w:r>
      <w:r>
        <w:rPr>
          <w:sz w:val="18"/>
        </w:rPr>
        <w:t>Interna</w:t>
      </w:r>
    </w:p>
    <w:p w14:paraId="2BE6AA6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Intereses 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1"/>
          <w:sz w:val="18"/>
        </w:rPr>
        <w:t xml:space="preserve"> </w:t>
      </w:r>
      <w:r>
        <w:rPr>
          <w:sz w:val="18"/>
        </w:rPr>
        <w:t>Externa</w:t>
      </w:r>
    </w:p>
    <w:p w14:paraId="4B24A2D6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Comisiones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</w:p>
    <w:p w14:paraId="5787DA8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Interna</w:t>
      </w:r>
    </w:p>
    <w:p w14:paraId="11D722B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4"/>
          <w:sz w:val="18"/>
        </w:rPr>
        <w:t xml:space="preserve"> </w:t>
      </w:r>
      <w:r>
        <w:rPr>
          <w:sz w:val="18"/>
        </w:rPr>
        <w:t>Externa</w:t>
      </w:r>
    </w:p>
    <w:p w14:paraId="055ABC3E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9"/>
        <w:ind w:hanging="721"/>
        <w:rPr>
          <w:sz w:val="18"/>
        </w:rPr>
      </w:pPr>
      <w:r>
        <w:rPr>
          <w:sz w:val="18"/>
          <w:u w:val="single"/>
        </w:rPr>
        <w:t>Gastos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</w:p>
    <w:p w14:paraId="04F4452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</w:p>
    <w:p w14:paraId="2A0CDC14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</w:t>
      </w:r>
    </w:p>
    <w:p w14:paraId="4A63C3FB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3"/>
        <w:ind w:hanging="721"/>
        <w:rPr>
          <w:sz w:val="18"/>
        </w:rPr>
      </w:pPr>
      <w:r>
        <w:rPr>
          <w:sz w:val="18"/>
          <w:u w:val="single"/>
        </w:rPr>
        <w:t>Costo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Coberturas</w:t>
      </w:r>
    </w:p>
    <w:p w14:paraId="7062506B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Costo</w:t>
      </w:r>
      <w:r>
        <w:rPr>
          <w:spacing w:val="-4"/>
          <w:sz w:val="18"/>
        </w:rPr>
        <w:t xml:space="preserve"> </w:t>
      </w:r>
      <w:r>
        <w:rPr>
          <w:sz w:val="18"/>
        </w:rPr>
        <w:t>por Coberturas</w:t>
      </w:r>
    </w:p>
    <w:p w14:paraId="06B409B8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4"/>
        <w:ind w:hanging="721"/>
        <w:rPr>
          <w:sz w:val="18"/>
        </w:rPr>
      </w:pPr>
      <w:r>
        <w:rPr>
          <w:sz w:val="18"/>
          <w:u w:val="single"/>
        </w:rPr>
        <w:t>Apoyos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Financieros</w:t>
      </w:r>
    </w:p>
    <w:p w14:paraId="43E57A3C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29"/>
        <w:ind w:hanging="721"/>
        <w:rPr>
          <w:sz w:val="18"/>
        </w:rPr>
      </w:pPr>
      <w:r>
        <w:rPr>
          <w:sz w:val="18"/>
        </w:rPr>
        <w:t>Apoyos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Intermediarios</w:t>
      </w:r>
    </w:p>
    <w:p w14:paraId="558F37F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0"/>
        <w:ind w:hanging="721"/>
        <w:rPr>
          <w:sz w:val="18"/>
        </w:rPr>
      </w:pPr>
      <w:r>
        <w:rPr>
          <w:sz w:val="18"/>
        </w:rPr>
        <w:t>Apoyo</w:t>
      </w:r>
      <w:r>
        <w:rPr>
          <w:spacing w:val="-2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Ahorradores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5"/>
          <w:sz w:val="18"/>
        </w:rPr>
        <w:t xml:space="preserve"> </w:t>
      </w:r>
      <w:r>
        <w:rPr>
          <w:sz w:val="18"/>
        </w:rPr>
        <w:t>Deudores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3"/>
          <w:sz w:val="18"/>
        </w:rPr>
        <w:t xml:space="preserve"> </w:t>
      </w:r>
      <w:r>
        <w:rPr>
          <w:sz w:val="18"/>
        </w:rPr>
        <w:t>Sistema</w:t>
      </w:r>
      <w:r>
        <w:rPr>
          <w:spacing w:val="-6"/>
          <w:sz w:val="18"/>
        </w:rPr>
        <w:t xml:space="preserve"> </w:t>
      </w:r>
      <w:r>
        <w:rPr>
          <w:sz w:val="18"/>
        </w:rPr>
        <w:t>Financiero</w:t>
      </w:r>
      <w:r>
        <w:rPr>
          <w:spacing w:val="-5"/>
          <w:sz w:val="18"/>
        </w:rPr>
        <w:t xml:space="preserve"> </w:t>
      </w:r>
      <w:r>
        <w:rPr>
          <w:sz w:val="18"/>
        </w:rPr>
        <w:t>Nacional</w:t>
      </w:r>
    </w:p>
    <w:p w14:paraId="72622B2F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119"/>
      </w:pPr>
      <w:r>
        <w:t>OTROS</w:t>
      </w:r>
      <w:r>
        <w:rPr>
          <w:spacing w:val="-5"/>
        </w:rPr>
        <w:t xml:space="preserve"> </w:t>
      </w:r>
      <w:r>
        <w:t>GASTOS</w:t>
      </w:r>
      <w:r>
        <w:rPr>
          <w:spacing w:val="-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PERDIDAS</w:t>
      </w:r>
      <w:r>
        <w:rPr>
          <w:spacing w:val="-1"/>
        </w:rPr>
        <w:t xml:space="preserve"> </w:t>
      </w:r>
      <w:r>
        <w:t>EXTRAORDINARIAS</w:t>
      </w:r>
    </w:p>
    <w:p w14:paraId="3B1F95F9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  <w:u w:val="single"/>
        </w:rPr>
        <w:t>Estimaciones,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Depreciaciones,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Deterioros,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10"/>
          <w:sz w:val="18"/>
          <w:u w:val="single"/>
        </w:rPr>
        <w:t xml:space="preserve"> </w:t>
      </w:r>
      <w:r>
        <w:rPr>
          <w:sz w:val="18"/>
          <w:u w:val="single"/>
        </w:rPr>
        <w:t>Amortizaciones</w:t>
      </w:r>
    </w:p>
    <w:p w14:paraId="45C93A83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Deterioro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1"/>
          <w:sz w:val="18"/>
        </w:rPr>
        <w:t xml:space="preserve"> </w:t>
      </w:r>
      <w:r>
        <w:rPr>
          <w:sz w:val="18"/>
        </w:rPr>
        <w:t>Circulantes</w:t>
      </w:r>
    </w:p>
    <w:p w14:paraId="53D69140" w14:textId="77777777" w:rsidR="00F629F9" w:rsidRDefault="00DD546E">
      <w:pPr>
        <w:spacing w:before="10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98F2009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2CCE6A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Estimaciones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Deterioro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 no</w:t>
      </w:r>
      <w:r>
        <w:rPr>
          <w:spacing w:val="-1"/>
          <w:sz w:val="18"/>
        </w:rPr>
        <w:t xml:space="preserve"> </w:t>
      </w:r>
      <w:r>
        <w:rPr>
          <w:sz w:val="18"/>
        </w:rPr>
        <w:t>Circulantes</w:t>
      </w:r>
    </w:p>
    <w:p w14:paraId="79B9E916" w14:textId="77777777" w:rsidR="00F629F9" w:rsidRDefault="00DD546E">
      <w:pPr>
        <w:spacing w:before="100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C2FEF52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5FD003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778"/>
        </w:tabs>
        <w:spacing w:before="18"/>
        <w:ind w:left="2777" w:hanging="678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Inmuebles</w:t>
      </w:r>
    </w:p>
    <w:p w14:paraId="55FE3FA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9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Infraestructura</w:t>
      </w:r>
    </w:p>
    <w:p w14:paraId="15DDE02A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Depreciación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Bienes Muebles</w:t>
      </w:r>
    </w:p>
    <w:p w14:paraId="7BED58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7"/>
        <w:ind w:hanging="721"/>
        <w:rPr>
          <w:sz w:val="18"/>
        </w:rPr>
      </w:pPr>
      <w:r>
        <w:rPr>
          <w:sz w:val="18"/>
        </w:rPr>
        <w:t>Deterioro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</w:p>
    <w:p w14:paraId="5B6C6E92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69DACF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134"/>
        <w:ind w:hanging="721"/>
        <w:rPr>
          <w:sz w:val="18"/>
        </w:rPr>
      </w:pPr>
      <w:r>
        <w:rPr>
          <w:sz w:val="18"/>
        </w:rPr>
        <w:t>Amortización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Activos</w:t>
      </w:r>
      <w:r>
        <w:rPr>
          <w:spacing w:val="-5"/>
          <w:sz w:val="18"/>
        </w:rPr>
        <w:t xml:space="preserve"> </w:t>
      </w:r>
      <w:r>
        <w:rPr>
          <w:sz w:val="18"/>
        </w:rPr>
        <w:t>Intangibles</w:t>
      </w:r>
    </w:p>
    <w:p w14:paraId="0A5544A6" w14:textId="77777777" w:rsidR="00F629F9" w:rsidRDefault="00DD546E">
      <w:pPr>
        <w:pStyle w:val="Textoindependiente"/>
        <w:ind w:left="0" w:firstLine="0"/>
      </w:pPr>
      <w:r>
        <w:br w:type="column"/>
      </w:r>
    </w:p>
    <w:p w14:paraId="04374DEE" w14:textId="77777777" w:rsidR="00F629F9" w:rsidRDefault="00F629F9">
      <w:pPr>
        <w:pStyle w:val="Textoindependiente"/>
        <w:ind w:left="0" w:firstLine="0"/>
      </w:pPr>
    </w:p>
    <w:p w14:paraId="58B54AB9" w14:textId="77777777" w:rsidR="00F629F9" w:rsidRDefault="00F629F9">
      <w:pPr>
        <w:pStyle w:val="Textoindependiente"/>
        <w:ind w:left="0" w:firstLine="0"/>
      </w:pPr>
    </w:p>
    <w:p w14:paraId="3E007BF1" w14:textId="77777777" w:rsidR="00F629F9" w:rsidRDefault="00F629F9">
      <w:pPr>
        <w:pStyle w:val="Textoindependiente"/>
        <w:ind w:left="0" w:firstLine="0"/>
      </w:pPr>
    </w:p>
    <w:p w14:paraId="339F9322" w14:textId="77777777" w:rsidR="00F629F9" w:rsidRDefault="00F629F9">
      <w:pPr>
        <w:pStyle w:val="Textoindependiente"/>
        <w:spacing w:before="8"/>
        <w:ind w:left="0" w:firstLine="0"/>
        <w:rPr>
          <w:sz w:val="24"/>
        </w:rPr>
      </w:pPr>
    </w:p>
    <w:p w14:paraId="0BDC5D3D" w14:textId="77777777" w:rsidR="00F629F9" w:rsidRDefault="00DD546E">
      <w:pPr>
        <w:spacing w:before="1"/>
        <w:ind w:left="4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FF1B77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661" w:space="40"/>
            <w:col w:w="4119"/>
          </w:cols>
        </w:sectPr>
      </w:pPr>
    </w:p>
    <w:p w14:paraId="17191772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pérdida</w:t>
      </w:r>
      <w:r>
        <w:rPr>
          <w:spacing w:val="2"/>
          <w:sz w:val="18"/>
        </w:rPr>
        <w:t xml:space="preserve"> </w:t>
      </w:r>
      <w:r>
        <w:rPr>
          <w:sz w:val="18"/>
        </w:rPr>
        <w:t>u</w:t>
      </w:r>
      <w:r>
        <w:rPr>
          <w:spacing w:val="-4"/>
          <w:sz w:val="18"/>
        </w:rPr>
        <w:t xml:space="preserve"> </w:t>
      </w:r>
      <w:r>
        <w:rPr>
          <w:sz w:val="18"/>
        </w:rPr>
        <w:t>obsolescencia</w:t>
      </w:r>
    </w:p>
    <w:p w14:paraId="38A52C82" w14:textId="77777777" w:rsidR="00F629F9" w:rsidRDefault="00DD546E">
      <w:pPr>
        <w:spacing w:before="33"/>
        <w:ind w:left="6162"/>
        <w:rPr>
          <w:sz w:val="16"/>
        </w:rPr>
      </w:pPr>
      <w:r>
        <w:rPr>
          <w:color w:val="0000FF"/>
          <w:sz w:val="16"/>
        </w:rPr>
        <w:t>Nombre de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3A944A1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3"/>
        <w:ind w:hanging="721"/>
        <w:rPr>
          <w:sz w:val="18"/>
        </w:rPr>
      </w:pPr>
      <w:r>
        <w:rPr>
          <w:sz w:val="18"/>
          <w:u w:val="single"/>
        </w:rPr>
        <w:t>Provisiones</w:t>
      </w:r>
    </w:p>
    <w:p w14:paraId="7FBAA050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Provisiones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2"/>
          <w:sz w:val="18"/>
        </w:rPr>
        <w:t xml:space="preserve"> </w:t>
      </w:r>
      <w:r>
        <w:rPr>
          <w:sz w:val="18"/>
        </w:rPr>
        <w:t>Plazo</w:t>
      </w:r>
    </w:p>
    <w:p w14:paraId="35A5165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Pasivos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Largo Plazo</w:t>
      </w:r>
    </w:p>
    <w:p w14:paraId="1958175A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/>
        <w:ind w:hanging="721"/>
        <w:rPr>
          <w:sz w:val="18"/>
        </w:rPr>
      </w:pPr>
      <w:r>
        <w:rPr>
          <w:sz w:val="18"/>
          <w:u w:val="single"/>
        </w:rPr>
        <w:t>Disminución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Inventarios</w:t>
      </w:r>
    </w:p>
    <w:p w14:paraId="63848D31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7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</w:p>
    <w:p w14:paraId="6F29852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Terminadas</w:t>
      </w:r>
    </w:p>
    <w:p w14:paraId="26E67978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Mercancías en Proceso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Elaboración</w:t>
      </w:r>
    </w:p>
    <w:p w14:paraId="72CEC8EE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2" w:line="249" w:lineRule="auto"/>
        <w:ind w:right="318" w:hanging="721"/>
        <w:rPr>
          <w:sz w:val="18"/>
        </w:rPr>
      </w:pPr>
      <w:r>
        <w:rPr>
          <w:sz w:val="18"/>
        </w:rPr>
        <w:t>Disminución</w:t>
      </w:r>
      <w:r>
        <w:rPr>
          <w:spacing w:val="49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Inventarios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Materias</w:t>
      </w:r>
      <w:r>
        <w:rPr>
          <w:spacing w:val="44"/>
          <w:sz w:val="18"/>
        </w:rPr>
        <w:t xml:space="preserve"> </w:t>
      </w:r>
      <w:r>
        <w:rPr>
          <w:sz w:val="18"/>
        </w:rPr>
        <w:t>Primas,</w:t>
      </w:r>
      <w:r>
        <w:rPr>
          <w:spacing w:val="47"/>
          <w:sz w:val="18"/>
        </w:rPr>
        <w:t xml:space="preserve"> </w:t>
      </w:r>
      <w:r>
        <w:rPr>
          <w:sz w:val="18"/>
        </w:rPr>
        <w:t>Materiales</w:t>
      </w:r>
      <w:r>
        <w:rPr>
          <w:spacing w:val="49"/>
          <w:sz w:val="18"/>
        </w:rPr>
        <w:t xml:space="preserve"> </w:t>
      </w:r>
      <w:r>
        <w:rPr>
          <w:sz w:val="18"/>
        </w:rPr>
        <w:t>y</w:t>
      </w:r>
      <w:r>
        <w:rPr>
          <w:spacing w:val="49"/>
          <w:sz w:val="18"/>
        </w:rPr>
        <w:t xml:space="preserve"> </w:t>
      </w:r>
      <w:r>
        <w:rPr>
          <w:sz w:val="18"/>
        </w:rPr>
        <w:t>Suministros</w:t>
      </w:r>
      <w:r>
        <w:rPr>
          <w:spacing w:val="44"/>
          <w:sz w:val="18"/>
        </w:rPr>
        <w:t xml:space="preserve"> </w:t>
      </w:r>
      <w:r>
        <w:rPr>
          <w:sz w:val="18"/>
        </w:rPr>
        <w:t>para</w:t>
      </w:r>
      <w:r>
        <w:rPr>
          <w:spacing w:val="-47"/>
          <w:sz w:val="18"/>
        </w:rPr>
        <w:t xml:space="preserve"> </w:t>
      </w:r>
      <w:r>
        <w:rPr>
          <w:sz w:val="18"/>
        </w:rPr>
        <w:t>Producción</w:t>
      </w:r>
    </w:p>
    <w:p w14:paraId="01FF5896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68"/>
        <w:ind w:hanging="721"/>
        <w:rPr>
          <w:sz w:val="18"/>
        </w:rPr>
      </w:pPr>
      <w:r>
        <w:rPr>
          <w:sz w:val="18"/>
        </w:rPr>
        <w:t>Disminución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Almacén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</w:p>
    <w:p w14:paraId="3BF62B5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 w:line="249" w:lineRule="auto"/>
        <w:ind w:right="320" w:hanging="720"/>
        <w:rPr>
          <w:sz w:val="18"/>
        </w:rPr>
      </w:pPr>
      <w:r>
        <w:rPr>
          <w:sz w:val="18"/>
          <w:u w:val="single"/>
        </w:rPr>
        <w:t>Aumento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5"/>
          <w:sz w:val="18"/>
          <w:u w:val="single"/>
        </w:rPr>
        <w:t xml:space="preserve"> </w:t>
      </w:r>
      <w:r>
        <w:rPr>
          <w:sz w:val="18"/>
          <w:u w:val="single"/>
        </w:rPr>
        <w:t>Insuficiencia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Estimaciones</w:t>
      </w:r>
      <w:r>
        <w:rPr>
          <w:spacing w:val="1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5"/>
          <w:sz w:val="18"/>
          <w:u w:val="single"/>
        </w:rPr>
        <w:t xml:space="preserve"> </w:t>
      </w:r>
      <w:r>
        <w:rPr>
          <w:sz w:val="18"/>
          <w:u w:val="single"/>
        </w:rPr>
        <w:t>Pérdida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Deterioro</w:t>
      </w:r>
      <w:r>
        <w:rPr>
          <w:spacing w:val="13"/>
          <w:sz w:val="18"/>
          <w:u w:val="single"/>
        </w:rPr>
        <w:t xml:space="preserve"> </w:t>
      </w:r>
      <w:r>
        <w:rPr>
          <w:sz w:val="18"/>
          <w:u w:val="single"/>
        </w:rPr>
        <w:t>u</w:t>
      </w:r>
      <w:r>
        <w:rPr>
          <w:spacing w:val="8"/>
          <w:sz w:val="18"/>
          <w:u w:val="single"/>
        </w:rPr>
        <w:t xml:space="preserve"> </w:t>
      </w:r>
      <w:r>
        <w:rPr>
          <w:sz w:val="18"/>
          <w:u w:val="single"/>
        </w:rPr>
        <w:t>Obsolescencia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(Derogada)</w:t>
      </w:r>
    </w:p>
    <w:p w14:paraId="6DEA6374" w14:textId="77777777" w:rsidR="00F629F9" w:rsidRDefault="00DD546E">
      <w:pPr>
        <w:spacing w:before="92"/>
        <w:ind w:left="7103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DOF 09-12-2021</w:t>
      </w:r>
    </w:p>
    <w:p w14:paraId="53F653B9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1" w:line="249" w:lineRule="auto"/>
        <w:ind w:right="314" w:hanging="721"/>
        <w:rPr>
          <w:sz w:val="18"/>
        </w:rPr>
      </w:pPr>
      <w:r>
        <w:rPr>
          <w:sz w:val="18"/>
        </w:rPr>
        <w:t>Aumento</w:t>
      </w:r>
      <w:r>
        <w:rPr>
          <w:spacing w:val="25"/>
          <w:sz w:val="18"/>
        </w:rPr>
        <w:t xml:space="preserve"> </w:t>
      </w:r>
      <w:r>
        <w:rPr>
          <w:sz w:val="18"/>
        </w:rPr>
        <w:t>por</w:t>
      </w:r>
      <w:r>
        <w:rPr>
          <w:spacing w:val="23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30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Estimaciones</w:t>
      </w:r>
      <w:r>
        <w:rPr>
          <w:spacing w:val="31"/>
          <w:sz w:val="18"/>
        </w:rPr>
        <w:t xml:space="preserve"> </w:t>
      </w:r>
      <w:r>
        <w:rPr>
          <w:sz w:val="18"/>
        </w:rPr>
        <w:t>por</w:t>
      </w:r>
      <w:r>
        <w:rPr>
          <w:spacing w:val="32"/>
          <w:sz w:val="18"/>
        </w:rPr>
        <w:t xml:space="preserve"> </w:t>
      </w:r>
      <w:r>
        <w:rPr>
          <w:sz w:val="18"/>
        </w:rPr>
        <w:t>Pérdida</w:t>
      </w:r>
      <w:r>
        <w:rPr>
          <w:spacing w:val="25"/>
          <w:sz w:val="18"/>
        </w:rPr>
        <w:t xml:space="preserve"> </w:t>
      </w:r>
      <w:r>
        <w:rPr>
          <w:sz w:val="18"/>
        </w:rPr>
        <w:t>o</w:t>
      </w:r>
      <w:r>
        <w:rPr>
          <w:spacing w:val="30"/>
          <w:sz w:val="18"/>
        </w:rPr>
        <w:t xml:space="preserve"> </w:t>
      </w:r>
      <w:r>
        <w:rPr>
          <w:sz w:val="18"/>
        </w:rPr>
        <w:t>Deterioro</w:t>
      </w:r>
      <w:r>
        <w:rPr>
          <w:spacing w:val="25"/>
          <w:sz w:val="18"/>
        </w:rPr>
        <w:t xml:space="preserve"> </w:t>
      </w:r>
      <w:r>
        <w:rPr>
          <w:sz w:val="18"/>
        </w:rPr>
        <w:t>u</w:t>
      </w:r>
      <w:r>
        <w:rPr>
          <w:spacing w:val="-47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-3"/>
          <w:sz w:val="18"/>
        </w:rPr>
        <w:t xml:space="preserve"> </w:t>
      </w:r>
      <w:r>
        <w:rPr>
          <w:sz w:val="18"/>
        </w:rPr>
        <w:t>(Derogada)</w:t>
      </w:r>
    </w:p>
    <w:p w14:paraId="2BF6C057" w14:textId="77777777" w:rsidR="00F629F9" w:rsidRDefault="00F629F9">
      <w:pPr>
        <w:spacing w:line="249" w:lineRule="auto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43DA52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BF63B1D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127"/>
        <w:ind w:hanging="721"/>
        <w:rPr>
          <w:sz w:val="18"/>
        </w:rPr>
      </w:pPr>
      <w:r>
        <w:rPr>
          <w:sz w:val="18"/>
          <w:u w:val="single"/>
        </w:rPr>
        <w:t>Aumento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Insuficiencia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Provisiones</w:t>
      </w:r>
      <w:r>
        <w:rPr>
          <w:spacing w:val="3"/>
          <w:sz w:val="18"/>
        </w:rPr>
        <w:t xml:space="preserve"> </w:t>
      </w:r>
      <w:r>
        <w:rPr>
          <w:sz w:val="18"/>
        </w:rPr>
        <w:t>(Derogada)</w:t>
      </w:r>
    </w:p>
    <w:p w14:paraId="70468EDD" w14:textId="77777777" w:rsidR="00F629F9" w:rsidRDefault="00DD546E">
      <w:pPr>
        <w:spacing w:before="93"/>
        <w:ind w:left="615"/>
        <w:rPr>
          <w:sz w:val="16"/>
        </w:rPr>
      </w:pPr>
      <w:r>
        <w:br w:type="column"/>
      </w: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5DE3B17D" w14:textId="77777777" w:rsidR="00F629F9" w:rsidRDefault="00F629F9">
      <w:pPr>
        <w:pStyle w:val="Textoindependiente"/>
        <w:ind w:left="0" w:firstLine="0"/>
      </w:pPr>
    </w:p>
    <w:p w14:paraId="031CF656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0922E044" w14:textId="77777777" w:rsidR="00F629F9" w:rsidRDefault="00DD546E">
      <w:pPr>
        <w:ind w:left="696"/>
        <w:rPr>
          <w:sz w:val="16"/>
        </w:rPr>
      </w:pPr>
      <w:r>
        <w:rPr>
          <w:color w:val="0000CC"/>
          <w:sz w:val="16"/>
        </w:rPr>
        <w:t>Rubro</w:t>
      </w:r>
      <w:r>
        <w:rPr>
          <w:color w:val="0000CC"/>
          <w:spacing w:val="-4"/>
          <w:sz w:val="16"/>
        </w:rPr>
        <w:t xml:space="preserve"> </w:t>
      </w:r>
      <w:r>
        <w:rPr>
          <w:color w:val="0000CC"/>
          <w:sz w:val="16"/>
        </w:rPr>
        <w:t>derogado</w:t>
      </w:r>
      <w:r>
        <w:rPr>
          <w:color w:val="0000CC"/>
          <w:spacing w:val="-7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3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1A024BD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367" w:space="40"/>
            <w:col w:w="3413"/>
          </w:cols>
        </w:sectPr>
      </w:pPr>
    </w:p>
    <w:p w14:paraId="6523B42F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86"/>
        <w:ind w:hanging="721"/>
        <w:rPr>
          <w:sz w:val="18"/>
        </w:rPr>
      </w:pPr>
      <w:r>
        <w:rPr>
          <w:sz w:val="18"/>
        </w:rPr>
        <w:t>Aumento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4"/>
          <w:sz w:val="18"/>
        </w:rPr>
        <w:t xml:space="preserve"> </w:t>
      </w:r>
      <w:r>
        <w:rPr>
          <w:sz w:val="18"/>
        </w:rPr>
        <w:t>Insuficiencia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Provisiones</w:t>
      </w:r>
      <w:r>
        <w:rPr>
          <w:spacing w:val="4"/>
          <w:sz w:val="18"/>
        </w:rPr>
        <w:t xml:space="preserve"> </w:t>
      </w:r>
      <w:r>
        <w:rPr>
          <w:sz w:val="18"/>
        </w:rPr>
        <w:t>(Derogada)</w:t>
      </w:r>
    </w:p>
    <w:p w14:paraId="25C4582A" w14:textId="77777777" w:rsidR="00F629F9" w:rsidRDefault="00DD546E">
      <w:pPr>
        <w:spacing w:before="95"/>
        <w:ind w:left="7022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derogada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3"/>
          <w:sz w:val="16"/>
        </w:rPr>
        <w:t xml:space="preserve"> </w:t>
      </w:r>
      <w:r>
        <w:rPr>
          <w:color w:val="0000CC"/>
          <w:sz w:val="16"/>
        </w:rPr>
        <w:t>09-12-2021</w:t>
      </w:r>
    </w:p>
    <w:p w14:paraId="78770065" w14:textId="77777777" w:rsidR="00F629F9" w:rsidRDefault="00DD546E">
      <w:pPr>
        <w:pStyle w:val="Prrafodelista"/>
        <w:numPr>
          <w:ilvl w:val="2"/>
          <w:numId w:val="17"/>
        </w:numPr>
        <w:tabs>
          <w:tab w:val="left" w:pos="2100"/>
          <w:tab w:val="left" w:pos="2101"/>
        </w:tabs>
        <w:spacing w:before="85"/>
        <w:ind w:hanging="721"/>
        <w:rPr>
          <w:sz w:val="18"/>
        </w:rPr>
      </w:pPr>
      <w:r>
        <w:rPr>
          <w:sz w:val="18"/>
          <w:u w:val="single"/>
        </w:rPr>
        <w:t>Otros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Gastos</w:t>
      </w:r>
    </w:p>
    <w:p w14:paraId="08572B4A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6"/>
        <w:rPr>
          <w:sz w:val="18"/>
        </w:rPr>
      </w:pPr>
      <w:r>
        <w:rPr>
          <w:sz w:val="18"/>
        </w:rPr>
        <w:t>Gastos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Ejercicios</w:t>
      </w:r>
      <w:r>
        <w:rPr>
          <w:spacing w:val="-5"/>
          <w:sz w:val="18"/>
        </w:rPr>
        <w:t xml:space="preserve"> </w:t>
      </w:r>
      <w:r>
        <w:rPr>
          <w:sz w:val="18"/>
        </w:rPr>
        <w:t>Anteriores</w:t>
      </w:r>
    </w:p>
    <w:p w14:paraId="13246E75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Pérdidas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Responsabilidades</w:t>
      </w:r>
    </w:p>
    <w:p w14:paraId="77AE374C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7"/>
        <w:rPr>
          <w:sz w:val="18"/>
        </w:rPr>
      </w:pPr>
      <w:r>
        <w:rPr>
          <w:sz w:val="18"/>
        </w:rPr>
        <w:t>Bonificaciones y</w:t>
      </w:r>
      <w:r>
        <w:rPr>
          <w:spacing w:val="-5"/>
          <w:sz w:val="18"/>
        </w:rPr>
        <w:t xml:space="preserve"> </w:t>
      </w:r>
      <w:r>
        <w:rPr>
          <w:sz w:val="18"/>
        </w:rPr>
        <w:t>Descuentos</w:t>
      </w:r>
      <w:r>
        <w:rPr>
          <w:spacing w:val="-4"/>
          <w:sz w:val="18"/>
        </w:rPr>
        <w:t xml:space="preserve"> </w:t>
      </w:r>
      <w:r>
        <w:rPr>
          <w:sz w:val="18"/>
        </w:rPr>
        <w:t>Otorgados</w:t>
      </w:r>
    </w:p>
    <w:p w14:paraId="718C52AC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Diferencias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Tipo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Cambio Negativas</w:t>
      </w:r>
    </w:p>
    <w:p w14:paraId="2F4C7843" w14:textId="77777777" w:rsidR="00F629F9" w:rsidRDefault="00DD546E">
      <w:pPr>
        <w:spacing w:before="66"/>
        <w:ind w:left="6964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reformada</w:t>
      </w:r>
      <w:r>
        <w:rPr>
          <w:color w:val="0000CC"/>
          <w:spacing w:val="-5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23AE6BD9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100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Cotizaciones</w:t>
      </w:r>
      <w:r>
        <w:rPr>
          <w:spacing w:val="-1"/>
          <w:sz w:val="18"/>
        </w:rPr>
        <w:t xml:space="preserve"> </w:t>
      </w:r>
      <w:r>
        <w:rPr>
          <w:sz w:val="18"/>
        </w:rPr>
        <w:t>Negativas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Valores</w:t>
      </w:r>
      <w:r>
        <w:rPr>
          <w:spacing w:val="-1"/>
          <w:sz w:val="18"/>
        </w:rPr>
        <w:t xml:space="preserve"> </w:t>
      </w:r>
      <w:r>
        <w:rPr>
          <w:sz w:val="18"/>
        </w:rPr>
        <w:t>Negociables</w:t>
      </w:r>
    </w:p>
    <w:p w14:paraId="756C1E93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76"/>
        <w:rPr>
          <w:sz w:val="18"/>
        </w:rPr>
      </w:pPr>
      <w:r>
        <w:rPr>
          <w:sz w:val="18"/>
        </w:rPr>
        <w:t>Resultado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Posición</w:t>
      </w:r>
      <w:r>
        <w:rPr>
          <w:spacing w:val="-4"/>
          <w:sz w:val="18"/>
        </w:rPr>
        <w:t xml:space="preserve"> </w:t>
      </w:r>
      <w:r>
        <w:rPr>
          <w:sz w:val="18"/>
        </w:rPr>
        <w:t>Monetaria</w:t>
      </w:r>
    </w:p>
    <w:p w14:paraId="4FDDD6D3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Pérdidas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5"/>
          <w:sz w:val="18"/>
        </w:rPr>
        <w:t xml:space="preserve"> </w:t>
      </w:r>
      <w:r>
        <w:rPr>
          <w:sz w:val="18"/>
        </w:rPr>
        <w:t>Patrimonial</w:t>
      </w:r>
    </w:p>
    <w:p w14:paraId="0C874C60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81"/>
        <w:rPr>
          <w:sz w:val="18"/>
        </w:rPr>
      </w:pPr>
      <w:r>
        <w:rPr>
          <w:sz w:val="18"/>
        </w:rPr>
        <w:t>Diferencias</w:t>
      </w:r>
      <w:r>
        <w:rPr>
          <w:spacing w:val="-6"/>
          <w:sz w:val="18"/>
        </w:rPr>
        <w:t xml:space="preserve"> </w:t>
      </w:r>
      <w:r>
        <w:rPr>
          <w:sz w:val="18"/>
        </w:rPr>
        <w:t>por Reestructuración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Deuda</w:t>
      </w:r>
      <w:r>
        <w:rPr>
          <w:spacing w:val="-2"/>
          <w:sz w:val="18"/>
        </w:rPr>
        <w:t xml:space="preserve"> </w:t>
      </w:r>
      <w:r>
        <w:rPr>
          <w:sz w:val="18"/>
        </w:rPr>
        <w:t>Pública</w:t>
      </w:r>
      <w:r>
        <w:rPr>
          <w:spacing w:val="-2"/>
          <w:sz w:val="18"/>
        </w:rPr>
        <w:t xml:space="preserve"> </w:t>
      </w:r>
      <w:r>
        <w:rPr>
          <w:sz w:val="18"/>
        </w:rPr>
        <w:t>Negativas</w:t>
      </w:r>
    </w:p>
    <w:p w14:paraId="3D89ABAF" w14:textId="77777777" w:rsidR="00F629F9" w:rsidRDefault="00DD546E">
      <w:pPr>
        <w:spacing w:before="67"/>
        <w:ind w:left="6921"/>
        <w:rPr>
          <w:sz w:val="16"/>
        </w:rPr>
      </w:pPr>
      <w:r>
        <w:rPr>
          <w:color w:val="0000CC"/>
          <w:sz w:val="16"/>
        </w:rPr>
        <w:t>Cuenta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adicionada</w:t>
      </w:r>
      <w:r>
        <w:rPr>
          <w:color w:val="0000CC"/>
          <w:spacing w:val="-6"/>
          <w:sz w:val="16"/>
        </w:rPr>
        <w:t xml:space="preserve"> </w:t>
      </w:r>
      <w:r>
        <w:rPr>
          <w:color w:val="0000CC"/>
          <w:sz w:val="16"/>
        </w:rPr>
        <w:t>DOF</w:t>
      </w:r>
      <w:r>
        <w:rPr>
          <w:color w:val="0000CC"/>
          <w:spacing w:val="-2"/>
          <w:sz w:val="16"/>
        </w:rPr>
        <w:t xml:space="preserve"> </w:t>
      </w:r>
      <w:r>
        <w:rPr>
          <w:color w:val="0000CC"/>
          <w:sz w:val="16"/>
        </w:rPr>
        <w:t>27-09-2018</w:t>
      </w:r>
    </w:p>
    <w:p w14:paraId="658C23E0" w14:textId="77777777" w:rsidR="00F629F9" w:rsidRDefault="00DD546E">
      <w:pPr>
        <w:pStyle w:val="Prrafodelista"/>
        <w:numPr>
          <w:ilvl w:val="3"/>
          <w:numId w:val="17"/>
        </w:numPr>
        <w:tabs>
          <w:tab w:val="left" w:pos="2821"/>
        </w:tabs>
        <w:spacing w:before="95"/>
        <w:rPr>
          <w:sz w:val="18"/>
        </w:rPr>
      </w:pPr>
      <w:r>
        <w:rPr>
          <w:sz w:val="18"/>
        </w:rPr>
        <w:t>Otros</w:t>
      </w:r>
      <w:r>
        <w:rPr>
          <w:spacing w:val="-5"/>
          <w:sz w:val="18"/>
        </w:rPr>
        <w:t xml:space="preserve"> </w:t>
      </w:r>
      <w:r>
        <w:rPr>
          <w:sz w:val="18"/>
        </w:rPr>
        <w:t>Gastos</w:t>
      </w:r>
      <w:r>
        <w:rPr>
          <w:spacing w:val="-1"/>
          <w:sz w:val="18"/>
        </w:rPr>
        <w:t xml:space="preserve"> </w:t>
      </w:r>
      <w:r>
        <w:rPr>
          <w:sz w:val="18"/>
        </w:rPr>
        <w:t>Varios</w:t>
      </w:r>
    </w:p>
    <w:p w14:paraId="4C49374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81"/>
      </w:pPr>
      <w:r>
        <w:t>INVERSIÓN</w:t>
      </w:r>
      <w:r>
        <w:rPr>
          <w:spacing w:val="-2"/>
        </w:rPr>
        <w:t xml:space="preserve"> </w:t>
      </w:r>
      <w:r>
        <w:t>PÚBLICA</w:t>
      </w:r>
    </w:p>
    <w:p w14:paraId="2FDA2550" w14:textId="77777777" w:rsidR="00F629F9" w:rsidRDefault="00DD546E">
      <w:pPr>
        <w:pStyle w:val="Prrafodelista"/>
        <w:numPr>
          <w:ilvl w:val="2"/>
          <w:numId w:val="2"/>
        </w:numPr>
        <w:tabs>
          <w:tab w:val="left" w:pos="2100"/>
          <w:tab w:val="left" w:pos="2101"/>
        </w:tabs>
        <w:spacing w:before="81"/>
        <w:ind w:hanging="721"/>
        <w:rPr>
          <w:sz w:val="18"/>
        </w:rPr>
      </w:pPr>
      <w:r>
        <w:rPr>
          <w:sz w:val="18"/>
          <w:u w:val="single"/>
        </w:rPr>
        <w:t>Inversión 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Capitalizable</w:t>
      </w:r>
    </w:p>
    <w:p w14:paraId="5ED64055" w14:textId="77777777" w:rsidR="00F629F9" w:rsidRDefault="00DD546E">
      <w:pPr>
        <w:pStyle w:val="Prrafodelista"/>
        <w:numPr>
          <w:ilvl w:val="3"/>
          <w:numId w:val="2"/>
        </w:numPr>
        <w:tabs>
          <w:tab w:val="left" w:pos="2821"/>
        </w:tabs>
        <w:spacing w:before="76"/>
        <w:ind w:hanging="721"/>
        <w:rPr>
          <w:sz w:val="18"/>
        </w:rPr>
      </w:pPr>
      <w:r>
        <w:rPr>
          <w:sz w:val="18"/>
        </w:rPr>
        <w:t>Construcción</w:t>
      </w:r>
      <w:r>
        <w:rPr>
          <w:spacing w:val="-6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2"/>
          <w:sz w:val="18"/>
        </w:rPr>
        <w:t xml:space="preserve"> </w:t>
      </w:r>
      <w:r>
        <w:rPr>
          <w:sz w:val="18"/>
        </w:rPr>
        <w:t>Capitalizable</w:t>
      </w:r>
    </w:p>
    <w:p w14:paraId="5C6EE7A6" w14:textId="77777777" w:rsidR="00F629F9" w:rsidRDefault="00DD546E">
      <w:pPr>
        <w:spacing w:before="33"/>
        <w:ind w:left="5682"/>
        <w:rPr>
          <w:sz w:val="16"/>
        </w:rPr>
      </w:pPr>
      <w:r>
        <w:rPr>
          <w:color w:val="0000FF"/>
          <w:sz w:val="16"/>
        </w:rPr>
        <w:t>Grupo,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 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Adicionados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25B9C54A" w14:textId="77777777" w:rsidR="00F629F9" w:rsidRDefault="00F629F9">
      <w:pPr>
        <w:pStyle w:val="Textoindependiente"/>
        <w:ind w:left="0" w:firstLine="0"/>
        <w:rPr>
          <w:sz w:val="17"/>
        </w:rPr>
      </w:pPr>
    </w:p>
    <w:p w14:paraId="62D276A1" w14:textId="77777777" w:rsidR="00F629F9" w:rsidRDefault="00DD546E">
      <w:pPr>
        <w:pStyle w:val="Ttulo1"/>
        <w:numPr>
          <w:ilvl w:val="0"/>
          <w:numId w:val="2"/>
        </w:numPr>
        <w:tabs>
          <w:tab w:val="left" w:pos="1380"/>
          <w:tab w:val="left" w:pos="1381"/>
        </w:tabs>
        <w:spacing w:before="0"/>
      </w:pPr>
      <w:r>
        <w:t>CUENTAS DE</w:t>
      </w:r>
      <w:r>
        <w:rPr>
          <w:spacing w:val="-1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CONTABLE</w:t>
      </w:r>
    </w:p>
    <w:p w14:paraId="3F1DFB05" w14:textId="77777777" w:rsidR="00F629F9" w:rsidRDefault="00DD546E">
      <w:pPr>
        <w:pStyle w:val="Ttulo2"/>
        <w:numPr>
          <w:ilvl w:val="1"/>
          <w:numId w:val="2"/>
        </w:numPr>
        <w:tabs>
          <w:tab w:val="left" w:pos="1381"/>
        </w:tabs>
        <w:spacing w:before="77"/>
      </w:pPr>
      <w:r>
        <w:t>RESUMEN DE INGRESOS Y</w:t>
      </w:r>
      <w:r>
        <w:rPr>
          <w:spacing w:val="-8"/>
        </w:rPr>
        <w:t xml:space="preserve"> </w:t>
      </w:r>
      <w:r>
        <w:t>GASTOS</w:t>
      </w:r>
    </w:p>
    <w:p w14:paraId="7C33C44E" w14:textId="77777777" w:rsidR="00F629F9" w:rsidRDefault="00F629F9">
      <w:p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68FEEE34" w14:textId="77777777" w:rsidR="00F629F9" w:rsidRDefault="00DD546E">
      <w:pPr>
        <w:pStyle w:val="Prrafodelista"/>
        <w:numPr>
          <w:ilvl w:val="1"/>
          <w:numId w:val="2"/>
        </w:numPr>
        <w:tabs>
          <w:tab w:val="left" w:pos="1381"/>
        </w:tabs>
        <w:spacing w:before="76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lastRenderedPageBreak/>
        <w:t>AHORRO</w:t>
      </w:r>
      <w:r>
        <w:rPr>
          <w:rFonts w:ascii="Arial"/>
          <w:b/>
          <w:i/>
          <w:spacing w:val="1"/>
          <w:sz w:val="18"/>
        </w:rPr>
        <w:t xml:space="preserve"> </w:t>
      </w:r>
      <w:r>
        <w:rPr>
          <w:rFonts w:ascii="Arial"/>
          <w:b/>
          <w:i/>
          <w:sz w:val="18"/>
        </w:rPr>
        <w:t>DE</w:t>
      </w:r>
      <w:r>
        <w:rPr>
          <w:rFonts w:ascii="Arial"/>
          <w:b/>
          <w:i/>
          <w:spacing w:val="-1"/>
          <w:sz w:val="18"/>
        </w:rPr>
        <w:t xml:space="preserve"> </w:t>
      </w:r>
      <w:r>
        <w:rPr>
          <w:rFonts w:ascii="Arial"/>
          <w:b/>
          <w:i/>
          <w:sz w:val="18"/>
        </w:rPr>
        <w:t>LA</w:t>
      </w:r>
      <w:r>
        <w:rPr>
          <w:rFonts w:ascii="Arial"/>
          <w:b/>
          <w:i/>
          <w:spacing w:val="-2"/>
          <w:sz w:val="18"/>
        </w:rPr>
        <w:t xml:space="preserve"> </w:t>
      </w:r>
      <w:r>
        <w:rPr>
          <w:rFonts w:ascii="Arial"/>
          <w:b/>
          <w:i/>
          <w:sz w:val="18"/>
        </w:rPr>
        <w:t>GESTION</w:t>
      </w:r>
    </w:p>
    <w:p w14:paraId="17052320" w14:textId="77777777" w:rsidR="00F629F9" w:rsidRDefault="00DD546E">
      <w:pPr>
        <w:pStyle w:val="Prrafodelista"/>
        <w:numPr>
          <w:ilvl w:val="1"/>
          <w:numId w:val="2"/>
        </w:numPr>
        <w:tabs>
          <w:tab w:val="left" w:pos="1381"/>
        </w:tabs>
        <w:spacing w:before="76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DESAHORRO</w:t>
      </w:r>
      <w:r>
        <w:rPr>
          <w:rFonts w:ascii="Arial"/>
          <w:b/>
          <w:i/>
          <w:spacing w:val="1"/>
          <w:sz w:val="18"/>
        </w:rPr>
        <w:t xml:space="preserve"> </w:t>
      </w:r>
      <w:r>
        <w:rPr>
          <w:rFonts w:ascii="Arial"/>
          <w:b/>
          <w:i/>
          <w:sz w:val="18"/>
        </w:rPr>
        <w:t>DE</w:t>
      </w:r>
      <w:r>
        <w:rPr>
          <w:rFonts w:ascii="Arial"/>
          <w:b/>
          <w:i/>
          <w:spacing w:val="3"/>
          <w:sz w:val="18"/>
        </w:rPr>
        <w:t xml:space="preserve"> </w:t>
      </w:r>
      <w:r>
        <w:rPr>
          <w:rFonts w:ascii="Arial"/>
          <w:b/>
          <w:i/>
          <w:sz w:val="18"/>
        </w:rPr>
        <w:t>LA</w:t>
      </w:r>
      <w:r>
        <w:rPr>
          <w:rFonts w:ascii="Arial"/>
          <w:b/>
          <w:i/>
          <w:spacing w:val="-7"/>
          <w:sz w:val="18"/>
        </w:rPr>
        <w:t xml:space="preserve"> </w:t>
      </w:r>
      <w:r>
        <w:rPr>
          <w:rFonts w:ascii="Arial"/>
          <w:b/>
          <w:i/>
          <w:sz w:val="18"/>
        </w:rPr>
        <w:t>GESTION</w:t>
      </w:r>
    </w:p>
    <w:p w14:paraId="3B213B1F" w14:textId="77777777" w:rsidR="00F629F9" w:rsidRDefault="00F629F9">
      <w:pPr>
        <w:pStyle w:val="Textoindependiente"/>
        <w:spacing w:before="2"/>
        <w:ind w:left="0" w:firstLine="0"/>
        <w:rPr>
          <w:rFonts w:ascii="Arial"/>
          <w:b/>
          <w:i/>
          <w:sz w:val="22"/>
        </w:rPr>
      </w:pPr>
    </w:p>
    <w:p w14:paraId="04E5EC75" w14:textId="77777777" w:rsidR="00F629F9" w:rsidRDefault="00DD546E">
      <w:pPr>
        <w:pStyle w:val="Ttulo1"/>
        <w:tabs>
          <w:tab w:val="left" w:pos="1380"/>
        </w:tabs>
        <w:spacing w:before="0"/>
        <w:ind w:left="948" w:firstLine="0"/>
      </w:pPr>
      <w:r>
        <w:t>7</w:t>
      </w:r>
      <w:r>
        <w:rPr>
          <w:position w:val="6"/>
          <w:sz w:val="12"/>
        </w:rPr>
        <w:t>1</w:t>
      </w:r>
      <w:r>
        <w:rPr>
          <w:position w:val="6"/>
          <w:sz w:val="12"/>
        </w:rPr>
        <w:tab/>
      </w:r>
      <w:r>
        <w:t>CUENTAS DE</w:t>
      </w:r>
      <w:r>
        <w:rPr>
          <w:spacing w:val="-4"/>
        </w:rPr>
        <w:t xml:space="preserve"> </w:t>
      </w:r>
      <w:r>
        <w:t>ORDEN CONTABLES</w:t>
      </w:r>
    </w:p>
    <w:p w14:paraId="03ACEFF7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81"/>
      </w:pPr>
      <w:r>
        <w:t>VALORES</w:t>
      </w:r>
    </w:p>
    <w:p w14:paraId="1C7E97B2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82"/>
        <w:ind w:hanging="721"/>
        <w:rPr>
          <w:sz w:val="18"/>
        </w:rPr>
      </w:pPr>
      <w:r>
        <w:rPr>
          <w:sz w:val="18"/>
          <w:u w:val="single"/>
        </w:rPr>
        <w:t>Valores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Custodia</w:t>
      </w:r>
    </w:p>
    <w:p w14:paraId="3F8E4DA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95"/>
        <w:ind w:hanging="721"/>
        <w:rPr>
          <w:sz w:val="18"/>
        </w:rPr>
      </w:pPr>
      <w:r>
        <w:rPr>
          <w:sz w:val="18"/>
          <w:u w:val="single"/>
        </w:rPr>
        <w:t>Custodia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</w:p>
    <w:p w14:paraId="5145A5CE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Instrumentos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Crédito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Prestados 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77F6BB2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1"/>
        <w:ind w:hanging="721"/>
        <w:rPr>
          <w:sz w:val="18"/>
        </w:rPr>
      </w:pPr>
      <w:r>
        <w:rPr>
          <w:sz w:val="18"/>
          <w:u w:val="single"/>
        </w:rPr>
        <w:t>Préstamo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Instrumentos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Crédito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su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</w:p>
    <w:p w14:paraId="4F75E56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00"/>
        <w:ind w:hanging="721"/>
        <w:rPr>
          <w:sz w:val="18"/>
        </w:rPr>
      </w:pPr>
      <w:r>
        <w:rPr>
          <w:sz w:val="18"/>
          <w:u w:val="single"/>
        </w:rPr>
        <w:t>Instrumentos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Crédito Recibidos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los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78EDDF4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ind w:hanging="721"/>
        <w:rPr>
          <w:sz w:val="18"/>
        </w:rPr>
      </w:pPr>
      <w:r>
        <w:rPr>
          <w:sz w:val="18"/>
          <w:u w:val="single"/>
        </w:rPr>
        <w:t>Garantía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Créditos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Recibidos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Formadores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Mercado</w:t>
      </w:r>
    </w:p>
    <w:p w14:paraId="589C9318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100"/>
      </w:pPr>
      <w:r>
        <w:t>EMISION DE</w:t>
      </w:r>
      <w:r>
        <w:rPr>
          <w:spacing w:val="-3"/>
        </w:rPr>
        <w:t xml:space="preserve"> </w:t>
      </w:r>
      <w:r>
        <w:t>OBLIGACIONES</w:t>
      </w:r>
    </w:p>
    <w:p w14:paraId="09C3DEF5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Autorización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Emisión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Bonos,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Títulos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Valores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 Deuda Pública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</w:p>
    <w:p w14:paraId="3A4D0B4F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Autorización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Emisión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Bonos,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Títulos y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Valores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38B7B948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Emisiones Autorizadas de</w:t>
      </w:r>
      <w:r>
        <w:rPr>
          <w:spacing w:val="-9"/>
          <w:sz w:val="18"/>
          <w:u w:val="single"/>
        </w:rPr>
        <w:t xml:space="preserve"> </w:t>
      </w:r>
      <w:r>
        <w:rPr>
          <w:sz w:val="18"/>
          <w:u w:val="single"/>
        </w:rPr>
        <w:t>la Deuda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7B4BC1F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Suscripción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6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4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</w:p>
    <w:p w14:paraId="245E080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Suscripción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Contratos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Deuda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466633BB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Contratos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Préstamos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Otras</w:t>
      </w:r>
      <w:r>
        <w:rPr>
          <w:spacing w:val="-7"/>
          <w:sz w:val="18"/>
          <w:u w:val="single"/>
        </w:rPr>
        <w:t xml:space="preserve"> </w:t>
      </w:r>
      <w:r>
        <w:rPr>
          <w:sz w:val="18"/>
          <w:u w:val="single"/>
        </w:rPr>
        <w:t>Obligaciones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la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Deuda Pública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Interna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Externa</w:t>
      </w:r>
    </w:p>
    <w:p w14:paraId="59DB6233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</w:pPr>
      <w:r>
        <w:t>AVALES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GARANTIAS</w:t>
      </w:r>
    </w:p>
    <w:p w14:paraId="5053337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Avales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Autorizados</w:t>
      </w:r>
    </w:p>
    <w:p w14:paraId="22EB3102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  <w:u w:val="single"/>
        </w:rPr>
        <w:t>Avales Firmados</w:t>
      </w:r>
    </w:p>
    <w:p w14:paraId="33C3D11A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Garantías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Recibidas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2"/>
          <w:sz w:val="18"/>
          <w:u w:val="single"/>
        </w:rPr>
        <w:t xml:space="preserve"> </w:t>
      </w:r>
      <w:r>
        <w:rPr>
          <w:sz w:val="18"/>
          <w:u w:val="single"/>
        </w:rPr>
        <w:t>Deudas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a Cobrar</w:t>
      </w:r>
    </w:p>
    <w:p w14:paraId="7A398ED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Garantías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Recibidas</w:t>
      </w:r>
    </w:p>
    <w:p w14:paraId="0D299105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Otorgadas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Respaldar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Obligaciones no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Fiscales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3"/>
          <w:sz w:val="18"/>
          <w:u w:val="single"/>
        </w:rPr>
        <w:t xml:space="preserve"> </w:t>
      </w:r>
      <w:r>
        <w:rPr>
          <w:sz w:val="18"/>
          <w:u w:val="single"/>
        </w:rPr>
        <w:t>Gobierno</w:t>
      </w:r>
    </w:p>
    <w:p w14:paraId="0EAD283D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Fianzas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Otorgadas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del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Gobierno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Respaldar</w:t>
      </w:r>
      <w:r>
        <w:rPr>
          <w:spacing w:val="-8"/>
          <w:sz w:val="18"/>
          <w:u w:val="single"/>
        </w:rPr>
        <w:t xml:space="preserve"> </w:t>
      </w:r>
      <w:r>
        <w:rPr>
          <w:sz w:val="18"/>
          <w:u w:val="single"/>
        </w:rPr>
        <w:t>Obligaciones no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Fiscales</w:t>
      </w:r>
    </w:p>
    <w:p w14:paraId="23ED6136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6"/>
      </w:pPr>
      <w:r>
        <w:t>JUICIOS</w:t>
      </w:r>
    </w:p>
    <w:p w14:paraId="64B71F2B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Demandas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Judiciales en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Proceso 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Resolución</w:t>
      </w:r>
    </w:p>
    <w:p w14:paraId="6033AA8E" w14:textId="77777777" w:rsidR="00F629F9" w:rsidRDefault="00F629F9">
      <w:pPr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923060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FABA286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115"/>
        <w:ind w:hanging="721"/>
        <w:rPr>
          <w:sz w:val="18"/>
        </w:rPr>
      </w:pPr>
      <w:r>
        <w:rPr>
          <w:sz w:val="18"/>
          <w:u w:val="single"/>
        </w:rPr>
        <w:t>Resolución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Demandas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Proceso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Judicia</w:t>
      </w:r>
      <w:r>
        <w:rPr>
          <w:sz w:val="18"/>
        </w:rPr>
        <w:t>l</w:t>
      </w:r>
    </w:p>
    <w:p w14:paraId="4686AFF1" w14:textId="77777777" w:rsidR="00F629F9" w:rsidRDefault="00DD546E">
      <w:pPr>
        <w:spacing w:before="85"/>
        <w:ind w:left="460"/>
        <w:rPr>
          <w:sz w:val="16"/>
        </w:rPr>
      </w:pPr>
      <w:r>
        <w:br w:type="column"/>
      </w: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8189268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773" w:space="40"/>
            <w:col w:w="4007"/>
          </w:cols>
        </w:sectPr>
      </w:pPr>
    </w:p>
    <w:p w14:paraId="21B5822A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7"/>
      </w:pPr>
      <w:r>
        <w:t>INVERSION</w:t>
      </w:r>
      <w:r>
        <w:rPr>
          <w:spacing w:val="-2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PROYECTOS</w:t>
      </w:r>
      <w:r>
        <w:rPr>
          <w:spacing w:val="-1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PRESTACION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</w:t>
      </w:r>
      <w:r>
        <w:rPr>
          <w:spacing w:val="-5"/>
        </w:rPr>
        <w:t xml:space="preserve"> </w:t>
      </w:r>
      <w:r>
        <w:t>(PPS)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SIMILARES</w:t>
      </w:r>
    </w:p>
    <w:p w14:paraId="4B4F4BB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1" w:line="249" w:lineRule="auto"/>
        <w:ind w:right="318"/>
        <w:rPr>
          <w:sz w:val="18"/>
        </w:rPr>
      </w:pPr>
      <w:r>
        <w:rPr>
          <w:sz w:val="18"/>
          <w:u w:val="single"/>
        </w:rPr>
        <w:t>Contratos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Inversión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Mediante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Proyectos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  <w:r>
        <w:rPr>
          <w:spacing w:val="25"/>
          <w:sz w:val="18"/>
          <w:u w:val="single"/>
        </w:rPr>
        <w:t xml:space="preserve"> </w:t>
      </w:r>
      <w:r>
        <w:rPr>
          <w:sz w:val="18"/>
          <w:u w:val="single"/>
        </w:rPr>
        <w:t>(PPS)</w:t>
      </w:r>
      <w:r>
        <w:rPr>
          <w:spacing w:val="27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Similares</w:t>
      </w:r>
    </w:p>
    <w:p w14:paraId="3C179540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59" w:line="249" w:lineRule="auto"/>
        <w:ind w:right="321"/>
        <w:rPr>
          <w:sz w:val="18"/>
        </w:rPr>
      </w:pPr>
      <w:r>
        <w:rPr>
          <w:sz w:val="18"/>
          <w:u w:val="single"/>
        </w:rPr>
        <w:t>Inversión</w:t>
      </w:r>
      <w:r>
        <w:rPr>
          <w:spacing w:val="43"/>
          <w:sz w:val="18"/>
          <w:u w:val="single"/>
        </w:rPr>
        <w:t xml:space="preserve"> </w:t>
      </w:r>
      <w:r>
        <w:rPr>
          <w:sz w:val="18"/>
          <w:u w:val="single"/>
        </w:rPr>
        <w:t>Pública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Contratada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Mediante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Proyectos</w:t>
      </w:r>
      <w:r>
        <w:rPr>
          <w:spacing w:val="44"/>
          <w:sz w:val="18"/>
          <w:u w:val="single"/>
        </w:rPr>
        <w:t xml:space="preserve"> </w:t>
      </w:r>
      <w:r>
        <w:rPr>
          <w:sz w:val="18"/>
          <w:u w:val="single"/>
        </w:rPr>
        <w:t>para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Prestación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39"/>
          <w:sz w:val="18"/>
          <w:u w:val="single"/>
        </w:rPr>
        <w:t xml:space="preserve"> </w:t>
      </w:r>
      <w:r>
        <w:rPr>
          <w:sz w:val="18"/>
          <w:u w:val="single"/>
        </w:rPr>
        <w:t>Servicios</w:t>
      </w:r>
      <w:r>
        <w:rPr>
          <w:spacing w:val="40"/>
          <w:sz w:val="18"/>
          <w:u w:val="single"/>
        </w:rPr>
        <w:t xml:space="preserve"> </w:t>
      </w:r>
      <w:r>
        <w:rPr>
          <w:sz w:val="18"/>
          <w:u w:val="single"/>
        </w:rPr>
        <w:t>(PPS)</w:t>
      </w:r>
      <w:r>
        <w:rPr>
          <w:spacing w:val="41"/>
          <w:sz w:val="18"/>
          <w:u w:val="single"/>
        </w:rPr>
        <w:t xml:space="preserve"> </w:t>
      </w:r>
      <w:r>
        <w:rPr>
          <w:sz w:val="18"/>
          <w:u w:val="single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  <w:u w:val="single"/>
        </w:rPr>
        <w:t>Similares</w:t>
      </w:r>
    </w:p>
    <w:p w14:paraId="6FC58AD2" w14:textId="77777777" w:rsidR="00F629F9" w:rsidRDefault="00DD546E">
      <w:pPr>
        <w:pStyle w:val="Ttulo2"/>
        <w:numPr>
          <w:ilvl w:val="1"/>
          <w:numId w:val="16"/>
        </w:numPr>
        <w:tabs>
          <w:tab w:val="left" w:pos="1381"/>
        </w:tabs>
        <w:spacing w:before="64"/>
      </w:pPr>
      <w:r>
        <w:t>BIENES</w:t>
      </w:r>
      <w:r>
        <w:rPr>
          <w:spacing w:val="-1"/>
        </w:rPr>
        <w:t xml:space="preserve"> </w:t>
      </w:r>
      <w:r>
        <w:t>CONCESIONADOS</w:t>
      </w:r>
      <w:r>
        <w:rPr>
          <w:spacing w:val="-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COMODATO</w:t>
      </w:r>
    </w:p>
    <w:p w14:paraId="086B7A93" w14:textId="77777777" w:rsidR="00F629F9" w:rsidRDefault="00DD546E">
      <w:pPr>
        <w:spacing w:before="86"/>
        <w:ind w:left="6234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 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E4A1C9E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Bajo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Contrato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Concesión</w:t>
      </w:r>
    </w:p>
    <w:p w14:paraId="1C388A41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Contrato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Concesión</w:t>
      </w:r>
      <w:r>
        <w:rPr>
          <w:spacing w:val="-4"/>
          <w:sz w:val="18"/>
          <w:u w:val="single"/>
        </w:rPr>
        <w:t xml:space="preserve"> </w:t>
      </w:r>
      <w:r>
        <w:rPr>
          <w:sz w:val="18"/>
          <w:u w:val="single"/>
        </w:rPr>
        <w:t>por</w:t>
      </w:r>
      <w:r>
        <w:rPr>
          <w:spacing w:val="1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401CA393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  <w:u w:val="single"/>
        </w:rPr>
        <w:t>Bienes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Bajo</w:t>
      </w:r>
      <w:r>
        <w:rPr>
          <w:spacing w:val="-1"/>
          <w:sz w:val="18"/>
          <w:u w:val="single"/>
        </w:rPr>
        <w:t xml:space="preserve"> </w:t>
      </w:r>
      <w:r>
        <w:rPr>
          <w:sz w:val="18"/>
          <w:u w:val="single"/>
        </w:rPr>
        <w:t>Contrato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en</w:t>
      </w:r>
      <w:r>
        <w:rPr>
          <w:spacing w:val="-2"/>
          <w:sz w:val="18"/>
          <w:u w:val="single"/>
        </w:rPr>
        <w:t xml:space="preserve"> </w:t>
      </w:r>
      <w:r>
        <w:rPr>
          <w:sz w:val="18"/>
          <w:u w:val="single"/>
        </w:rPr>
        <w:t>Comodato</w:t>
      </w:r>
    </w:p>
    <w:p w14:paraId="25BC0E94" w14:textId="77777777" w:rsidR="00F629F9" w:rsidRDefault="00DD546E">
      <w:pPr>
        <w:pStyle w:val="Prrafodelista"/>
        <w:numPr>
          <w:ilvl w:val="2"/>
          <w:numId w:val="16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  <w:u w:val="single"/>
        </w:rPr>
        <w:t>Contrato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de</w:t>
      </w:r>
      <w:r>
        <w:rPr>
          <w:spacing w:val="-5"/>
          <w:sz w:val="18"/>
          <w:u w:val="single"/>
        </w:rPr>
        <w:t xml:space="preserve"> </w:t>
      </w:r>
      <w:r>
        <w:rPr>
          <w:sz w:val="18"/>
          <w:u w:val="single"/>
        </w:rPr>
        <w:t>Comodato por</w:t>
      </w:r>
      <w:r>
        <w:rPr>
          <w:spacing w:val="-3"/>
          <w:sz w:val="18"/>
          <w:u w:val="single"/>
        </w:rPr>
        <w:t xml:space="preserve"> </w:t>
      </w:r>
      <w:r>
        <w:rPr>
          <w:sz w:val="18"/>
          <w:u w:val="single"/>
        </w:rPr>
        <w:t>Bienes</w:t>
      </w:r>
    </w:p>
    <w:p w14:paraId="3A8804E1" w14:textId="77777777" w:rsidR="00F629F9" w:rsidRDefault="00F629F9">
      <w:pPr>
        <w:pStyle w:val="Textoindependiente"/>
        <w:spacing w:before="8"/>
        <w:ind w:left="0" w:firstLine="0"/>
        <w:rPr>
          <w:sz w:val="21"/>
        </w:rPr>
      </w:pPr>
    </w:p>
    <w:p w14:paraId="0F2FFFA9" w14:textId="77777777" w:rsidR="00F629F9" w:rsidRDefault="00DD546E">
      <w:pPr>
        <w:pStyle w:val="Ttulo1"/>
        <w:numPr>
          <w:ilvl w:val="0"/>
          <w:numId w:val="15"/>
        </w:numPr>
        <w:tabs>
          <w:tab w:val="left" w:pos="1380"/>
          <w:tab w:val="left" w:pos="1381"/>
        </w:tabs>
        <w:spacing w:before="96"/>
      </w:pPr>
      <w:r>
        <w:t>CUENTAS DE</w:t>
      </w:r>
      <w:r>
        <w:rPr>
          <w:spacing w:val="-3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PRESUPUESTARIAS</w:t>
      </w:r>
    </w:p>
    <w:p w14:paraId="3F6FBAA8" w14:textId="77777777" w:rsidR="00F629F9" w:rsidRDefault="00DD546E">
      <w:pPr>
        <w:pStyle w:val="Ttulo2"/>
        <w:numPr>
          <w:ilvl w:val="1"/>
          <w:numId w:val="15"/>
        </w:numPr>
        <w:tabs>
          <w:tab w:val="left" w:pos="1381"/>
        </w:tabs>
        <w:spacing w:before="72"/>
      </w:pPr>
      <w:r>
        <w:t>LEY DE INGRESOS</w:t>
      </w:r>
    </w:p>
    <w:p w14:paraId="3C5884B7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2"/>
          <w:sz w:val="18"/>
        </w:rPr>
        <w:t xml:space="preserve"> </w:t>
      </w:r>
      <w:r>
        <w:rPr>
          <w:sz w:val="18"/>
        </w:rPr>
        <w:t>Estimada</w:t>
      </w:r>
    </w:p>
    <w:p w14:paraId="2AE83779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5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Ejecutar</w:t>
      </w:r>
    </w:p>
    <w:p w14:paraId="29A4F261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Estimada</w:t>
      </w:r>
    </w:p>
    <w:p w14:paraId="37F3296A" w14:textId="77777777" w:rsidR="00F629F9" w:rsidRDefault="0083724C">
      <w:pPr>
        <w:pStyle w:val="Textoindependiente"/>
        <w:spacing w:before="11"/>
        <w:ind w:left="0" w:firstLine="0"/>
        <w:rPr>
          <w:sz w:val="17"/>
        </w:rPr>
      </w:pPr>
      <w:r>
        <w:pict w14:anchorId="1CADA9B5">
          <v:rect id="_x0000_s1026" style="position:absolute;margin-left:85pt;margin-top:12.3pt;width:144.05pt;height:.5pt;z-index:-15710720;mso-wrap-distance-left:0;mso-wrap-distance-right:0;mso-position-horizontal-relative:page" fillcolor="black" stroked="f">
            <w10:wrap type="topAndBottom" anchorx="page"/>
          </v:rect>
        </w:pict>
      </w:r>
    </w:p>
    <w:p w14:paraId="06888780" w14:textId="77777777" w:rsidR="00F629F9" w:rsidRDefault="00DD546E">
      <w:pPr>
        <w:spacing w:before="78" w:line="292" w:lineRule="auto"/>
        <w:ind w:left="659" w:right="308"/>
        <w:rPr>
          <w:sz w:val="14"/>
        </w:rPr>
      </w:pPr>
      <w:r>
        <w:rPr>
          <w:position w:val="5"/>
          <w:sz w:val="13"/>
        </w:rPr>
        <w:t>1</w:t>
      </w:r>
      <w:r>
        <w:rPr>
          <w:spacing w:val="5"/>
          <w:position w:val="5"/>
          <w:sz w:val="13"/>
        </w:rPr>
        <w:t xml:space="preserve"> </w:t>
      </w:r>
      <w:proofErr w:type="gramStart"/>
      <w:r>
        <w:rPr>
          <w:sz w:val="14"/>
        </w:rPr>
        <w:t>Las</w:t>
      </w:r>
      <w:proofErr w:type="gramEnd"/>
      <w:r>
        <w:rPr>
          <w:spacing w:val="4"/>
          <w:sz w:val="14"/>
        </w:rPr>
        <w:t xml:space="preserve"> </w:t>
      </w:r>
      <w:r>
        <w:rPr>
          <w:sz w:val="14"/>
        </w:rPr>
        <w:t>cuentas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orden</w:t>
      </w:r>
      <w:r>
        <w:rPr>
          <w:spacing w:val="1"/>
          <w:sz w:val="14"/>
        </w:rPr>
        <w:t xml:space="preserve"> </w:t>
      </w:r>
      <w:r>
        <w:rPr>
          <w:sz w:val="14"/>
        </w:rPr>
        <w:t>contables</w:t>
      </w:r>
      <w:r>
        <w:rPr>
          <w:spacing w:val="4"/>
          <w:sz w:val="14"/>
        </w:rPr>
        <w:t xml:space="preserve"> </w:t>
      </w:r>
      <w:r>
        <w:rPr>
          <w:sz w:val="14"/>
        </w:rPr>
        <w:t>señaladas,</w:t>
      </w:r>
      <w:r>
        <w:rPr>
          <w:spacing w:val="1"/>
          <w:sz w:val="14"/>
        </w:rPr>
        <w:t xml:space="preserve"> </w:t>
      </w:r>
      <w:r>
        <w:rPr>
          <w:sz w:val="14"/>
        </w:rPr>
        <w:t>son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mínimas</w:t>
      </w:r>
      <w:r>
        <w:rPr>
          <w:spacing w:val="4"/>
          <w:sz w:val="14"/>
        </w:rPr>
        <w:t xml:space="preserve"> </w:t>
      </w:r>
      <w:r>
        <w:rPr>
          <w:sz w:val="14"/>
        </w:rPr>
        <w:t>necesarias,</w:t>
      </w:r>
      <w:r>
        <w:rPr>
          <w:spacing w:val="1"/>
          <w:sz w:val="14"/>
        </w:rPr>
        <w:t xml:space="preserve"> </w:t>
      </w:r>
      <w:r>
        <w:rPr>
          <w:sz w:val="14"/>
        </w:rPr>
        <w:t>se</w:t>
      </w:r>
      <w:r>
        <w:rPr>
          <w:spacing w:val="-2"/>
          <w:sz w:val="14"/>
        </w:rPr>
        <w:t xml:space="preserve"> </w:t>
      </w:r>
      <w:r>
        <w:rPr>
          <w:sz w:val="14"/>
        </w:rPr>
        <w:t>podrán</w:t>
      </w:r>
      <w:r>
        <w:rPr>
          <w:spacing w:val="1"/>
          <w:sz w:val="14"/>
        </w:rPr>
        <w:t xml:space="preserve"> </w:t>
      </w:r>
      <w:proofErr w:type="spellStart"/>
      <w:r>
        <w:rPr>
          <w:sz w:val="14"/>
        </w:rPr>
        <w:t>aperturar</w:t>
      </w:r>
      <w:proofErr w:type="spellEnd"/>
      <w:r>
        <w:rPr>
          <w:spacing w:val="3"/>
          <w:sz w:val="14"/>
        </w:rPr>
        <w:t xml:space="preserve"> </w:t>
      </w:r>
      <w:r>
        <w:rPr>
          <w:sz w:val="14"/>
        </w:rPr>
        <w:t>otras,</w:t>
      </w:r>
      <w:r>
        <w:rPr>
          <w:spacing w:val="1"/>
          <w:sz w:val="14"/>
        </w:rPr>
        <w:t xml:space="preserve"> </w:t>
      </w:r>
      <w:r>
        <w:rPr>
          <w:sz w:val="14"/>
        </w:rPr>
        <w:t>de</w:t>
      </w:r>
      <w:r>
        <w:rPr>
          <w:spacing w:val="9"/>
          <w:sz w:val="14"/>
        </w:rPr>
        <w:t xml:space="preserve"> </w:t>
      </w:r>
      <w:r>
        <w:rPr>
          <w:sz w:val="14"/>
        </w:rPr>
        <w:t>acuerdo</w:t>
      </w:r>
      <w:r>
        <w:rPr>
          <w:spacing w:val="6"/>
          <w:sz w:val="14"/>
        </w:rPr>
        <w:t xml:space="preserve"> </w:t>
      </w:r>
      <w:r>
        <w:rPr>
          <w:sz w:val="14"/>
        </w:rPr>
        <w:t>con</w:t>
      </w:r>
      <w:r>
        <w:rPr>
          <w:spacing w:val="1"/>
          <w:sz w:val="14"/>
        </w:rPr>
        <w:t xml:space="preserve"> </w:t>
      </w:r>
      <w:r>
        <w:rPr>
          <w:sz w:val="14"/>
        </w:rPr>
        <w:t>las</w:t>
      </w:r>
      <w:r>
        <w:rPr>
          <w:spacing w:val="4"/>
          <w:sz w:val="14"/>
        </w:rPr>
        <w:t xml:space="preserve"> </w:t>
      </w:r>
      <w:r>
        <w:rPr>
          <w:sz w:val="14"/>
        </w:rPr>
        <w:t>necesidades</w:t>
      </w:r>
      <w:r>
        <w:rPr>
          <w:spacing w:val="4"/>
          <w:sz w:val="14"/>
        </w:rPr>
        <w:t xml:space="preserve"> </w:t>
      </w:r>
      <w:r>
        <w:rPr>
          <w:sz w:val="14"/>
        </w:rPr>
        <w:t>de</w:t>
      </w:r>
      <w:r>
        <w:rPr>
          <w:spacing w:val="1"/>
          <w:sz w:val="14"/>
        </w:rPr>
        <w:t xml:space="preserve"> </w:t>
      </w:r>
      <w:r>
        <w:rPr>
          <w:sz w:val="14"/>
        </w:rPr>
        <w:t>los</w:t>
      </w:r>
      <w:r>
        <w:rPr>
          <w:spacing w:val="1"/>
          <w:sz w:val="14"/>
        </w:rPr>
        <w:t xml:space="preserve"> </w:t>
      </w:r>
      <w:r>
        <w:rPr>
          <w:sz w:val="14"/>
        </w:rPr>
        <w:t>entes</w:t>
      </w:r>
      <w:r>
        <w:rPr>
          <w:spacing w:val="1"/>
          <w:sz w:val="14"/>
        </w:rPr>
        <w:t xml:space="preserve"> </w:t>
      </w:r>
      <w:r>
        <w:rPr>
          <w:sz w:val="14"/>
        </w:rPr>
        <w:t>públicos.</w:t>
      </w:r>
    </w:p>
    <w:p w14:paraId="3EC2F19F" w14:textId="77777777" w:rsidR="00F629F9" w:rsidRDefault="00F629F9">
      <w:pPr>
        <w:spacing w:line="292" w:lineRule="auto"/>
        <w:rPr>
          <w:sz w:val="14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57BC3C79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6"/>
        <w:ind w:hanging="721"/>
        <w:rPr>
          <w:sz w:val="18"/>
        </w:rPr>
      </w:pPr>
      <w:r>
        <w:rPr>
          <w:sz w:val="18"/>
        </w:rPr>
        <w:lastRenderedPageBreak/>
        <w:t>Ley de</w:t>
      </w:r>
      <w:r>
        <w:rPr>
          <w:spacing w:val="-5"/>
          <w:sz w:val="18"/>
        </w:rPr>
        <w:t xml:space="preserve"> </w:t>
      </w:r>
      <w:r>
        <w:rPr>
          <w:sz w:val="18"/>
        </w:rPr>
        <w:t>Ingresos</w:t>
      </w:r>
      <w:r>
        <w:rPr>
          <w:spacing w:val="-5"/>
          <w:sz w:val="18"/>
        </w:rPr>
        <w:t xml:space="preserve"> </w:t>
      </w:r>
      <w:r>
        <w:rPr>
          <w:sz w:val="18"/>
        </w:rPr>
        <w:t>Devengada</w:t>
      </w:r>
    </w:p>
    <w:p w14:paraId="6B68D462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Recaudada</w:t>
      </w:r>
    </w:p>
    <w:p w14:paraId="2FA8990E" w14:textId="77777777" w:rsidR="00F629F9" w:rsidRDefault="00DD546E">
      <w:pPr>
        <w:pStyle w:val="Ttulo2"/>
        <w:numPr>
          <w:ilvl w:val="1"/>
          <w:numId w:val="15"/>
        </w:numPr>
        <w:tabs>
          <w:tab w:val="left" w:pos="1381"/>
        </w:tabs>
      </w:pPr>
      <w:r>
        <w:t>PRESUPUESTO</w:t>
      </w:r>
      <w:r>
        <w:rPr>
          <w:spacing w:val="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EGRESOS</w:t>
      </w:r>
    </w:p>
    <w:p w14:paraId="720485D3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Egresos Aprobado</w:t>
      </w:r>
    </w:p>
    <w:p w14:paraId="328EE464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1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Ejercer</w:t>
      </w:r>
    </w:p>
    <w:p w14:paraId="2EDCAA2B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7"/>
        <w:ind w:hanging="721"/>
        <w:rPr>
          <w:sz w:val="18"/>
        </w:rPr>
      </w:pPr>
      <w:r>
        <w:rPr>
          <w:sz w:val="18"/>
        </w:rPr>
        <w:t>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-2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 Aprobado</w:t>
      </w:r>
    </w:p>
    <w:p w14:paraId="6279054B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 Comprometido</w:t>
      </w:r>
    </w:p>
    <w:p w14:paraId="57CCE7A2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Devengado</w:t>
      </w:r>
    </w:p>
    <w:p w14:paraId="6ADF2670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72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Ejercido</w:t>
      </w:r>
    </w:p>
    <w:p w14:paraId="0DD288CF" w14:textId="77777777" w:rsidR="00F629F9" w:rsidRDefault="00DD546E">
      <w:pPr>
        <w:pStyle w:val="Prrafodelista"/>
        <w:numPr>
          <w:ilvl w:val="2"/>
          <w:numId w:val="15"/>
        </w:numPr>
        <w:tabs>
          <w:tab w:val="left" w:pos="2100"/>
          <w:tab w:val="left" w:pos="2101"/>
        </w:tabs>
        <w:spacing w:before="66"/>
        <w:ind w:hanging="721"/>
        <w:rPr>
          <w:sz w:val="18"/>
        </w:rPr>
      </w:pPr>
      <w:r>
        <w:rPr>
          <w:sz w:val="18"/>
        </w:rPr>
        <w:t>Presupuesto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6"/>
          <w:sz w:val="18"/>
        </w:rPr>
        <w:t xml:space="preserve"> </w:t>
      </w:r>
      <w:r>
        <w:rPr>
          <w:sz w:val="18"/>
        </w:rPr>
        <w:t>Egresos</w:t>
      </w:r>
      <w:r>
        <w:rPr>
          <w:spacing w:val="-1"/>
          <w:sz w:val="18"/>
        </w:rPr>
        <w:t xml:space="preserve"> </w:t>
      </w:r>
      <w:r>
        <w:rPr>
          <w:sz w:val="18"/>
        </w:rPr>
        <w:t>Pagado</w:t>
      </w:r>
    </w:p>
    <w:p w14:paraId="60D712E3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5FC7651" w14:textId="77777777" w:rsidR="00F629F9" w:rsidRDefault="00DD546E">
      <w:pPr>
        <w:pStyle w:val="Ttulo1"/>
        <w:numPr>
          <w:ilvl w:val="0"/>
          <w:numId w:val="1"/>
        </w:numPr>
        <w:tabs>
          <w:tab w:val="left" w:pos="1380"/>
          <w:tab w:val="left" w:pos="1381"/>
        </w:tabs>
        <w:spacing w:before="116"/>
      </w:pPr>
      <w:r>
        <w:t>CUENTAS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CIERRE</w:t>
      </w:r>
      <w:r>
        <w:rPr>
          <w:spacing w:val="-4"/>
        </w:rPr>
        <w:t xml:space="preserve"> </w:t>
      </w:r>
      <w:r>
        <w:t>PRESUPUESTARIO</w:t>
      </w:r>
    </w:p>
    <w:p w14:paraId="3153D1D3" w14:textId="77777777" w:rsidR="00F629F9" w:rsidRDefault="00DD546E">
      <w:pPr>
        <w:pStyle w:val="Ttulo2"/>
        <w:numPr>
          <w:ilvl w:val="1"/>
          <w:numId w:val="1"/>
        </w:numPr>
        <w:tabs>
          <w:tab w:val="left" w:pos="1381"/>
        </w:tabs>
      </w:pPr>
      <w:r>
        <w:t>SUPERAVIT</w:t>
      </w:r>
      <w:r>
        <w:rPr>
          <w:spacing w:val="-4"/>
        </w:rPr>
        <w:t xml:space="preserve"> </w:t>
      </w:r>
      <w:r>
        <w:t>FINANCIERO</w:t>
      </w:r>
    </w:p>
    <w:p w14:paraId="77A561AB" w14:textId="77777777" w:rsidR="00F629F9" w:rsidRDefault="00DD546E">
      <w:pPr>
        <w:pStyle w:val="Prrafodelista"/>
        <w:numPr>
          <w:ilvl w:val="1"/>
          <w:numId w:val="1"/>
        </w:numPr>
        <w:tabs>
          <w:tab w:val="left" w:pos="1381"/>
        </w:tabs>
        <w:spacing w:before="67"/>
        <w:rPr>
          <w:rFonts w:ascii="Arial"/>
          <w:b/>
          <w:i/>
          <w:sz w:val="18"/>
        </w:rPr>
      </w:pPr>
      <w:r>
        <w:rPr>
          <w:rFonts w:ascii="Arial"/>
          <w:b/>
          <w:i/>
          <w:sz w:val="18"/>
        </w:rPr>
        <w:t>DEFICIT</w:t>
      </w:r>
      <w:r>
        <w:rPr>
          <w:rFonts w:ascii="Arial"/>
          <w:b/>
          <w:i/>
          <w:spacing w:val="-5"/>
          <w:sz w:val="18"/>
        </w:rPr>
        <w:t xml:space="preserve"> </w:t>
      </w:r>
      <w:r>
        <w:rPr>
          <w:rFonts w:ascii="Arial"/>
          <w:b/>
          <w:i/>
          <w:sz w:val="18"/>
        </w:rPr>
        <w:t>FINANCIERO</w:t>
      </w:r>
    </w:p>
    <w:p w14:paraId="1EA0CB0B" w14:textId="77777777" w:rsidR="00F629F9" w:rsidRDefault="00DD546E">
      <w:pPr>
        <w:pStyle w:val="Ttulo2"/>
        <w:numPr>
          <w:ilvl w:val="1"/>
          <w:numId w:val="1"/>
        </w:numPr>
        <w:tabs>
          <w:tab w:val="left" w:pos="1381"/>
        </w:tabs>
      </w:pPr>
      <w:r>
        <w:t>ADEUDOS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EJERCICIOS</w:t>
      </w:r>
      <w:r>
        <w:rPr>
          <w:spacing w:val="-1"/>
        </w:rPr>
        <w:t xml:space="preserve"> </w:t>
      </w:r>
      <w:r>
        <w:t>FISCALES</w:t>
      </w:r>
      <w:r>
        <w:rPr>
          <w:spacing w:val="-1"/>
        </w:rPr>
        <w:t xml:space="preserve"> </w:t>
      </w:r>
      <w:r>
        <w:t>ANTERIORES</w:t>
      </w:r>
    </w:p>
    <w:p w14:paraId="199A2A75" w14:textId="77777777" w:rsidR="00F629F9" w:rsidRDefault="00F629F9">
      <w:p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A5B8C97" w14:textId="77777777" w:rsidR="00F629F9" w:rsidRDefault="00DD546E">
      <w:pPr>
        <w:spacing w:before="76"/>
        <w:ind w:left="1561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lastRenderedPageBreak/>
        <w:t>D</w:t>
      </w:r>
      <w:r>
        <w:rPr>
          <w:rFonts w:ascii="Arial" w:hAnsi="Arial"/>
          <w:b/>
          <w:sz w:val="14"/>
        </w:rPr>
        <w:t>EFINICIÓN</w:t>
      </w:r>
      <w:r>
        <w:rPr>
          <w:rFonts w:ascii="Arial" w:hAnsi="Arial"/>
          <w:b/>
          <w:spacing w:val="-4"/>
          <w:sz w:val="14"/>
        </w:rPr>
        <w:t xml:space="preserve"> </w:t>
      </w:r>
      <w:r>
        <w:rPr>
          <w:rFonts w:ascii="Arial" w:hAnsi="Arial"/>
          <w:b/>
          <w:sz w:val="14"/>
        </w:rPr>
        <w:t>DE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z w:val="14"/>
        </w:rPr>
        <w:t>LAS</w:t>
      </w:r>
      <w:r>
        <w:rPr>
          <w:rFonts w:ascii="Arial" w:hAnsi="Arial"/>
          <w:b/>
          <w:spacing w:val="-1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</w:t>
      </w:r>
    </w:p>
    <w:p w14:paraId="352D5EA3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12"/>
        </w:tabs>
        <w:spacing w:before="110" w:line="254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ACTIVO: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sz w:val="18"/>
        </w:rPr>
        <w:t>Recursos</w:t>
      </w:r>
      <w:r>
        <w:rPr>
          <w:spacing w:val="4"/>
          <w:sz w:val="18"/>
        </w:rPr>
        <w:t xml:space="preserve"> </w:t>
      </w:r>
      <w:r>
        <w:rPr>
          <w:sz w:val="18"/>
        </w:rPr>
        <w:t>controlados</w:t>
      </w:r>
      <w:r>
        <w:rPr>
          <w:spacing w:val="5"/>
          <w:sz w:val="18"/>
        </w:rPr>
        <w:t xml:space="preserve"> </w:t>
      </w:r>
      <w:r>
        <w:rPr>
          <w:sz w:val="18"/>
        </w:rPr>
        <w:t>por</w:t>
      </w:r>
      <w:r>
        <w:rPr>
          <w:spacing w:val="5"/>
          <w:sz w:val="18"/>
        </w:rPr>
        <w:t xml:space="preserve"> </w:t>
      </w:r>
      <w:r>
        <w:rPr>
          <w:sz w:val="18"/>
        </w:rPr>
        <w:t>un</w:t>
      </w:r>
      <w:r>
        <w:rPr>
          <w:spacing w:val="9"/>
          <w:sz w:val="18"/>
        </w:rPr>
        <w:t xml:space="preserve"> </w:t>
      </w:r>
      <w:r>
        <w:rPr>
          <w:sz w:val="18"/>
        </w:rPr>
        <w:t>ente</w:t>
      </w:r>
      <w:r>
        <w:rPr>
          <w:spacing w:val="3"/>
          <w:sz w:val="18"/>
        </w:rPr>
        <w:t xml:space="preserve"> </w:t>
      </w:r>
      <w:r>
        <w:rPr>
          <w:sz w:val="18"/>
        </w:rPr>
        <w:t>público,</w:t>
      </w:r>
      <w:r>
        <w:rPr>
          <w:spacing w:val="6"/>
          <w:sz w:val="18"/>
        </w:rPr>
        <w:t xml:space="preserve"> </w:t>
      </w:r>
      <w:r>
        <w:rPr>
          <w:sz w:val="18"/>
        </w:rPr>
        <w:t>identificados,</w:t>
      </w:r>
      <w:r>
        <w:rPr>
          <w:spacing w:val="7"/>
          <w:sz w:val="18"/>
        </w:rPr>
        <w:t xml:space="preserve"> </w:t>
      </w:r>
      <w:r>
        <w:rPr>
          <w:sz w:val="18"/>
        </w:rPr>
        <w:t>cuantificados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términos</w:t>
      </w:r>
      <w:r>
        <w:rPr>
          <w:spacing w:val="-1"/>
          <w:sz w:val="18"/>
        </w:rPr>
        <w:t xml:space="preserve"> </w:t>
      </w:r>
      <w:r>
        <w:rPr>
          <w:sz w:val="18"/>
        </w:rPr>
        <w:t>monetarios</w:t>
      </w:r>
      <w:r>
        <w:rPr>
          <w:spacing w:val="-47"/>
          <w:sz w:val="18"/>
        </w:rPr>
        <w:t xml:space="preserve"> </w:t>
      </w:r>
      <w:r>
        <w:rPr>
          <w:sz w:val="18"/>
        </w:rPr>
        <w:t>y de los que se esperan, beneficios económicos y sociales futuros, derivados de operaciones ocurridas en el</w:t>
      </w:r>
      <w:r>
        <w:rPr>
          <w:spacing w:val="1"/>
          <w:sz w:val="18"/>
        </w:rPr>
        <w:t xml:space="preserve"> </w:t>
      </w:r>
      <w:r>
        <w:rPr>
          <w:sz w:val="18"/>
        </w:rPr>
        <w:t>pasado,</w:t>
      </w:r>
      <w:r>
        <w:rPr>
          <w:spacing w:val="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afectado</w:t>
      </w:r>
      <w:r>
        <w:rPr>
          <w:spacing w:val="-3"/>
          <w:sz w:val="18"/>
        </w:rPr>
        <w:t xml:space="preserve"> </w:t>
      </w:r>
      <w:r>
        <w:rPr>
          <w:sz w:val="18"/>
        </w:rPr>
        <w:t>económicamente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dicho</w:t>
      </w:r>
      <w:r>
        <w:rPr>
          <w:spacing w:val="-3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8946EA1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95" w:line="25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 CIRCULANTE: </w:t>
      </w:r>
      <w:r>
        <w:rPr>
          <w:sz w:val="18"/>
        </w:rPr>
        <w:t>Constituido por el conjunto de bienes, valores y derechos, de fácil realización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disponibilidad,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164E10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line="249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Efectivo y Equivalentes: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Recursos a corto plazo</w:t>
      </w:r>
      <w:r>
        <w:rPr>
          <w:spacing w:val="50"/>
          <w:sz w:val="18"/>
        </w:rPr>
        <w:t xml:space="preserve"> </w:t>
      </w:r>
      <w:r>
        <w:rPr>
          <w:sz w:val="18"/>
        </w:rPr>
        <w:t>de gran liquidez que son fácilmente convertibles</w:t>
      </w:r>
      <w:r>
        <w:rPr>
          <w:spacing w:val="1"/>
          <w:sz w:val="18"/>
        </w:rPr>
        <w:t xml:space="preserve"> </w:t>
      </w:r>
      <w:r>
        <w:rPr>
          <w:sz w:val="18"/>
        </w:rPr>
        <w:t>en importes</w:t>
      </w:r>
      <w:r>
        <w:rPr>
          <w:spacing w:val="2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efectivo,</w:t>
      </w:r>
      <w:r>
        <w:rPr>
          <w:spacing w:val="-2"/>
          <w:sz w:val="18"/>
        </w:rPr>
        <w:t xml:space="preserve"> </w:t>
      </w:r>
      <w:r>
        <w:rPr>
          <w:sz w:val="18"/>
        </w:rPr>
        <w:t>estando</w:t>
      </w:r>
      <w:r>
        <w:rPr>
          <w:spacing w:val="-3"/>
          <w:sz w:val="18"/>
        </w:rPr>
        <w:t xml:space="preserve"> </w:t>
      </w:r>
      <w:r>
        <w:rPr>
          <w:sz w:val="18"/>
        </w:rPr>
        <w:t>sujetos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riesgo</w:t>
      </w:r>
      <w:r>
        <w:rPr>
          <w:spacing w:val="-3"/>
          <w:sz w:val="18"/>
        </w:rPr>
        <w:t xml:space="preserve"> </w:t>
      </w:r>
      <w:r>
        <w:rPr>
          <w:sz w:val="18"/>
        </w:rPr>
        <w:t>mínimo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cambio</w:t>
      </w:r>
      <w:r>
        <w:rPr>
          <w:spacing w:val="-3"/>
          <w:sz w:val="18"/>
        </w:rPr>
        <w:t xml:space="preserve"> </w:t>
      </w:r>
      <w:r>
        <w:rPr>
          <w:sz w:val="18"/>
        </w:rPr>
        <w:t>en su</w:t>
      </w:r>
      <w:r>
        <w:rPr>
          <w:spacing w:val="-3"/>
          <w:sz w:val="18"/>
        </w:rPr>
        <w:t xml:space="preserve"> </w:t>
      </w:r>
      <w:r>
        <w:rPr>
          <w:sz w:val="18"/>
        </w:rPr>
        <w:t>valor.</w:t>
      </w:r>
    </w:p>
    <w:p w14:paraId="761A329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07" w:line="249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Efectivo</w:t>
      </w:r>
      <w:r>
        <w:rPr>
          <w:sz w:val="18"/>
        </w:rPr>
        <w:t>: Representa el monto en dinero propiedad del ente público recibido en caja y aquél que</w:t>
      </w:r>
      <w:r>
        <w:rPr>
          <w:spacing w:val="1"/>
          <w:sz w:val="18"/>
        </w:rPr>
        <w:t xml:space="preserve"> </w:t>
      </w:r>
      <w:r>
        <w:rPr>
          <w:sz w:val="18"/>
        </w:rPr>
        <w:t>está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cuidado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administración.</w:t>
      </w:r>
    </w:p>
    <w:p w14:paraId="6612E12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07" w:line="252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Bancos/Tesorería: </w:t>
      </w:r>
      <w:r>
        <w:rPr>
          <w:sz w:val="18"/>
        </w:rPr>
        <w:t>Representa el monto de efectivo disponible propiedad del ente público, en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bancarias.</w:t>
      </w:r>
    </w:p>
    <w:p w14:paraId="7D53A3F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103" w:line="249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Bancos/Dependencias y Otros: </w:t>
      </w:r>
      <w:r>
        <w:rPr>
          <w:sz w:val="18"/>
        </w:rPr>
        <w:t>Representa el monto de efectivo disponible propiedad de las</w:t>
      </w:r>
      <w:r>
        <w:rPr>
          <w:spacing w:val="1"/>
          <w:sz w:val="18"/>
        </w:rPr>
        <w:t xml:space="preserve"> </w:t>
      </w:r>
      <w:r>
        <w:rPr>
          <w:sz w:val="18"/>
        </w:rPr>
        <w:t>dependencias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otros,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bancarias.</w:t>
      </w:r>
    </w:p>
    <w:p w14:paraId="0CC58FE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5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Temporales (Hasta 3 meses): </w:t>
      </w:r>
      <w:r>
        <w:rPr>
          <w:sz w:val="18"/>
        </w:rPr>
        <w:t>Representa el monto excedente de efectivo invertido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el 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cuya</w:t>
      </w:r>
      <w:r>
        <w:rPr>
          <w:spacing w:val="-3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efectuará</w:t>
      </w:r>
      <w:r>
        <w:rPr>
          <w:spacing w:val="1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 inferior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tres</w:t>
      </w:r>
      <w:r>
        <w:rPr>
          <w:spacing w:val="-4"/>
          <w:sz w:val="18"/>
        </w:rPr>
        <w:t xml:space="preserve"> </w:t>
      </w:r>
      <w:r>
        <w:rPr>
          <w:sz w:val="18"/>
        </w:rPr>
        <w:t>meses.</w:t>
      </w:r>
    </w:p>
    <w:p w14:paraId="122D3BC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0"/>
        </w:tabs>
        <w:spacing w:before="95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Afectación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Específica: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afectación</w:t>
      </w:r>
      <w:r>
        <w:rPr>
          <w:spacing w:val="1"/>
          <w:sz w:val="18"/>
        </w:rPr>
        <w:t xml:space="preserve"> </w:t>
      </w:r>
      <w:r>
        <w:rPr>
          <w:sz w:val="18"/>
        </w:rPr>
        <w:t>específica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deben</w:t>
      </w:r>
      <w:r>
        <w:rPr>
          <w:spacing w:val="1"/>
          <w:sz w:val="18"/>
        </w:rPr>
        <w:t xml:space="preserve"> </w:t>
      </w:r>
      <w:r>
        <w:rPr>
          <w:sz w:val="18"/>
        </w:rPr>
        <w:t>financiar</w:t>
      </w:r>
      <w:r>
        <w:rPr>
          <w:spacing w:val="-2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actividades.</w:t>
      </w:r>
    </w:p>
    <w:p w14:paraId="6C59F12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95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Depósitos de Fondos de Terceros en Garantía y/o Administración: </w:t>
      </w:r>
      <w:r>
        <w:rPr>
          <w:sz w:val="18"/>
        </w:rPr>
        <w:t>Representa los recursos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encuentran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legales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administración.</w:t>
      </w:r>
    </w:p>
    <w:p w14:paraId="5184DB5A" w14:textId="77777777" w:rsidR="00F629F9" w:rsidRDefault="00DD546E">
      <w:pPr>
        <w:spacing w:before="100" w:line="249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1.1.1.9 Otros Efectivos y Equivalentes: </w:t>
      </w:r>
      <w:r>
        <w:rPr>
          <w:sz w:val="18"/>
        </w:rPr>
        <w:t>Representa el monto de otros efectivos y equivalentes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70DFED7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Efectivo o Equivalentes: </w:t>
      </w:r>
      <w:r>
        <w:rPr>
          <w:sz w:val="18"/>
        </w:rPr>
        <w:t>Representan los derechos de cobro originados en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espera</w:t>
      </w:r>
      <w:r>
        <w:rPr>
          <w:spacing w:val="1"/>
          <w:sz w:val="18"/>
        </w:rPr>
        <w:t xml:space="preserve"> </w:t>
      </w:r>
      <w:r>
        <w:rPr>
          <w:sz w:val="18"/>
        </w:rPr>
        <w:t>recibir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representada en</w:t>
      </w:r>
      <w:r>
        <w:rPr>
          <w:spacing w:val="1"/>
          <w:sz w:val="18"/>
        </w:rPr>
        <w:t xml:space="preserve"> </w:t>
      </w:r>
      <w:r>
        <w:rPr>
          <w:sz w:val="18"/>
        </w:rPr>
        <w:t>recursos,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o servicios;</w:t>
      </w:r>
      <w:r>
        <w:rPr>
          <w:spacing w:val="-1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A63C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0" w:line="254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Financieras de Corto Plazo: </w:t>
      </w:r>
      <w:r>
        <w:rPr>
          <w:sz w:val="18"/>
        </w:rPr>
        <w:t>Representa el monto de los recursos excedentes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invertidos en títulos, valores y demás instrumentos financieros, cuya recuperación se efectuará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74C2D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Cobrar a Corto Plazo: </w:t>
      </w:r>
      <w:r>
        <w:rPr>
          <w:sz w:val="18"/>
        </w:rPr>
        <w:t>Representa el monto de los derechos de cobro a favor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cuyo origen es distinto de los ingresos por contribuciones, productos y aprovechamientos, que</w:t>
      </w:r>
      <w:r>
        <w:rPr>
          <w:spacing w:val="1"/>
          <w:sz w:val="18"/>
        </w:rPr>
        <w:t xml:space="preserve"> </w:t>
      </w:r>
      <w:r>
        <w:rPr>
          <w:sz w:val="18"/>
        </w:rPr>
        <w:t>serán 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F63F4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5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Diversos por Cobrar a Corto Plazo: </w:t>
      </w:r>
      <w:r>
        <w:rPr>
          <w:sz w:val="18"/>
        </w:rPr>
        <w:t>Representa el monto de los derechos de cobro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 por</w:t>
      </w:r>
      <w:r>
        <w:rPr>
          <w:spacing w:val="-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comprobar,</w:t>
      </w:r>
      <w:r>
        <w:rPr>
          <w:spacing w:val="-2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otros.</w:t>
      </w:r>
    </w:p>
    <w:p w14:paraId="68B1FFA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Recuperar a Corto Plazo: </w:t>
      </w:r>
      <w:r>
        <w:rPr>
          <w:sz w:val="18"/>
        </w:rPr>
        <w:t>Representa el monto a favor por los adeudos que tienen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5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percibe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Estado.</w:t>
      </w:r>
    </w:p>
    <w:p w14:paraId="0FA9C4F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line="256" w:lineRule="auto"/>
        <w:ind w:right="31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por Anticipos de la Tesorería a Corto Plazo: </w:t>
      </w:r>
      <w:r>
        <w:rPr>
          <w:sz w:val="18"/>
        </w:rPr>
        <w:t>Representa el monto de anticipos de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parte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Tesorería.</w:t>
      </w:r>
    </w:p>
    <w:p w14:paraId="7EF732D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Otorgados a Corto Plazo: </w:t>
      </w:r>
      <w:r>
        <w:rPr>
          <w:sz w:val="18"/>
        </w:rPr>
        <w:t>Representa el monto de los préstamos otorgados al Sector</w:t>
      </w:r>
      <w:r>
        <w:rPr>
          <w:spacing w:val="1"/>
          <w:sz w:val="18"/>
        </w:rPr>
        <w:t xml:space="preserve"> </w:t>
      </w:r>
      <w:r>
        <w:rPr>
          <w:sz w:val="18"/>
        </w:rPr>
        <w:t>Público, Privado y Externo, con el cobro de un interés, siendo exigible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6C674C62" w14:textId="77777777" w:rsidR="00F629F9" w:rsidRDefault="00DD546E">
      <w:pPr>
        <w:spacing w:before="100" w:line="252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1.1.2.9 Otros Derechos a Recibir Efectivo o Equivalentes a Corto Plazo: </w:t>
      </w:r>
      <w:r>
        <w:rPr>
          <w:sz w:val="18"/>
        </w:rPr>
        <w:t>Representan los derechos de</w:t>
      </w:r>
      <w:r>
        <w:rPr>
          <w:spacing w:val="1"/>
          <w:sz w:val="18"/>
        </w:rPr>
        <w:t xml:space="preserve"> </w:t>
      </w:r>
      <w:r>
        <w:rPr>
          <w:sz w:val="18"/>
        </w:rPr>
        <w:t>cobro originados en el desarrollo de las actividades del ente público, de los cuales se espera recibir 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representada en recursos, bienes o servicios; en un plazo menor o igual a doce meses,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1EA2E6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1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Bienes o Servicios: </w:t>
      </w:r>
      <w:r>
        <w:rPr>
          <w:sz w:val="18"/>
        </w:rPr>
        <w:t>Representa los anticipos entregados previo a la recepción</w:t>
      </w:r>
      <w:r>
        <w:rPr>
          <w:spacing w:val="1"/>
          <w:sz w:val="18"/>
        </w:rPr>
        <w:t xml:space="preserve"> </w:t>
      </w:r>
      <w:r>
        <w:rPr>
          <w:sz w:val="18"/>
        </w:rPr>
        <w:t>parcial o total de bienes o prestación de servicios, que serán exigibles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2004224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0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Anticipo a Proveedores por Adquisición de Bienes y Prestación de Servicios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anticipos entregados a proveedores por adquisición de bienes y prestación de servicios, previo</w:t>
      </w:r>
      <w:r>
        <w:rPr>
          <w:spacing w:val="-47"/>
          <w:sz w:val="18"/>
        </w:rPr>
        <w:t xml:space="preserve"> </w:t>
      </w:r>
      <w:r>
        <w:rPr>
          <w:sz w:val="18"/>
        </w:rPr>
        <w:t>a la</w:t>
      </w:r>
      <w:r>
        <w:rPr>
          <w:spacing w:val="-3"/>
          <w:sz w:val="18"/>
        </w:rPr>
        <w:t xml:space="preserve"> </w:t>
      </w:r>
      <w:r>
        <w:rPr>
          <w:sz w:val="18"/>
        </w:rPr>
        <w:t>recepción</w:t>
      </w:r>
      <w:r>
        <w:rPr>
          <w:spacing w:val="1"/>
          <w:sz w:val="18"/>
        </w:rPr>
        <w:t xml:space="preserve"> </w:t>
      </w:r>
      <w:r>
        <w:rPr>
          <w:sz w:val="18"/>
        </w:rPr>
        <w:t>parcial</w:t>
      </w:r>
      <w:r>
        <w:rPr>
          <w:spacing w:val="4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total,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 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9A3E258" w14:textId="77777777" w:rsidR="00F629F9" w:rsidRDefault="00F629F9">
      <w:pPr>
        <w:spacing w:line="249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F2F41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86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Anticipo a Proveedores por Adquisición de Bienes Inmuebles y Muebles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los</w:t>
      </w:r>
      <w:r>
        <w:rPr>
          <w:spacing w:val="10"/>
          <w:sz w:val="18"/>
        </w:rPr>
        <w:t xml:space="preserve"> </w:t>
      </w:r>
      <w:r>
        <w:rPr>
          <w:sz w:val="18"/>
        </w:rPr>
        <w:t>anticipos</w:t>
      </w:r>
      <w:r>
        <w:rPr>
          <w:spacing w:val="5"/>
          <w:sz w:val="18"/>
        </w:rPr>
        <w:t xml:space="preserve"> </w:t>
      </w:r>
      <w:r>
        <w:rPr>
          <w:sz w:val="18"/>
        </w:rPr>
        <w:t>entregados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9"/>
          <w:sz w:val="18"/>
        </w:rPr>
        <w:t xml:space="preserve"> </w:t>
      </w:r>
      <w:r>
        <w:rPr>
          <w:sz w:val="18"/>
        </w:rPr>
        <w:t>proveedores</w:t>
      </w:r>
      <w:r>
        <w:rPr>
          <w:spacing w:val="10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adquisición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bienes</w:t>
      </w:r>
      <w:r>
        <w:rPr>
          <w:spacing w:val="10"/>
          <w:sz w:val="18"/>
        </w:rPr>
        <w:t xml:space="preserve"> </w:t>
      </w:r>
      <w:r>
        <w:rPr>
          <w:sz w:val="18"/>
        </w:rPr>
        <w:t>inmuebles</w:t>
      </w:r>
      <w:r>
        <w:rPr>
          <w:spacing w:val="9"/>
          <w:sz w:val="18"/>
        </w:rPr>
        <w:t xml:space="preserve"> </w:t>
      </w:r>
      <w:r>
        <w:rPr>
          <w:sz w:val="18"/>
        </w:rPr>
        <w:t>y</w:t>
      </w:r>
      <w:r>
        <w:rPr>
          <w:spacing w:val="5"/>
          <w:sz w:val="18"/>
        </w:rPr>
        <w:t xml:space="preserve"> </w:t>
      </w:r>
      <w:r>
        <w:rPr>
          <w:sz w:val="18"/>
        </w:rPr>
        <w:t>muebles,</w:t>
      </w:r>
      <w:r>
        <w:rPr>
          <w:spacing w:val="15"/>
          <w:sz w:val="18"/>
        </w:rPr>
        <w:t xml:space="preserve"> </w:t>
      </w:r>
      <w:r>
        <w:rPr>
          <w:sz w:val="18"/>
        </w:rPr>
        <w:t>previo</w:t>
      </w:r>
      <w:r>
        <w:rPr>
          <w:spacing w:val="9"/>
          <w:sz w:val="18"/>
        </w:rPr>
        <w:t xml:space="preserve"> </w:t>
      </w:r>
      <w:r>
        <w:rPr>
          <w:sz w:val="18"/>
        </w:rPr>
        <w:t>a</w:t>
      </w:r>
      <w:r>
        <w:rPr>
          <w:spacing w:val="-4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recepción</w:t>
      </w:r>
      <w:r>
        <w:rPr>
          <w:spacing w:val="-3"/>
          <w:sz w:val="18"/>
        </w:rPr>
        <w:t xml:space="preserve"> </w:t>
      </w:r>
      <w:r>
        <w:rPr>
          <w:sz w:val="18"/>
        </w:rPr>
        <w:t>parcial o</w:t>
      </w:r>
      <w:r>
        <w:rPr>
          <w:spacing w:val="-3"/>
          <w:sz w:val="18"/>
        </w:rPr>
        <w:t xml:space="preserve"> </w:t>
      </w:r>
      <w:r>
        <w:rPr>
          <w:sz w:val="18"/>
        </w:rPr>
        <w:t>total,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2DE9B6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00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 a Proveedores por Adquisición de Bienes Intangibles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anticipos entregados a proveedores por adquisición de bienes intangibles, previo a la recepción parcial o total,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0FDCEC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2" w:line="26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 a Contratistas por Obras Públicas a Corto Plazo: </w:t>
      </w:r>
      <w:r>
        <w:rPr>
          <w:sz w:val="18"/>
        </w:rPr>
        <w:t>Representa los anticipos entregados</w:t>
      </w:r>
      <w:r>
        <w:rPr>
          <w:spacing w:val="-47"/>
          <w:sz w:val="18"/>
        </w:rPr>
        <w:t xml:space="preserve"> </w:t>
      </w:r>
      <w:r>
        <w:rPr>
          <w:sz w:val="18"/>
        </w:rPr>
        <w:t>a contratistas por obras públicas, previo a la recepción parcial o total, que serán exigibles en un plazo menor o</w:t>
      </w:r>
      <w:r>
        <w:rPr>
          <w:spacing w:val="-47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3F1D5B8" w14:textId="77777777" w:rsidR="00F629F9" w:rsidRDefault="00DD546E">
      <w:pPr>
        <w:spacing w:before="99" w:line="261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1.1.3.9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Derechos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Recibir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anticipos</w:t>
      </w:r>
      <w:r>
        <w:rPr>
          <w:spacing w:val="1"/>
          <w:sz w:val="18"/>
        </w:rPr>
        <w:t xml:space="preserve"> </w:t>
      </w:r>
      <w:r>
        <w:rPr>
          <w:sz w:val="18"/>
        </w:rPr>
        <w:t>entregados previo a la recepción parcial o total de bienes o prestación de servicios, que serán exigibles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3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4FA0ED9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1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Inventarios: </w:t>
      </w:r>
      <w:r>
        <w:rPr>
          <w:sz w:val="18"/>
        </w:rPr>
        <w:t>Representa el valor de los bienes propiedad del ente público destinados a la venta, a la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utilización.</w:t>
      </w:r>
    </w:p>
    <w:p w14:paraId="6BC80D2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para Venta: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50"/>
          <w:sz w:val="18"/>
        </w:rPr>
        <w:t xml:space="preserve"> </w:t>
      </w:r>
      <w:r>
        <w:rPr>
          <w:sz w:val="18"/>
        </w:rPr>
        <w:t>de artículos o bienes no duraderos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adquiere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destinarlos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comercialización.</w:t>
      </w:r>
    </w:p>
    <w:p w14:paraId="74AD73B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Terminadas: </w:t>
      </w:r>
      <w:r>
        <w:rPr>
          <w:sz w:val="18"/>
        </w:rPr>
        <w:t>Representa el valor de las existencias de mercancía, una</w:t>
      </w:r>
      <w:r>
        <w:rPr>
          <w:spacing w:val="1"/>
          <w:sz w:val="18"/>
        </w:rPr>
        <w:t xml:space="preserve"> </w:t>
      </w:r>
      <w:r>
        <w:rPr>
          <w:sz w:val="18"/>
        </w:rPr>
        <w:t>vez</w:t>
      </w:r>
      <w:r>
        <w:rPr>
          <w:spacing w:val="-4"/>
          <w:sz w:val="18"/>
        </w:rPr>
        <w:t xml:space="preserve"> </w:t>
      </w:r>
      <w:r>
        <w:rPr>
          <w:sz w:val="18"/>
        </w:rPr>
        <w:t>concluido</w:t>
      </w:r>
      <w:r>
        <w:rPr>
          <w:spacing w:val="1"/>
          <w:sz w:val="18"/>
        </w:rPr>
        <w:t xml:space="preserve"> </w:t>
      </w:r>
      <w:r>
        <w:rPr>
          <w:sz w:val="18"/>
        </w:rPr>
        <w:t>el proceso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está</w:t>
      </w:r>
      <w:r>
        <w:rPr>
          <w:spacing w:val="-3"/>
          <w:sz w:val="18"/>
        </w:rPr>
        <w:t xml:space="preserve"> </w:t>
      </w:r>
      <w:r>
        <w:rPr>
          <w:sz w:val="18"/>
        </w:rPr>
        <w:t>lista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comercialización.</w:t>
      </w:r>
    </w:p>
    <w:p w14:paraId="3D3C6E7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6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Mercancías en Proceso de Elaboración: </w:t>
      </w:r>
      <w:r>
        <w:rPr>
          <w:sz w:val="18"/>
        </w:rPr>
        <w:t>Representa el valor de la existencia de la</w:t>
      </w:r>
      <w:r>
        <w:rPr>
          <w:spacing w:val="-47"/>
          <w:sz w:val="18"/>
        </w:rPr>
        <w:t xml:space="preserve"> </w:t>
      </w:r>
      <w:r>
        <w:rPr>
          <w:sz w:val="18"/>
        </w:rPr>
        <w:t>mercancía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está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transformación.</w:t>
      </w:r>
    </w:p>
    <w:p w14:paraId="5266E6B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Inventario de Materias Primas, Materiales y Suministros para Producción: </w:t>
      </w:r>
      <w:r>
        <w:rPr>
          <w:sz w:val="18"/>
        </w:rPr>
        <w:t>Representa el valor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6"/>
          <w:sz w:val="18"/>
        </w:rPr>
        <w:t xml:space="preserve"> </w:t>
      </w:r>
      <w:r>
        <w:rPr>
          <w:sz w:val="18"/>
        </w:rPr>
        <w:t>existencias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toda</w:t>
      </w:r>
      <w:r>
        <w:rPr>
          <w:spacing w:val="16"/>
          <w:sz w:val="18"/>
        </w:rPr>
        <w:t xml:space="preserve"> </w:t>
      </w:r>
      <w:r>
        <w:rPr>
          <w:sz w:val="18"/>
        </w:rPr>
        <w:t>clase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materias</w:t>
      </w:r>
      <w:r>
        <w:rPr>
          <w:spacing w:val="16"/>
          <w:sz w:val="18"/>
        </w:rPr>
        <w:t xml:space="preserve"> </w:t>
      </w:r>
      <w:r>
        <w:rPr>
          <w:sz w:val="18"/>
        </w:rPr>
        <w:t>primas</w:t>
      </w:r>
      <w:r>
        <w:rPr>
          <w:spacing w:val="16"/>
          <w:sz w:val="18"/>
        </w:rPr>
        <w:t xml:space="preserve"> </w:t>
      </w:r>
      <w:r>
        <w:rPr>
          <w:sz w:val="18"/>
        </w:rPr>
        <w:t>en</w:t>
      </w:r>
      <w:r>
        <w:rPr>
          <w:spacing w:val="16"/>
          <w:sz w:val="18"/>
        </w:rPr>
        <w:t xml:space="preserve"> </w:t>
      </w:r>
      <w:r>
        <w:rPr>
          <w:sz w:val="18"/>
        </w:rPr>
        <w:t>estado</w:t>
      </w:r>
      <w:r>
        <w:rPr>
          <w:spacing w:val="16"/>
          <w:sz w:val="18"/>
        </w:rPr>
        <w:t xml:space="preserve"> </w:t>
      </w:r>
      <w:r>
        <w:rPr>
          <w:sz w:val="18"/>
        </w:rPr>
        <w:t>natural,</w:t>
      </w:r>
      <w:r>
        <w:rPr>
          <w:spacing w:val="14"/>
          <w:sz w:val="18"/>
        </w:rPr>
        <w:t xml:space="preserve"> </w:t>
      </w:r>
      <w:r>
        <w:rPr>
          <w:sz w:val="18"/>
        </w:rPr>
        <w:t>transformadas</w:t>
      </w:r>
      <w:r>
        <w:rPr>
          <w:spacing w:val="16"/>
          <w:sz w:val="18"/>
        </w:rPr>
        <w:t xml:space="preserve"> </w:t>
      </w:r>
      <w:r>
        <w:rPr>
          <w:sz w:val="18"/>
        </w:rPr>
        <w:t>o</w:t>
      </w:r>
      <w:r>
        <w:rPr>
          <w:spacing w:val="11"/>
          <w:sz w:val="18"/>
        </w:rPr>
        <w:t xml:space="preserve"> </w:t>
      </w:r>
      <w:proofErr w:type="spellStart"/>
      <w:r>
        <w:rPr>
          <w:sz w:val="18"/>
        </w:rPr>
        <w:t>semi-transformadas</w:t>
      </w:r>
      <w:proofErr w:type="spellEnd"/>
      <w:r>
        <w:rPr>
          <w:spacing w:val="-48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naturaleza vegetal,</w:t>
      </w:r>
      <w:r>
        <w:rPr>
          <w:spacing w:val="-1"/>
          <w:sz w:val="18"/>
        </w:rPr>
        <w:t xml:space="preserve"> </w:t>
      </w:r>
      <w:r>
        <w:rPr>
          <w:sz w:val="18"/>
        </w:rPr>
        <w:t>animal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mineral,</w:t>
      </w:r>
      <w:r>
        <w:rPr>
          <w:spacing w:val="-5"/>
          <w:sz w:val="18"/>
        </w:rPr>
        <w:t xml:space="preserve"> </w:t>
      </w:r>
      <w:r>
        <w:rPr>
          <w:sz w:val="18"/>
        </w:rPr>
        <w:t>materiales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utilizan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procesos</w:t>
      </w:r>
      <w:r>
        <w:rPr>
          <w:spacing w:val="-4"/>
          <w:sz w:val="18"/>
        </w:rPr>
        <w:t xml:space="preserve"> </w:t>
      </w:r>
      <w:r>
        <w:rPr>
          <w:sz w:val="18"/>
        </w:rPr>
        <w:t>productivos.</w:t>
      </w:r>
    </w:p>
    <w:p w14:paraId="50AD83E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01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Tránsito: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mercancías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venta,</w:t>
      </w:r>
      <w:r>
        <w:rPr>
          <w:spacing w:val="1"/>
          <w:sz w:val="18"/>
        </w:rPr>
        <w:t xml:space="preserve"> </w:t>
      </w:r>
      <w:r>
        <w:rPr>
          <w:sz w:val="18"/>
        </w:rPr>
        <w:t>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</w:t>
      </w:r>
      <w:r>
        <w:rPr>
          <w:spacing w:val="-5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propiedad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5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5"/>
          <w:sz w:val="18"/>
        </w:rPr>
        <w:t xml:space="preserve"> </w:t>
      </w:r>
      <w:r>
        <w:rPr>
          <w:sz w:val="18"/>
        </w:rPr>
        <w:t>cuales</w:t>
      </w:r>
      <w:r>
        <w:rPr>
          <w:spacing w:val="6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trasladan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cuenta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riesgo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mismo.</w:t>
      </w:r>
    </w:p>
    <w:p w14:paraId="2BAACA3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3"/>
        </w:tabs>
        <w:spacing w:before="101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Almacenes: </w:t>
      </w:r>
      <w:r>
        <w:rPr>
          <w:sz w:val="18"/>
        </w:rPr>
        <w:t>Representa el valor de la existencia de materiales y suministros de consumo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521CF69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5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Almacén de Materiales y Suministros de Consumo: </w:t>
      </w:r>
      <w:r>
        <w:rPr>
          <w:sz w:val="18"/>
        </w:rPr>
        <w:t>Representa el valor de la existencia de toda</w:t>
      </w:r>
      <w:r>
        <w:rPr>
          <w:spacing w:val="-47"/>
          <w:sz w:val="18"/>
        </w:rPr>
        <w:t xml:space="preserve"> </w:t>
      </w:r>
      <w:r>
        <w:rPr>
          <w:sz w:val="18"/>
        </w:rPr>
        <w:t>clase de materiales y suministros de consumo, requeridos para la prestación de bienes y servicios y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administrativas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3C2C47A2" w14:textId="77777777" w:rsidR="00F629F9" w:rsidRDefault="00DD546E">
      <w:pPr>
        <w:spacing w:before="120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9C4F0B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24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Pérdida o Deterioro de Activos Circulantes: </w:t>
      </w:r>
      <w:r>
        <w:rPr>
          <w:sz w:val="18"/>
        </w:rPr>
        <w:t>Representa el monto acumulado de</w:t>
      </w:r>
      <w:r>
        <w:rPr>
          <w:spacing w:val="1"/>
          <w:sz w:val="18"/>
        </w:rPr>
        <w:t xml:space="preserve"> </w:t>
      </w:r>
      <w:r>
        <w:rPr>
          <w:sz w:val="18"/>
        </w:rPr>
        <w:t>la estimación que se establece anualmente por concepto de las pérdidas esperadas por deterioro de activos</w:t>
      </w:r>
      <w:r>
        <w:rPr>
          <w:spacing w:val="1"/>
          <w:sz w:val="18"/>
        </w:rPr>
        <w:t xml:space="preserve"> </w:t>
      </w:r>
      <w:r>
        <w:rPr>
          <w:sz w:val="18"/>
        </w:rPr>
        <w:t>circulantes.</w:t>
      </w:r>
    </w:p>
    <w:p w14:paraId="63534E4E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DEFFE8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24" w:line="26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para Cuentas Incobrables por Derechos a Recibir Efectivo o Equivalentes: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crediticias</w:t>
      </w:r>
      <w:r>
        <w:rPr>
          <w:spacing w:val="-4"/>
          <w:sz w:val="18"/>
        </w:rPr>
        <w:t xml:space="preserve"> </w:t>
      </w:r>
      <w:r>
        <w:rPr>
          <w:sz w:val="18"/>
        </w:rPr>
        <w:t>esperadas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derechos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recibir</w:t>
      </w:r>
      <w:r>
        <w:rPr>
          <w:spacing w:val="-1"/>
          <w:sz w:val="18"/>
        </w:rPr>
        <w:t xml:space="preserve"> </w:t>
      </w:r>
      <w:r>
        <w:rPr>
          <w:sz w:val="18"/>
        </w:rPr>
        <w:t>efectivo</w:t>
      </w:r>
      <w:r>
        <w:rPr>
          <w:spacing w:val="-3"/>
          <w:sz w:val="18"/>
        </w:rPr>
        <w:t xml:space="preserve"> </w:t>
      </w:r>
      <w:r>
        <w:rPr>
          <w:sz w:val="18"/>
        </w:rPr>
        <w:t>o equivalentes.</w:t>
      </w:r>
    </w:p>
    <w:p w14:paraId="4B041BA4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7A54EE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23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Deterioro de Inventarios: </w:t>
      </w:r>
      <w:r>
        <w:rPr>
          <w:sz w:val="18"/>
        </w:rPr>
        <w:t>Representa el monto acumulado de la estimación 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establece</w:t>
      </w:r>
      <w:r>
        <w:rPr>
          <w:spacing w:val="-3"/>
          <w:sz w:val="18"/>
        </w:rPr>
        <w:t xml:space="preserve"> </w:t>
      </w:r>
      <w:r>
        <w:rPr>
          <w:sz w:val="18"/>
        </w:rPr>
        <w:t>anualmente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deterioro</w:t>
      </w:r>
      <w:r>
        <w:rPr>
          <w:spacing w:val="1"/>
          <w:sz w:val="18"/>
        </w:rPr>
        <w:t xml:space="preserve"> </w:t>
      </w:r>
      <w:r>
        <w:rPr>
          <w:sz w:val="18"/>
        </w:rPr>
        <w:t>esperado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inventarios.</w:t>
      </w:r>
    </w:p>
    <w:p w14:paraId="1BD1A69A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4F126F4" w14:textId="77777777" w:rsidR="00F629F9" w:rsidRDefault="00DD546E">
      <w:pPr>
        <w:pStyle w:val="Prrafodelista"/>
        <w:numPr>
          <w:ilvl w:val="2"/>
          <w:numId w:val="13"/>
        </w:numPr>
        <w:tabs>
          <w:tab w:val="left" w:pos="1462"/>
        </w:tabs>
        <w:spacing w:before="124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Activos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Circulantes: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bienes,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razonablemente espera se conviertan en efectivo en un plazo menor o igual a doce meses, no incluidos en los</w:t>
      </w:r>
      <w:r>
        <w:rPr>
          <w:spacing w:val="-47"/>
          <w:sz w:val="18"/>
        </w:rPr>
        <w:t xml:space="preserve"> </w:t>
      </w:r>
      <w:r>
        <w:rPr>
          <w:sz w:val="18"/>
        </w:rPr>
        <w:t>rubros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427043A5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53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en Garantía: </w:t>
      </w:r>
      <w:r>
        <w:rPr>
          <w:sz w:val="18"/>
        </w:rPr>
        <w:t>Representa el monto de los valores y títulos de crédito que reflejan derechos</w:t>
      </w:r>
      <w:r>
        <w:rPr>
          <w:spacing w:val="-47"/>
          <w:sz w:val="18"/>
        </w:rPr>
        <w:t xml:space="preserve"> </w:t>
      </w:r>
      <w:r>
        <w:rPr>
          <w:sz w:val="18"/>
        </w:rPr>
        <w:t>parciales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afianzar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asegurar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cobro,</w:t>
      </w:r>
      <w:r>
        <w:rPr>
          <w:spacing w:val="4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7DFE515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13645629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77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Bienes en Garantía (excluye depósitos de fondos):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el monto de los documentos</w:t>
      </w:r>
      <w:r>
        <w:rPr>
          <w:spacing w:val="1"/>
          <w:sz w:val="18"/>
        </w:rPr>
        <w:t xml:space="preserve"> </w:t>
      </w:r>
      <w:r>
        <w:rPr>
          <w:sz w:val="18"/>
        </w:rPr>
        <w:t>que avalan la propiedad de los bienes que reflejan derechos parciales para afianzar o asegurar su cobro,</w:t>
      </w:r>
      <w:r>
        <w:rPr>
          <w:spacing w:val="1"/>
          <w:sz w:val="18"/>
        </w:rPr>
        <w:t xml:space="preserve"> </w:t>
      </w:r>
      <w:r>
        <w:rPr>
          <w:sz w:val="18"/>
        </w:rPr>
        <w:t>excepto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depósitos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B4A1C38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62"/>
        </w:tabs>
        <w:spacing w:before="100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Derivados de Embargos, Decomisos, Aseguramientos y Dación en Pago: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los bienes derivados de embargos, decomisos, aseguramientos y dación en pago obtenidos para</w:t>
      </w:r>
      <w:r>
        <w:rPr>
          <w:spacing w:val="1"/>
          <w:sz w:val="18"/>
        </w:rPr>
        <w:t xml:space="preserve"> </w:t>
      </w:r>
      <w:r>
        <w:rPr>
          <w:sz w:val="18"/>
        </w:rPr>
        <w:t>liquidar</w:t>
      </w:r>
      <w:r>
        <w:rPr>
          <w:spacing w:val="-2"/>
          <w:sz w:val="18"/>
        </w:rPr>
        <w:t xml:space="preserve"> </w:t>
      </w:r>
      <w:r>
        <w:rPr>
          <w:sz w:val="18"/>
        </w:rPr>
        <w:t>créditos</w:t>
      </w:r>
      <w:r>
        <w:rPr>
          <w:spacing w:val="-7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deudas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terceros.</w:t>
      </w:r>
    </w:p>
    <w:p w14:paraId="35294219" w14:textId="77777777" w:rsidR="00F629F9" w:rsidRDefault="00DD546E">
      <w:pPr>
        <w:pStyle w:val="Prrafodelista"/>
        <w:numPr>
          <w:ilvl w:val="3"/>
          <w:numId w:val="13"/>
        </w:numPr>
        <w:tabs>
          <w:tab w:val="left" w:pos="1567"/>
        </w:tabs>
        <w:spacing w:before="116" w:line="28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Adquisición con Fondos de Terceros: </w:t>
      </w:r>
      <w:r>
        <w:rPr>
          <w:sz w:val="18"/>
        </w:rPr>
        <w:t>Representa el monto de las adquisiciones de bienes y/o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servicios realizadas</w:t>
      </w:r>
      <w:proofErr w:type="gramEnd"/>
      <w:r>
        <w:rPr>
          <w:sz w:val="18"/>
        </w:rPr>
        <w:t xml:space="preserve"> con fondos de terceros, que se tendrán que comprobar, justificar y/o entregar, según sea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caso,</w:t>
      </w:r>
      <w:r>
        <w:rPr>
          <w:spacing w:val="-1"/>
          <w:sz w:val="18"/>
        </w:rPr>
        <w:t xml:space="preserve"> </w:t>
      </w:r>
      <w:r>
        <w:rPr>
          <w:sz w:val="18"/>
        </w:rPr>
        <w:t>a su</w:t>
      </w:r>
      <w:r>
        <w:rPr>
          <w:spacing w:val="-8"/>
          <w:sz w:val="18"/>
        </w:rPr>
        <w:t xml:space="preserve"> </w:t>
      </w:r>
      <w:r>
        <w:rPr>
          <w:sz w:val="18"/>
        </w:rPr>
        <w:t>titular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beneficiario</w:t>
      </w:r>
      <w:r>
        <w:rPr>
          <w:spacing w:val="-3"/>
          <w:sz w:val="18"/>
        </w:rPr>
        <w:t xml:space="preserve"> </w:t>
      </w:r>
      <w:r>
        <w:rPr>
          <w:sz w:val="18"/>
        </w:rPr>
        <w:t>designado,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8"/>
          <w:sz w:val="18"/>
        </w:rPr>
        <w:t xml:space="preserve"> </w:t>
      </w:r>
      <w:r>
        <w:rPr>
          <w:sz w:val="18"/>
        </w:rPr>
        <w:t>con el convenio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contrato</w:t>
      </w:r>
      <w:r>
        <w:rPr>
          <w:spacing w:val="-3"/>
          <w:sz w:val="18"/>
        </w:rPr>
        <w:t xml:space="preserve"> </w:t>
      </w:r>
      <w:r>
        <w:rPr>
          <w:sz w:val="18"/>
        </w:rPr>
        <w:t>según</w:t>
      </w:r>
      <w:r>
        <w:rPr>
          <w:spacing w:val="-4"/>
          <w:sz w:val="18"/>
        </w:rPr>
        <w:t xml:space="preserve"> </w:t>
      </w:r>
      <w:r>
        <w:rPr>
          <w:sz w:val="18"/>
        </w:rPr>
        <w:t>corresponda.</w:t>
      </w:r>
    </w:p>
    <w:p w14:paraId="0AD983F0" w14:textId="77777777" w:rsidR="00F629F9" w:rsidRDefault="00DD546E">
      <w:pPr>
        <w:spacing w:before="107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55A75345" w14:textId="77777777" w:rsidR="00F629F9" w:rsidRDefault="00DD546E">
      <w:pPr>
        <w:pStyle w:val="Prrafodelista"/>
        <w:numPr>
          <w:ilvl w:val="1"/>
          <w:numId w:val="12"/>
        </w:numPr>
        <w:tabs>
          <w:tab w:val="left" w:pos="1255"/>
        </w:tabs>
        <w:spacing w:before="5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 NO CIRCULANTE: </w:t>
      </w:r>
      <w:r>
        <w:rPr>
          <w:sz w:val="18"/>
        </w:rPr>
        <w:t>Constituido por el conjunto de bienes requeridos por el ente público, sin el</w:t>
      </w:r>
      <w:r>
        <w:rPr>
          <w:spacing w:val="-47"/>
          <w:sz w:val="18"/>
        </w:rPr>
        <w:t xml:space="preserve"> </w:t>
      </w:r>
      <w:r>
        <w:rPr>
          <w:sz w:val="18"/>
        </w:rPr>
        <w:t>propósito de venta; inversiones, valores y derechos cuya realización o disponibilidad se considera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F326A0B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9"/>
        </w:tabs>
        <w:spacing w:before="97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Financieras a Largo Plazo: </w:t>
      </w:r>
      <w:r>
        <w:rPr>
          <w:sz w:val="18"/>
        </w:rPr>
        <w:t>Representa el monto de los recursos excedentes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invertidos en títulos, valores y demás instrumentos financieros, cuya recuperación se efectuará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C1AD1A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Inversiones a Largo Plazo: </w:t>
      </w:r>
      <w:r>
        <w:rPr>
          <w:sz w:val="18"/>
        </w:rPr>
        <w:t>Representa el monto de los recursos excedentes del ente público, en</w:t>
      </w:r>
      <w:r>
        <w:rPr>
          <w:spacing w:val="1"/>
          <w:sz w:val="18"/>
        </w:rPr>
        <w:t xml:space="preserve"> </w:t>
      </w:r>
      <w:r>
        <w:rPr>
          <w:sz w:val="18"/>
        </w:rPr>
        <w:t>inversiones,</w:t>
      </w:r>
      <w:r>
        <w:rPr>
          <w:spacing w:val="-2"/>
          <w:sz w:val="18"/>
        </w:rPr>
        <w:t xml:space="preserve"> </w:t>
      </w:r>
      <w:r>
        <w:rPr>
          <w:sz w:val="18"/>
        </w:rPr>
        <w:t>cuya</w:t>
      </w:r>
      <w:r>
        <w:rPr>
          <w:spacing w:val="-3"/>
          <w:sz w:val="18"/>
        </w:rPr>
        <w:t xml:space="preserve"> </w:t>
      </w:r>
      <w:r>
        <w:rPr>
          <w:sz w:val="18"/>
        </w:rPr>
        <w:t>recuperación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efectuará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BE9F39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1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a Largo Plazo: </w:t>
      </w:r>
      <w:r>
        <w:rPr>
          <w:sz w:val="18"/>
        </w:rPr>
        <w:t>Representa el monto de los recursos excedentes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invertidos en bonos, valores representativos de deuda, obligaciones negociables, entre otros,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932043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34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Fideicomisos,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Mandatos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Análogos: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 a</w:t>
      </w:r>
      <w:r>
        <w:rPr>
          <w:spacing w:val="-9"/>
          <w:sz w:val="18"/>
        </w:rPr>
        <w:t xml:space="preserve"> </w:t>
      </w:r>
      <w:r>
        <w:rPr>
          <w:sz w:val="18"/>
        </w:rPr>
        <w:t>fideicomisos,</w:t>
      </w:r>
      <w:r>
        <w:rPr>
          <w:spacing w:val="-6"/>
          <w:sz w:val="18"/>
        </w:rPr>
        <w:t xml:space="preserve"> </w:t>
      </w:r>
      <w:r>
        <w:rPr>
          <w:sz w:val="18"/>
        </w:rPr>
        <w:t>mandatos</w:t>
      </w:r>
      <w:r>
        <w:rPr>
          <w:spacing w:val="-5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contratos</w:t>
      </w:r>
      <w:r>
        <w:rPr>
          <w:spacing w:val="-4"/>
          <w:sz w:val="18"/>
        </w:rPr>
        <w:t xml:space="preserve"> </w:t>
      </w:r>
      <w:r>
        <w:rPr>
          <w:sz w:val="18"/>
        </w:rPr>
        <w:t>análogos para el</w:t>
      </w:r>
      <w:r>
        <w:rPr>
          <w:spacing w:val="-1"/>
          <w:sz w:val="18"/>
        </w:rPr>
        <w:t xml:space="preserve"> </w:t>
      </w:r>
      <w:r>
        <w:rPr>
          <w:sz w:val="18"/>
        </w:rPr>
        <w:t>ejercicio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funciones encomendadas.</w:t>
      </w:r>
    </w:p>
    <w:p w14:paraId="3ED8026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6"/>
        </w:tabs>
        <w:spacing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Capital: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47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capital directo o mediante la adquisición de acciones</w:t>
      </w:r>
      <w:r>
        <w:rPr>
          <w:spacing w:val="1"/>
          <w:sz w:val="18"/>
        </w:rPr>
        <w:t xml:space="preserve"> </w:t>
      </w:r>
      <w:r>
        <w:rPr>
          <w:sz w:val="18"/>
        </w:rPr>
        <w:t>u otros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50"/>
          <w:sz w:val="18"/>
        </w:rPr>
        <w:t xml:space="preserve"> </w:t>
      </w:r>
      <w:r>
        <w:rPr>
          <w:sz w:val="18"/>
        </w:rPr>
        <w:t>representativos de</w:t>
      </w:r>
      <w:r>
        <w:rPr>
          <w:spacing w:val="1"/>
          <w:sz w:val="18"/>
        </w:rPr>
        <w:t xml:space="preserve"> </w:t>
      </w:r>
      <w:r>
        <w:rPr>
          <w:sz w:val="18"/>
        </w:rPr>
        <w:t>capital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externo.</w:t>
      </w:r>
    </w:p>
    <w:p w14:paraId="7FE0F624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97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Derechos a Recibir Efectivo o Equivalentes a Largo Plazo: </w:t>
      </w:r>
      <w:r>
        <w:rPr>
          <w:sz w:val="18"/>
        </w:rPr>
        <w:t>Representan los derechos de cobro</w:t>
      </w:r>
      <w:r>
        <w:rPr>
          <w:spacing w:val="1"/>
          <w:sz w:val="18"/>
        </w:rPr>
        <w:t xml:space="preserve"> </w:t>
      </w:r>
      <w:r>
        <w:rPr>
          <w:sz w:val="18"/>
        </w:rPr>
        <w:t>originados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espera</w:t>
      </w:r>
      <w:r>
        <w:rPr>
          <w:spacing w:val="1"/>
          <w:sz w:val="18"/>
        </w:rPr>
        <w:t xml:space="preserve"> </w:t>
      </w:r>
      <w:r>
        <w:rPr>
          <w:sz w:val="18"/>
        </w:rPr>
        <w:t>recibir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-5"/>
          <w:sz w:val="18"/>
        </w:rPr>
        <w:t xml:space="preserve"> </w:t>
      </w:r>
      <w:r>
        <w:rPr>
          <w:sz w:val="18"/>
        </w:rPr>
        <w:t>representada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recursos,</w:t>
      </w:r>
      <w:r>
        <w:rPr>
          <w:spacing w:val="2"/>
          <w:sz w:val="18"/>
        </w:rPr>
        <w:t xml:space="preserve"> </w:t>
      </w:r>
      <w:r>
        <w:rPr>
          <w:sz w:val="18"/>
        </w:rPr>
        <w:t>bienes o</w:t>
      </w:r>
      <w:r>
        <w:rPr>
          <w:spacing w:val="-1"/>
          <w:sz w:val="18"/>
        </w:rPr>
        <w:t xml:space="preserve"> </w:t>
      </w:r>
      <w:r>
        <w:rPr>
          <w:sz w:val="18"/>
        </w:rPr>
        <w:t>servicios;</w:t>
      </w:r>
      <w:r>
        <w:rPr>
          <w:spacing w:val="6"/>
          <w:sz w:val="18"/>
        </w:rPr>
        <w:t xml:space="preserve"> </w:t>
      </w:r>
      <w:r>
        <w:rPr>
          <w:sz w:val="18"/>
        </w:rPr>
        <w:t>exigibles en</w:t>
      </w:r>
      <w:r>
        <w:rPr>
          <w:spacing w:val="-1"/>
          <w:sz w:val="18"/>
        </w:rPr>
        <w:t xml:space="preserve"> </w:t>
      </w:r>
      <w:r>
        <w:rPr>
          <w:sz w:val="18"/>
        </w:rPr>
        <w:t>un</w:t>
      </w:r>
      <w:r>
        <w:rPr>
          <w:spacing w:val="-5"/>
          <w:sz w:val="18"/>
        </w:rPr>
        <w:t xml:space="preserve"> </w:t>
      </w:r>
      <w:r>
        <w:rPr>
          <w:sz w:val="18"/>
        </w:rPr>
        <w:t>plazo</w:t>
      </w:r>
      <w:r>
        <w:rPr>
          <w:spacing w:val="-5"/>
          <w:sz w:val="18"/>
        </w:rPr>
        <w:t xml:space="preserve"> </w:t>
      </w:r>
      <w:r>
        <w:rPr>
          <w:sz w:val="18"/>
        </w:rPr>
        <w:t>mayor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5"/>
          <w:sz w:val="18"/>
        </w:rPr>
        <w:t xml:space="preserve"> </w:t>
      </w:r>
      <w:r>
        <w:rPr>
          <w:sz w:val="18"/>
        </w:rPr>
        <w:t>doce</w:t>
      </w:r>
      <w:r>
        <w:rPr>
          <w:spacing w:val="-10"/>
          <w:sz w:val="18"/>
        </w:rPr>
        <w:t xml:space="preserve"> </w:t>
      </w:r>
      <w:r>
        <w:rPr>
          <w:sz w:val="18"/>
        </w:rPr>
        <w:t>meses.</w:t>
      </w:r>
    </w:p>
    <w:p w14:paraId="744FC34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10"/>
        </w:tabs>
        <w:spacing w:before="95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Cobrar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cobro</w:t>
      </w:r>
      <w:r>
        <w:rPr>
          <w:spacing w:val="1"/>
          <w:sz w:val="18"/>
        </w:rPr>
        <w:t xml:space="preserve"> </w:t>
      </w:r>
      <w:r>
        <w:rPr>
          <w:sz w:val="18"/>
        </w:rPr>
        <w:t>respaldados en documentos mercantiles negociables, a favor del ente público, cuyo origen es distinto de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 por contribuciones, productos y aprovechamientos, que serán exigibles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330372E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before="97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Deudores Diversos a Largo Plazo: </w:t>
      </w:r>
      <w:r>
        <w:rPr>
          <w:sz w:val="18"/>
        </w:rPr>
        <w:t>Representa el monto de los derechos de cobro a favor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 por responsabilidades y gastos por comprobar,</w:t>
      </w:r>
      <w:r>
        <w:rPr>
          <w:spacing w:val="50"/>
          <w:sz w:val="18"/>
        </w:rPr>
        <w:t xml:space="preserve"> </w:t>
      </w:r>
      <w:r>
        <w:rPr>
          <w:sz w:val="18"/>
        </w:rPr>
        <w:t>entre otros, que serán exigibles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65BE85A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Recuperar a Largo Plazo: </w:t>
      </w:r>
      <w:r>
        <w:rPr>
          <w:sz w:val="18"/>
        </w:rPr>
        <w:t>Representa el monto a favor por los adeudos que tienen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</w:t>
      </w:r>
      <w:r>
        <w:rPr>
          <w:spacing w:val="5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percibe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Estado,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2EED95C5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Otorgados a Largo Plazo: </w:t>
      </w:r>
      <w:r>
        <w:rPr>
          <w:sz w:val="18"/>
        </w:rPr>
        <w:t>Representa el monto de los préstamos otorgados al Sector</w:t>
      </w:r>
      <w:r>
        <w:rPr>
          <w:spacing w:val="-47"/>
          <w:sz w:val="18"/>
        </w:rPr>
        <w:t xml:space="preserve"> </w:t>
      </w:r>
      <w:r>
        <w:rPr>
          <w:sz w:val="18"/>
        </w:rPr>
        <w:t>Público,</w:t>
      </w:r>
      <w:r>
        <w:rPr>
          <w:spacing w:val="3"/>
          <w:sz w:val="18"/>
        </w:rPr>
        <w:t xml:space="preserve"> </w:t>
      </w:r>
      <w:r>
        <w:rPr>
          <w:sz w:val="18"/>
        </w:rPr>
        <w:t>Privado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cobro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interés,</w:t>
      </w:r>
      <w:r>
        <w:rPr>
          <w:spacing w:val="-2"/>
          <w:sz w:val="18"/>
        </w:rPr>
        <w:t xml:space="preserve"> </w:t>
      </w:r>
      <w:r>
        <w:rPr>
          <w:sz w:val="18"/>
        </w:rPr>
        <w:t>siendo exigibles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 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6B976E92" w14:textId="77777777" w:rsidR="00F629F9" w:rsidRDefault="00DD546E">
      <w:pPr>
        <w:spacing w:before="96" w:line="261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1.2.2.9 Otros Derechos a Recibir Efectivo o Equivalentes a Largo Plazo: </w:t>
      </w:r>
      <w:r>
        <w:rPr>
          <w:sz w:val="18"/>
        </w:rPr>
        <w:t>Representan los derechos de</w:t>
      </w:r>
      <w:r>
        <w:rPr>
          <w:spacing w:val="-47"/>
          <w:sz w:val="18"/>
        </w:rPr>
        <w:t xml:space="preserve"> </w:t>
      </w:r>
      <w:r>
        <w:rPr>
          <w:sz w:val="18"/>
        </w:rPr>
        <w:t>cobro originados en el desarrollo de las actividades del ente público, de los cuales se espera recibir una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representada en recursos, bienes o servicios; siendo exigibles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2B79C63C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97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Inmuebles, Infraestructura y Construcciones en Proceso: </w:t>
      </w:r>
      <w:r>
        <w:rPr>
          <w:sz w:val="18"/>
        </w:rPr>
        <w:t>Representa el monto de todo</w:t>
      </w:r>
      <w:r>
        <w:rPr>
          <w:spacing w:val="1"/>
          <w:sz w:val="18"/>
        </w:rPr>
        <w:t xml:space="preserve"> </w:t>
      </w:r>
      <w:r>
        <w:rPr>
          <w:sz w:val="18"/>
        </w:rPr>
        <w:t>tipo de bienes inmuebles, infraestructura y construcciones; así como los gastos derivados de actos de su</w:t>
      </w:r>
      <w:r>
        <w:rPr>
          <w:spacing w:val="1"/>
          <w:sz w:val="18"/>
        </w:rPr>
        <w:t xml:space="preserve"> </w:t>
      </w:r>
      <w:r>
        <w:rPr>
          <w:sz w:val="18"/>
        </w:rPr>
        <w:t>adquisición, adjudicación, expropiación e indemnización y los que se generen por estudios de pre inversión,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realicen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causas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interés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9B6B48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Terrenos: </w:t>
      </w:r>
      <w:r>
        <w:rPr>
          <w:sz w:val="18"/>
        </w:rPr>
        <w:t>Representa el valor de tierras, terrenos y predios urbanos baldíos, campos con o sin</w:t>
      </w:r>
      <w:r>
        <w:rPr>
          <w:spacing w:val="1"/>
          <w:sz w:val="18"/>
        </w:rPr>
        <w:t xml:space="preserve"> </w:t>
      </w:r>
      <w:r>
        <w:rPr>
          <w:sz w:val="18"/>
        </w:rPr>
        <w:t>mejoras</w:t>
      </w:r>
      <w:r>
        <w:rPr>
          <w:spacing w:val="1"/>
          <w:sz w:val="18"/>
        </w:rPr>
        <w:t xml:space="preserve"> </w:t>
      </w:r>
      <w:r>
        <w:rPr>
          <w:sz w:val="18"/>
        </w:rPr>
        <w:t>necesarios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usos</w:t>
      </w:r>
      <w:r>
        <w:rPr>
          <w:spacing w:val="-3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1396D5F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325C1E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54"/>
        </w:tabs>
        <w:spacing w:before="81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Viviendas: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viviendas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son</w:t>
      </w:r>
      <w:r>
        <w:rPr>
          <w:spacing w:val="1"/>
          <w:sz w:val="18"/>
        </w:rPr>
        <w:t xml:space="preserve"> </w:t>
      </w:r>
      <w:r>
        <w:rPr>
          <w:sz w:val="18"/>
        </w:rPr>
        <w:t>edificadas</w:t>
      </w:r>
      <w:r>
        <w:rPr>
          <w:spacing w:val="1"/>
          <w:sz w:val="18"/>
        </w:rPr>
        <w:t xml:space="preserve"> </w:t>
      </w:r>
      <w:r>
        <w:rPr>
          <w:sz w:val="18"/>
        </w:rPr>
        <w:t>principalmente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habitacionales</w:t>
      </w:r>
      <w:r>
        <w:rPr>
          <w:spacing w:val="2"/>
          <w:sz w:val="18"/>
        </w:rPr>
        <w:t xml:space="preserve"> </w:t>
      </w:r>
      <w:r>
        <w:rPr>
          <w:sz w:val="18"/>
        </w:rPr>
        <w:t>requeridos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actividades.</w:t>
      </w:r>
    </w:p>
    <w:p w14:paraId="1A8DC15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1"/>
        </w:tabs>
        <w:spacing w:before="101" w:line="259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Edificios no Habitacionales: </w:t>
      </w:r>
      <w:r>
        <w:rPr>
          <w:sz w:val="18"/>
        </w:rPr>
        <w:t>Representa el valor de edificios, tales como: oficinas, escuelas,</w:t>
      </w:r>
      <w:r>
        <w:rPr>
          <w:spacing w:val="1"/>
          <w:sz w:val="18"/>
        </w:rPr>
        <w:t xml:space="preserve"> </w:t>
      </w:r>
      <w:r>
        <w:rPr>
          <w:sz w:val="18"/>
        </w:rPr>
        <w:t>hospitales, edificios industriales, comerciales y para la recreación pública, almacenes, hoteles y restaurantes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requiere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desarrollar</w:t>
      </w:r>
      <w:r>
        <w:rPr>
          <w:spacing w:val="-1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actividades.</w:t>
      </w:r>
    </w:p>
    <w:p w14:paraId="4B40214B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02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Infraestructura: </w:t>
      </w:r>
      <w:r>
        <w:rPr>
          <w:sz w:val="18"/>
        </w:rPr>
        <w:t>Representa el valor de las inversiones físicas que se consideran necesarias 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una</w:t>
      </w:r>
      <w:r>
        <w:rPr>
          <w:spacing w:val="1"/>
          <w:sz w:val="18"/>
        </w:rPr>
        <w:t xml:space="preserve"> </w:t>
      </w:r>
      <w:r>
        <w:rPr>
          <w:sz w:val="18"/>
        </w:rPr>
        <w:t>actividad</w:t>
      </w:r>
      <w:r>
        <w:rPr>
          <w:spacing w:val="-3"/>
          <w:sz w:val="18"/>
        </w:rPr>
        <w:t xml:space="preserve"> </w:t>
      </w:r>
      <w:r>
        <w:rPr>
          <w:sz w:val="18"/>
        </w:rPr>
        <w:t>productiva.</w:t>
      </w:r>
    </w:p>
    <w:p w14:paraId="764A1488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1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Construcciones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 Proceso 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 de Dominio Público: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construcciones en proceso de bienes de dominio público de acuerdo con lo establecido en la Ley General de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Bienes Nacionales y otras leyes aplicables, incluye los gastos en estudios de </w:t>
      </w:r>
      <w:proofErr w:type="spellStart"/>
      <w:r>
        <w:rPr>
          <w:sz w:val="18"/>
        </w:rPr>
        <w:t>pre-inversión</w:t>
      </w:r>
      <w:proofErr w:type="spellEnd"/>
      <w:r>
        <w:rPr>
          <w:sz w:val="18"/>
        </w:rPr>
        <w:t xml:space="preserve"> y preparación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proyectos.</w:t>
      </w:r>
    </w:p>
    <w:p w14:paraId="1302A0E4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87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Construcciones en Proceso en Bienes Propios: </w:t>
      </w:r>
      <w:r>
        <w:rPr>
          <w:sz w:val="18"/>
        </w:rPr>
        <w:t>Representa el monto de las construcciones en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proceso de bienes Inmuebles propiedad del ente público, incluye los gastos en estudios de </w:t>
      </w:r>
      <w:proofErr w:type="spellStart"/>
      <w:r>
        <w:rPr>
          <w:sz w:val="18"/>
        </w:rPr>
        <w:t>pre-inversión</w:t>
      </w:r>
      <w:proofErr w:type="spellEnd"/>
      <w:r>
        <w:rPr>
          <w:sz w:val="18"/>
        </w:rPr>
        <w:t xml:space="preserve"> y</w:t>
      </w:r>
      <w:r>
        <w:rPr>
          <w:spacing w:val="1"/>
          <w:sz w:val="18"/>
        </w:rPr>
        <w:t xml:space="preserve"> </w:t>
      </w:r>
      <w:r>
        <w:rPr>
          <w:sz w:val="18"/>
        </w:rPr>
        <w:t>preparación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proyecto.</w:t>
      </w:r>
    </w:p>
    <w:p w14:paraId="66E30B7D" w14:textId="77777777" w:rsidR="00F629F9" w:rsidRDefault="00DD546E">
      <w:pPr>
        <w:pStyle w:val="Textoindependiente"/>
        <w:spacing w:before="100" w:line="252" w:lineRule="auto"/>
        <w:ind w:left="659" w:right="318" w:firstLine="288"/>
        <w:jc w:val="both"/>
      </w:pPr>
      <w:r>
        <w:rPr>
          <w:rFonts w:ascii="Arial" w:hAnsi="Arial"/>
          <w:b/>
        </w:rPr>
        <w:t>1.2.3.9 Otros Bienes Inmuebles:</w:t>
      </w:r>
      <w:r>
        <w:rPr>
          <w:rFonts w:ascii="Arial" w:hAnsi="Arial"/>
          <w:b/>
          <w:spacing w:val="1"/>
        </w:rPr>
        <w:t xml:space="preserve"> </w:t>
      </w:r>
      <w:r>
        <w:t>Representa el monto de las adquisiciones de todo tipo de bienes</w:t>
      </w:r>
      <w:r>
        <w:rPr>
          <w:spacing w:val="1"/>
        </w:rPr>
        <w:t xml:space="preserve"> </w:t>
      </w:r>
      <w:r>
        <w:t>inmuebles, infraestructura y construcciones; así como los gastos derivados</w:t>
      </w:r>
      <w:r>
        <w:rPr>
          <w:spacing w:val="1"/>
        </w:rPr>
        <w:t xml:space="preserve"> </w:t>
      </w:r>
      <w:r>
        <w:t>de actos de su</w:t>
      </w:r>
      <w:r>
        <w:rPr>
          <w:spacing w:val="1"/>
        </w:rPr>
        <w:t xml:space="preserve"> </w:t>
      </w:r>
      <w:r>
        <w:t>adquisición,</w:t>
      </w:r>
      <w:r>
        <w:rPr>
          <w:spacing w:val="1"/>
        </w:rPr>
        <w:t xml:space="preserve"> </w:t>
      </w:r>
      <w:r>
        <w:t>adjudicación,</w:t>
      </w:r>
      <w:r>
        <w:rPr>
          <w:spacing w:val="17"/>
        </w:rPr>
        <w:t xml:space="preserve"> </w:t>
      </w:r>
      <w:r>
        <w:t>expropiación</w:t>
      </w:r>
      <w:r>
        <w:rPr>
          <w:spacing w:val="15"/>
        </w:rPr>
        <w:t xml:space="preserve"> </w:t>
      </w:r>
      <w:r>
        <w:t>e</w:t>
      </w:r>
      <w:r>
        <w:rPr>
          <w:spacing w:val="11"/>
        </w:rPr>
        <w:t xml:space="preserve"> </w:t>
      </w:r>
      <w:r>
        <w:t>indemnización</w:t>
      </w:r>
      <w:r>
        <w:rPr>
          <w:spacing w:val="10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generen</w:t>
      </w:r>
      <w:r>
        <w:rPr>
          <w:spacing w:val="15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estudios</w:t>
      </w:r>
      <w:r>
        <w:rPr>
          <w:spacing w:val="15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pre</w:t>
      </w:r>
      <w:r>
        <w:rPr>
          <w:spacing w:val="10"/>
        </w:rPr>
        <w:t xml:space="preserve"> </w:t>
      </w:r>
      <w:r>
        <w:t>inversión,</w:t>
      </w:r>
      <w:r>
        <w:rPr>
          <w:spacing w:val="17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incluidos</w:t>
      </w:r>
      <w:r>
        <w:rPr>
          <w:spacing w:val="-48"/>
        </w:rPr>
        <w:t xml:space="preserve"> </w:t>
      </w:r>
      <w:r>
        <w:t>en las</w:t>
      </w:r>
      <w:r>
        <w:rPr>
          <w:spacing w:val="-3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2F3CB13F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9"/>
        </w:tabs>
        <w:spacing w:before="101" w:line="25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Muebles: </w:t>
      </w:r>
      <w:r>
        <w:rPr>
          <w:sz w:val="18"/>
        </w:rPr>
        <w:t>Representa el monto de los bienes muebles requeridos en el desempeño de las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46689AD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6"/>
        </w:tabs>
        <w:spacing w:before="104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Mobiliario y Equipo de Administración: </w:t>
      </w:r>
      <w:r>
        <w:rPr>
          <w:sz w:val="18"/>
        </w:rPr>
        <w:t>Representa el monto de toda clase de mobiliario y</w:t>
      </w:r>
      <w:r>
        <w:rPr>
          <w:spacing w:val="1"/>
          <w:sz w:val="18"/>
        </w:rPr>
        <w:t xml:space="preserve"> </w:t>
      </w:r>
      <w:r>
        <w:rPr>
          <w:sz w:val="18"/>
        </w:rPr>
        <w:t>equipo</w:t>
      </w:r>
      <w:r>
        <w:rPr>
          <w:spacing w:val="1"/>
          <w:sz w:val="18"/>
        </w:rPr>
        <w:t xml:space="preserve"> </w:t>
      </w:r>
      <w:r>
        <w:rPr>
          <w:sz w:val="18"/>
        </w:rPr>
        <w:t>de administración, bienes</w:t>
      </w:r>
      <w:r>
        <w:rPr>
          <w:spacing w:val="1"/>
          <w:sz w:val="18"/>
        </w:rPr>
        <w:t xml:space="preserve"> </w:t>
      </w:r>
      <w:r>
        <w:rPr>
          <w:sz w:val="18"/>
        </w:rPr>
        <w:t>informáticos y</w:t>
      </w:r>
      <w:r>
        <w:rPr>
          <w:spacing w:val="1"/>
          <w:sz w:val="18"/>
        </w:rPr>
        <w:t xml:space="preserve"> </w:t>
      </w:r>
      <w:r>
        <w:rPr>
          <w:sz w:val="18"/>
        </w:rPr>
        <w:t>equipo de cómputo; así como las refacciones mayores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50"/>
          <w:sz w:val="18"/>
        </w:rPr>
        <w:t xml:space="preserve"> </w:t>
      </w:r>
      <w:r>
        <w:rPr>
          <w:sz w:val="18"/>
        </w:rPr>
        <w:t>a este concepto. Incluye los pagos por adjudicación, expropiación e indemnización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-4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favor</w:t>
      </w:r>
      <w:r>
        <w:rPr>
          <w:spacing w:val="-1"/>
          <w:sz w:val="18"/>
        </w:rPr>
        <w:t xml:space="preserve"> </w:t>
      </w:r>
      <w:r>
        <w:rPr>
          <w:sz w:val="18"/>
        </w:rPr>
        <w:t>del Gobierno.</w:t>
      </w:r>
    </w:p>
    <w:p w14:paraId="360A46D0" w14:textId="77777777" w:rsidR="00F629F9" w:rsidRDefault="00DD546E">
      <w:pPr>
        <w:spacing w:before="11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34B5F5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48"/>
        </w:tabs>
        <w:spacing w:before="14" w:line="256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Mobiliario y Equipo Educacional y Recreativo: </w:t>
      </w:r>
      <w:r>
        <w:rPr>
          <w:sz w:val="18"/>
        </w:rPr>
        <w:t>Representa el monto de equipos educacionales y</w:t>
      </w:r>
      <w:r>
        <w:rPr>
          <w:spacing w:val="-47"/>
          <w:sz w:val="18"/>
        </w:rPr>
        <w:t xml:space="preserve"> </w:t>
      </w:r>
      <w:r>
        <w:rPr>
          <w:sz w:val="18"/>
        </w:rPr>
        <w:t>recreativos.</w:t>
      </w:r>
      <w:r>
        <w:rPr>
          <w:spacing w:val="-2"/>
          <w:sz w:val="18"/>
        </w:rPr>
        <w:t xml:space="preserve"> </w:t>
      </w:r>
      <w:r>
        <w:rPr>
          <w:sz w:val="18"/>
        </w:rPr>
        <w:t>Incluye</w:t>
      </w:r>
      <w:r>
        <w:rPr>
          <w:spacing w:val="-3"/>
          <w:sz w:val="18"/>
        </w:rPr>
        <w:t xml:space="preserve"> </w:t>
      </w:r>
      <w:r>
        <w:rPr>
          <w:sz w:val="18"/>
        </w:rPr>
        <w:t>refacciones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accesorios</w:t>
      </w:r>
      <w:r>
        <w:rPr>
          <w:spacing w:val="-7"/>
          <w:sz w:val="18"/>
        </w:rPr>
        <w:t xml:space="preserve"> </w:t>
      </w:r>
      <w:r>
        <w:rPr>
          <w:sz w:val="18"/>
        </w:rPr>
        <w:t>mayores</w:t>
      </w:r>
      <w:r>
        <w:rPr>
          <w:spacing w:val="-3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2"/>
          <w:sz w:val="18"/>
        </w:rPr>
        <w:t xml:space="preserve"> </w:t>
      </w:r>
      <w:r>
        <w:rPr>
          <w:sz w:val="18"/>
        </w:rPr>
        <w:t>estos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3D94AAC0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95" w:line="252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Equipo e Instrumental Médico y de Laboratorio: </w:t>
      </w:r>
      <w:r>
        <w:rPr>
          <w:sz w:val="18"/>
        </w:rPr>
        <w:t>Representa el monto de equipo e instrumental</w:t>
      </w:r>
      <w:r>
        <w:rPr>
          <w:spacing w:val="1"/>
          <w:sz w:val="18"/>
        </w:rPr>
        <w:t xml:space="preserve"> </w:t>
      </w:r>
      <w:r>
        <w:rPr>
          <w:sz w:val="18"/>
        </w:rPr>
        <w:t>médico y de laboratorio requerido para proporcionar los servicios médicos, hospitalarios y demás 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 salud e investigación científica y técnica. Incluye refacciones y accesorios mayores correspondientes a</w:t>
      </w:r>
      <w:r>
        <w:rPr>
          <w:spacing w:val="1"/>
          <w:sz w:val="18"/>
        </w:rPr>
        <w:t xml:space="preserve"> </w:t>
      </w:r>
      <w:r>
        <w:rPr>
          <w:sz w:val="18"/>
        </w:rPr>
        <w:t>estos</w:t>
      </w:r>
      <w:r>
        <w:rPr>
          <w:spacing w:val="1"/>
          <w:sz w:val="18"/>
        </w:rPr>
        <w:t xml:space="preserve"> </w:t>
      </w:r>
      <w:r>
        <w:rPr>
          <w:sz w:val="18"/>
        </w:rPr>
        <w:t>activos.</w:t>
      </w:r>
    </w:p>
    <w:p w14:paraId="0B67590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8"/>
        </w:tabs>
        <w:spacing w:before="105" w:line="25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Vehículos y Equipo de Transporte: </w:t>
      </w:r>
      <w:r>
        <w:rPr>
          <w:sz w:val="18"/>
        </w:rPr>
        <w:t>Representa el monto de toda clase de equipo de transporte</w:t>
      </w:r>
      <w:r>
        <w:rPr>
          <w:spacing w:val="1"/>
          <w:sz w:val="18"/>
        </w:rPr>
        <w:t xml:space="preserve"> </w:t>
      </w:r>
      <w:r>
        <w:rPr>
          <w:sz w:val="18"/>
        </w:rPr>
        <w:t>terrestre,</w:t>
      </w:r>
      <w:r>
        <w:rPr>
          <w:spacing w:val="1"/>
          <w:sz w:val="18"/>
        </w:rPr>
        <w:t xml:space="preserve"> </w:t>
      </w:r>
      <w:r>
        <w:rPr>
          <w:sz w:val="18"/>
        </w:rPr>
        <w:t>ferroviario,</w:t>
      </w:r>
      <w:r>
        <w:rPr>
          <w:spacing w:val="1"/>
          <w:sz w:val="18"/>
        </w:rPr>
        <w:t xml:space="preserve"> </w:t>
      </w:r>
      <w:r>
        <w:rPr>
          <w:sz w:val="18"/>
        </w:rPr>
        <w:t>aéreo,</w:t>
      </w:r>
      <w:r>
        <w:rPr>
          <w:spacing w:val="1"/>
          <w:sz w:val="18"/>
        </w:rPr>
        <w:t xml:space="preserve"> </w:t>
      </w:r>
      <w:r>
        <w:rPr>
          <w:sz w:val="18"/>
        </w:rPr>
        <w:t>aeroespacial,</w:t>
      </w:r>
      <w:r>
        <w:rPr>
          <w:spacing w:val="1"/>
          <w:sz w:val="18"/>
        </w:rPr>
        <w:t xml:space="preserve"> </w:t>
      </w:r>
      <w:r>
        <w:rPr>
          <w:sz w:val="18"/>
        </w:rPr>
        <w:t>marítimo,</w:t>
      </w:r>
      <w:r>
        <w:rPr>
          <w:spacing w:val="1"/>
          <w:sz w:val="18"/>
        </w:rPr>
        <w:t xml:space="preserve"> </w:t>
      </w:r>
      <w:r>
        <w:rPr>
          <w:sz w:val="18"/>
        </w:rPr>
        <w:t>lacustre,</w:t>
      </w:r>
      <w:r>
        <w:rPr>
          <w:spacing w:val="1"/>
          <w:sz w:val="18"/>
        </w:rPr>
        <w:t xml:space="preserve"> </w:t>
      </w:r>
      <w:r>
        <w:rPr>
          <w:sz w:val="18"/>
        </w:rPr>
        <w:t>fluvial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auxiliar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transporte.</w:t>
      </w:r>
      <w:r>
        <w:rPr>
          <w:spacing w:val="50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accesorios</w:t>
      </w:r>
      <w:r>
        <w:rPr>
          <w:spacing w:val="-7"/>
          <w:sz w:val="18"/>
        </w:rPr>
        <w:t xml:space="preserve"> </w:t>
      </w:r>
      <w:r>
        <w:rPr>
          <w:sz w:val="18"/>
        </w:rPr>
        <w:t>mayores</w:t>
      </w:r>
      <w:r>
        <w:rPr>
          <w:spacing w:val="2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estos</w:t>
      </w:r>
      <w:r>
        <w:rPr>
          <w:spacing w:val="-7"/>
          <w:sz w:val="18"/>
        </w:rPr>
        <w:t xml:space="preserve"> </w:t>
      </w:r>
      <w:r>
        <w:rPr>
          <w:sz w:val="18"/>
        </w:rPr>
        <w:t>activos.</w:t>
      </w:r>
    </w:p>
    <w:p w14:paraId="16CFFE46" w14:textId="77777777" w:rsidR="00F629F9" w:rsidRDefault="00DD546E">
      <w:pPr>
        <w:spacing w:before="55"/>
        <w:ind w:left="6225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mejorado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445A7FE6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3"/>
        </w:tabs>
        <w:spacing w:before="52" w:line="252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Equipo de Defensa y Seguridad: </w:t>
      </w:r>
      <w:r>
        <w:rPr>
          <w:sz w:val="18"/>
        </w:rPr>
        <w:t>Representa el monto de maquinaria y equipo necesario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 de las 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 seguridad pública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bienes muebles</w:t>
      </w:r>
      <w:r>
        <w:rPr>
          <w:spacing w:val="1"/>
          <w:sz w:val="18"/>
        </w:rPr>
        <w:t xml:space="preserve"> </w:t>
      </w:r>
      <w:r>
        <w:rPr>
          <w:sz w:val="18"/>
        </w:rPr>
        <w:t>instrumentales</w:t>
      </w:r>
      <w:r>
        <w:rPr>
          <w:spacing w:val="1"/>
          <w:sz w:val="18"/>
        </w:rPr>
        <w:t xml:space="preserve"> </w:t>
      </w:r>
      <w:r>
        <w:rPr>
          <w:sz w:val="18"/>
        </w:rPr>
        <w:t>de inversión,</w:t>
      </w:r>
      <w:r>
        <w:rPr>
          <w:spacing w:val="1"/>
          <w:sz w:val="18"/>
        </w:rPr>
        <w:t xml:space="preserve"> </w:t>
      </w:r>
      <w:r>
        <w:rPr>
          <w:sz w:val="18"/>
        </w:rPr>
        <w:t>requeridos</w:t>
      </w:r>
      <w:r>
        <w:rPr>
          <w:spacing w:val="1"/>
          <w:sz w:val="18"/>
        </w:rPr>
        <w:t xml:space="preserve"> </w:t>
      </w:r>
      <w:r>
        <w:rPr>
          <w:sz w:val="18"/>
        </w:rPr>
        <w:t>durante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ejecución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programas,</w:t>
      </w:r>
      <w:r>
        <w:rPr>
          <w:spacing w:val="1"/>
          <w:sz w:val="18"/>
        </w:rPr>
        <w:t xml:space="preserve"> </w:t>
      </w:r>
      <w:r>
        <w:rPr>
          <w:sz w:val="18"/>
        </w:rPr>
        <w:t>investigaciones,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materia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nacional,</w:t>
      </w:r>
      <w:r>
        <w:rPr>
          <w:spacing w:val="1"/>
          <w:sz w:val="18"/>
        </w:rPr>
        <w:t xml:space="preserve"> </w:t>
      </w:r>
      <w:r>
        <w:rPr>
          <w:sz w:val="18"/>
        </w:rPr>
        <w:t>cuya</w:t>
      </w:r>
      <w:r>
        <w:rPr>
          <w:spacing w:val="1"/>
          <w:sz w:val="18"/>
        </w:rPr>
        <w:t xml:space="preserve"> </w:t>
      </w:r>
      <w:r>
        <w:rPr>
          <w:sz w:val="18"/>
        </w:rPr>
        <w:t>realización</w:t>
      </w:r>
      <w:r>
        <w:rPr>
          <w:spacing w:val="1"/>
          <w:sz w:val="18"/>
        </w:rPr>
        <w:t xml:space="preserve"> </w:t>
      </w:r>
      <w:r>
        <w:rPr>
          <w:sz w:val="18"/>
        </w:rPr>
        <w:t>implique</w:t>
      </w:r>
      <w:r>
        <w:rPr>
          <w:spacing w:val="1"/>
          <w:sz w:val="18"/>
        </w:rPr>
        <w:t xml:space="preserve"> </w:t>
      </w:r>
      <w:r>
        <w:rPr>
          <w:sz w:val="18"/>
        </w:rPr>
        <w:t>riesgo,</w:t>
      </w:r>
      <w:r>
        <w:rPr>
          <w:spacing w:val="1"/>
          <w:sz w:val="18"/>
        </w:rPr>
        <w:t xml:space="preserve"> </w:t>
      </w:r>
      <w:r>
        <w:rPr>
          <w:sz w:val="18"/>
        </w:rPr>
        <w:t>urgencia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confidencialidad</w:t>
      </w:r>
      <w:r>
        <w:rPr>
          <w:spacing w:val="1"/>
          <w:sz w:val="18"/>
        </w:rPr>
        <w:t xml:space="preserve"> </w:t>
      </w:r>
      <w:r>
        <w:rPr>
          <w:sz w:val="18"/>
        </w:rPr>
        <w:t>extrema,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47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oficiales.</w:t>
      </w:r>
    </w:p>
    <w:p w14:paraId="5EE9646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4" w:line="254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Maquinaria, Otros Equipos y Herramientas: </w:t>
      </w:r>
      <w:r>
        <w:rPr>
          <w:sz w:val="18"/>
        </w:rPr>
        <w:t>Representa el monto de toda clase de maquinaria y</w:t>
      </w:r>
      <w:r>
        <w:rPr>
          <w:spacing w:val="1"/>
          <w:sz w:val="18"/>
        </w:rPr>
        <w:t xml:space="preserve"> </w:t>
      </w:r>
      <w:r>
        <w:rPr>
          <w:sz w:val="18"/>
        </w:rPr>
        <w:t>equipo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comprendidas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  <w:r>
        <w:rPr>
          <w:spacing w:val="1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accesorios</w:t>
      </w:r>
      <w:r>
        <w:rPr>
          <w:spacing w:val="1"/>
          <w:sz w:val="18"/>
        </w:rPr>
        <w:t xml:space="preserve"> </w:t>
      </w:r>
      <w:r>
        <w:rPr>
          <w:sz w:val="18"/>
        </w:rPr>
        <w:t>mayores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estos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3ABED3E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line="252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Colecciones, Obras de Arte y Objetos Valiosos: </w:t>
      </w:r>
      <w:r>
        <w:rPr>
          <w:sz w:val="18"/>
        </w:rPr>
        <w:t>Representa el monto de bienes artísticos, obras</w:t>
      </w:r>
      <w:r>
        <w:rPr>
          <w:spacing w:val="-47"/>
          <w:sz w:val="18"/>
        </w:rPr>
        <w:t xml:space="preserve"> </w:t>
      </w:r>
      <w:r>
        <w:rPr>
          <w:sz w:val="18"/>
        </w:rPr>
        <w:t>de arte, objetos valiosos y otros elementos coleccionables, excepto los comprendidos y declarados en los</w:t>
      </w:r>
      <w:r>
        <w:rPr>
          <w:spacing w:val="1"/>
          <w:sz w:val="18"/>
        </w:rPr>
        <w:t xml:space="preserve"> </w:t>
      </w:r>
      <w:r>
        <w:rPr>
          <w:sz w:val="18"/>
        </w:rPr>
        <w:t>artículos 33 y 34 de la Ley Federal sobre Monumentos y Zonas Arqueológicos, Artísticos e Históricos, o</w:t>
      </w:r>
      <w:r>
        <w:rPr>
          <w:spacing w:val="1"/>
          <w:sz w:val="18"/>
        </w:rPr>
        <w:t xml:space="preserve"> </w:t>
      </w:r>
      <w:r>
        <w:rPr>
          <w:sz w:val="18"/>
        </w:rPr>
        <w:t>cualquier</w:t>
      </w:r>
      <w:r>
        <w:rPr>
          <w:spacing w:val="-2"/>
          <w:sz w:val="18"/>
        </w:rPr>
        <w:t xml:space="preserve"> </w:t>
      </w:r>
      <w:r>
        <w:rPr>
          <w:sz w:val="18"/>
        </w:rPr>
        <w:t>otro</w:t>
      </w:r>
      <w:r>
        <w:rPr>
          <w:spacing w:val="1"/>
          <w:sz w:val="18"/>
        </w:rPr>
        <w:t xml:space="preserve"> </w:t>
      </w:r>
      <w:r>
        <w:rPr>
          <w:sz w:val="18"/>
        </w:rPr>
        <w:t>expresamente</w:t>
      </w:r>
      <w:r>
        <w:rPr>
          <w:spacing w:val="-4"/>
          <w:sz w:val="18"/>
        </w:rPr>
        <w:t xml:space="preserve"> </w:t>
      </w:r>
      <w:r>
        <w:rPr>
          <w:sz w:val="18"/>
        </w:rPr>
        <w:t>señalado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tal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4"/>
          <w:sz w:val="18"/>
        </w:rPr>
        <w:t xml:space="preserve"> </w:t>
      </w:r>
      <w:r>
        <w:rPr>
          <w:sz w:val="18"/>
        </w:rPr>
        <w:t>legales</w:t>
      </w:r>
      <w:r>
        <w:rPr>
          <w:spacing w:val="2"/>
          <w:sz w:val="18"/>
        </w:rPr>
        <w:t xml:space="preserve"> </w:t>
      </w:r>
      <w:r>
        <w:rPr>
          <w:sz w:val="18"/>
        </w:rPr>
        <w:t>aplicables.</w:t>
      </w:r>
    </w:p>
    <w:p w14:paraId="45D46677" w14:textId="77777777" w:rsidR="00F629F9" w:rsidRDefault="00DD546E">
      <w:pPr>
        <w:spacing w:before="129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006BAE6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3" w:line="249" w:lineRule="auto"/>
        <w:ind w:right="319" w:firstLine="288"/>
        <w:rPr>
          <w:sz w:val="18"/>
        </w:rPr>
      </w:pPr>
      <w:r>
        <w:rPr>
          <w:rFonts w:ascii="Arial" w:hAnsi="Arial"/>
          <w:b/>
          <w:sz w:val="18"/>
        </w:rPr>
        <w:t>Activos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Biológicos: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sz w:val="18"/>
        </w:rPr>
        <w:t>Representa</w:t>
      </w:r>
      <w:r>
        <w:rPr>
          <w:spacing w:val="4"/>
          <w:sz w:val="18"/>
        </w:rPr>
        <w:t xml:space="preserve"> </w:t>
      </w:r>
      <w:r>
        <w:rPr>
          <w:sz w:val="18"/>
        </w:rPr>
        <w:t>el</w:t>
      </w:r>
      <w:r>
        <w:rPr>
          <w:spacing w:val="-2"/>
          <w:sz w:val="18"/>
        </w:rPr>
        <w:t xml:space="preserve"> </w:t>
      </w:r>
      <w:r>
        <w:rPr>
          <w:sz w:val="18"/>
        </w:rPr>
        <w:t>monto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toda</w:t>
      </w:r>
      <w:r>
        <w:rPr>
          <w:spacing w:val="-5"/>
          <w:sz w:val="18"/>
        </w:rPr>
        <w:t xml:space="preserve"> </w:t>
      </w:r>
      <w:r>
        <w:rPr>
          <w:sz w:val="18"/>
        </w:rPr>
        <w:t>clase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especies</w:t>
      </w:r>
      <w:r>
        <w:rPr>
          <w:spacing w:val="5"/>
          <w:sz w:val="18"/>
        </w:rPr>
        <w:t xml:space="preserve"> </w:t>
      </w:r>
      <w:r>
        <w:rPr>
          <w:sz w:val="18"/>
        </w:rPr>
        <w:t>animales</w:t>
      </w:r>
      <w:r>
        <w:rPr>
          <w:spacing w:val="5"/>
          <w:sz w:val="18"/>
        </w:rPr>
        <w:t xml:space="preserve"> </w:t>
      </w:r>
      <w:r>
        <w:rPr>
          <w:sz w:val="18"/>
        </w:rPr>
        <w:t>y</w:t>
      </w:r>
      <w:r>
        <w:rPr>
          <w:spacing w:val="-1"/>
          <w:sz w:val="18"/>
        </w:rPr>
        <w:t xml:space="preserve"> </w:t>
      </w:r>
      <w:r>
        <w:rPr>
          <w:sz w:val="18"/>
        </w:rPr>
        <w:t>otros seres</w:t>
      </w:r>
      <w:r>
        <w:rPr>
          <w:spacing w:val="5"/>
          <w:sz w:val="18"/>
        </w:rPr>
        <w:t xml:space="preserve"> </w:t>
      </w:r>
      <w:r>
        <w:rPr>
          <w:sz w:val="18"/>
        </w:rPr>
        <w:t>vivos,</w:t>
      </w:r>
      <w:r>
        <w:rPr>
          <w:spacing w:val="-47"/>
          <w:sz w:val="18"/>
        </w:rPr>
        <w:t xml:space="preserve"> </w:t>
      </w:r>
      <w:r>
        <w:rPr>
          <w:sz w:val="18"/>
        </w:rPr>
        <w:t>tanto 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utilización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 trabajo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fomento,</w:t>
      </w:r>
      <w:r>
        <w:rPr>
          <w:spacing w:val="-5"/>
          <w:sz w:val="18"/>
        </w:rPr>
        <w:t xml:space="preserve"> </w:t>
      </w:r>
      <w:r>
        <w:rPr>
          <w:sz w:val="18"/>
        </w:rPr>
        <w:t>exhibición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reproducción.</w:t>
      </w:r>
    </w:p>
    <w:p w14:paraId="3E0DC68F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4"/>
        </w:tabs>
        <w:spacing w:before="107" w:line="249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 xml:space="preserve">Activos Intangibles: </w:t>
      </w:r>
      <w:r>
        <w:rPr>
          <w:sz w:val="18"/>
        </w:rPr>
        <w:t>Representa el monto de derechos por el uso de activos de propiedad industrial,</w:t>
      </w:r>
      <w:r>
        <w:rPr>
          <w:spacing w:val="-47"/>
          <w:sz w:val="18"/>
        </w:rPr>
        <w:t xml:space="preserve"> </w:t>
      </w:r>
      <w:r>
        <w:rPr>
          <w:sz w:val="18"/>
        </w:rPr>
        <w:t>comercial,</w:t>
      </w:r>
      <w:r>
        <w:rPr>
          <w:spacing w:val="-2"/>
          <w:sz w:val="18"/>
        </w:rPr>
        <w:t xml:space="preserve"> </w:t>
      </w:r>
      <w:r>
        <w:rPr>
          <w:sz w:val="18"/>
        </w:rPr>
        <w:t>intelectual y</w:t>
      </w:r>
      <w:r>
        <w:rPr>
          <w:spacing w:val="2"/>
          <w:sz w:val="18"/>
        </w:rPr>
        <w:t xml:space="preserve"> </w:t>
      </w:r>
      <w:r>
        <w:rPr>
          <w:sz w:val="18"/>
        </w:rPr>
        <w:t>otros.</w:t>
      </w:r>
    </w:p>
    <w:p w14:paraId="31873770" w14:textId="77777777" w:rsidR="00F629F9" w:rsidRDefault="00F629F9">
      <w:pPr>
        <w:spacing w:line="249" w:lineRule="auto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B66A0AD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76" w:line="24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Software: </w:t>
      </w:r>
      <w:r>
        <w:rPr>
          <w:sz w:val="18"/>
        </w:rPr>
        <w:t>Representa el monto de paquetes y programas de informática, para ser aplicados en los</w:t>
      </w:r>
      <w:r>
        <w:rPr>
          <w:spacing w:val="-47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administrativos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operativos</w:t>
      </w:r>
      <w:r>
        <w:rPr>
          <w:spacing w:val="-3"/>
          <w:sz w:val="18"/>
        </w:rPr>
        <w:t xml:space="preserve"> </w:t>
      </w:r>
      <w:r>
        <w:rPr>
          <w:sz w:val="18"/>
        </w:rPr>
        <w:t>computarizados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1B2ED049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2"/>
        </w:tabs>
        <w:spacing w:before="107" w:line="249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Patentes, Marcas y Derechos: </w:t>
      </w:r>
      <w:r>
        <w:rPr>
          <w:sz w:val="18"/>
        </w:rPr>
        <w:t>Representa el monto de patentes, marcas y derechos,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DF94646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2"/>
        </w:tabs>
        <w:spacing w:before="107" w:line="252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Concesiones y Franquicias: </w:t>
      </w:r>
      <w:r>
        <w:rPr>
          <w:sz w:val="18"/>
        </w:rPr>
        <w:t>Representa el monto de derechos de explotación y franquicias 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uso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6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0F09EFC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6"/>
        </w:tabs>
        <w:spacing w:before="99" w:line="256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Licencias: </w:t>
      </w:r>
      <w:r>
        <w:rPr>
          <w:sz w:val="18"/>
        </w:rPr>
        <w:t xml:space="preserve">Representa el monto de permisos informáticos e </w:t>
      </w:r>
      <w:proofErr w:type="gramStart"/>
      <w:r>
        <w:rPr>
          <w:sz w:val="18"/>
        </w:rPr>
        <w:t>intelectuales</w:t>
      </w:r>
      <w:proofErr w:type="gramEnd"/>
      <w:r>
        <w:rPr>
          <w:sz w:val="18"/>
        </w:rPr>
        <w:t xml:space="preserve"> así como permisos</w:t>
      </w:r>
      <w:r>
        <w:rPr>
          <w:spacing w:val="1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negocios.</w:t>
      </w:r>
    </w:p>
    <w:p w14:paraId="0B3F9090" w14:textId="77777777" w:rsidR="00F629F9" w:rsidRDefault="00DD546E">
      <w:pPr>
        <w:pStyle w:val="Textoindependiente"/>
        <w:spacing w:before="95" w:line="256" w:lineRule="auto"/>
        <w:ind w:left="659" w:right="317" w:firstLine="288"/>
        <w:jc w:val="both"/>
      </w:pPr>
      <w:r>
        <w:rPr>
          <w:rFonts w:ascii="Arial"/>
          <w:b/>
        </w:rPr>
        <w:t>1.2.5.9 Otros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Activos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Intangibles:</w:t>
      </w:r>
      <w:r>
        <w:rPr>
          <w:rFonts w:asci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 industrial, comercial,</w:t>
      </w:r>
      <w:r>
        <w:rPr>
          <w:spacing w:val="-2"/>
        </w:rPr>
        <w:t xml:space="preserve"> </w:t>
      </w:r>
      <w:r>
        <w:t>intelectual</w:t>
      </w:r>
      <w:r>
        <w:rPr>
          <w:spacing w:val="-1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otros,</w:t>
      </w:r>
      <w:r>
        <w:rPr>
          <w:spacing w:val="-2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en las</w:t>
      </w:r>
      <w:r>
        <w:rPr>
          <w:spacing w:val="-3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anteriores.</w:t>
      </w:r>
    </w:p>
    <w:p w14:paraId="2099A8CD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43"/>
        </w:tabs>
        <w:spacing w:before="94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Depreciación, Deterioro y Amortización Acumulada de Bienes: </w:t>
      </w:r>
      <w:r>
        <w:rPr>
          <w:sz w:val="18"/>
        </w:rPr>
        <w:t>Representa 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depreciaciones,</w:t>
      </w:r>
      <w:r>
        <w:rPr>
          <w:spacing w:val="12"/>
          <w:sz w:val="18"/>
        </w:rPr>
        <w:t xml:space="preserve"> </w:t>
      </w:r>
      <w:r>
        <w:rPr>
          <w:sz w:val="18"/>
        </w:rPr>
        <w:t>deterioro</w:t>
      </w:r>
      <w:r>
        <w:rPr>
          <w:spacing w:val="10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amortizaciones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bienes</w:t>
      </w:r>
      <w:r>
        <w:rPr>
          <w:spacing w:val="15"/>
          <w:sz w:val="18"/>
        </w:rPr>
        <w:t xml:space="preserve"> </w:t>
      </w:r>
      <w:r>
        <w:rPr>
          <w:sz w:val="18"/>
        </w:rPr>
        <w:t>e</w:t>
      </w:r>
      <w:r>
        <w:rPr>
          <w:spacing w:val="10"/>
          <w:sz w:val="18"/>
        </w:rPr>
        <w:t xml:space="preserve"> </w:t>
      </w:r>
      <w:r>
        <w:rPr>
          <w:sz w:val="18"/>
        </w:rPr>
        <w:t>Intangibles,</w:t>
      </w:r>
      <w:r>
        <w:rPr>
          <w:spacing w:val="13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acuerdo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6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11"/>
          <w:sz w:val="18"/>
        </w:rPr>
        <w:t xml:space="preserve"> </w:t>
      </w:r>
      <w:r>
        <w:rPr>
          <w:sz w:val="18"/>
        </w:rPr>
        <w:t>que</w:t>
      </w:r>
      <w:r>
        <w:rPr>
          <w:spacing w:val="10"/>
          <w:sz w:val="18"/>
        </w:rPr>
        <w:t xml:space="preserve"> </w:t>
      </w:r>
      <w:r>
        <w:rPr>
          <w:sz w:val="18"/>
        </w:rPr>
        <w:t>emita</w:t>
      </w:r>
      <w:r>
        <w:rPr>
          <w:spacing w:val="-48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CONAC.</w:t>
      </w:r>
      <w:r>
        <w:rPr>
          <w:spacing w:val="1"/>
          <w:sz w:val="18"/>
        </w:rPr>
        <w:t xml:space="preserve"> </w:t>
      </w:r>
      <w:r>
        <w:rPr>
          <w:sz w:val="18"/>
        </w:rPr>
        <w:t>Integra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montos</w:t>
      </w:r>
      <w:r>
        <w:rPr>
          <w:spacing w:val="2"/>
          <w:sz w:val="18"/>
        </w:rPr>
        <w:t xml:space="preserve"> </w:t>
      </w:r>
      <w:r>
        <w:rPr>
          <w:sz w:val="18"/>
        </w:rPr>
        <w:t>acumulados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41ED74B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6"/>
        </w:tabs>
        <w:spacing w:before="106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Acumulada de Bienes Inmuebles: </w:t>
      </w:r>
      <w:r>
        <w:rPr>
          <w:sz w:val="18"/>
        </w:rPr>
        <w:t>Representa el monto de la depreciación de</w:t>
      </w:r>
      <w:r>
        <w:rPr>
          <w:spacing w:val="1"/>
          <w:sz w:val="18"/>
        </w:rPr>
        <w:t xml:space="preserve"> </w:t>
      </w:r>
      <w:r>
        <w:rPr>
          <w:sz w:val="18"/>
        </w:rPr>
        <w:t>bienes inmuebles, de acuerdo a los lineamientos que emita el CONAC.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4DA2C1A8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15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Depreciación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Acumulada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Infraestructura: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depreciación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infraestructura, de acuerdo a los lineamientos que emita el</w:t>
      </w:r>
      <w:r>
        <w:rPr>
          <w:spacing w:val="1"/>
          <w:sz w:val="18"/>
        </w:rPr>
        <w:t xml:space="preserve"> </w:t>
      </w:r>
      <w:r>
        <w:rPr>
          <w:sz w:val="18"/>
        </w:rPr>
        <w:t>CONAC.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77EC209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1" w:line="261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Acumulada de Bienes Muebles: </w:t>
      </w:r>
      <w:r>
        <w:rPr>
          <w:sz w:val="18"/>
        </w:rPr>
        <w:t>Representa el monto de la depreciación de bienes</w:t>
      </w:r>
      <w:r>
        <w:rPr>
          <w:spacing w:val="-48"/>
          <w:sz w:val="18"/>
        </w:rPr>
        <w:t xml:space="preserve"> </w:t>
      </w:r>
      <w:r>
        <w:rPr>
          <w:sz w:val="18"/>
        </w:rPr>
        <w:t>muebles, de acuerdo a los lineamientos que emita el CONAC. Integra los montos acumulados de ejercicios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38AA7960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Deterioro Acumulado de Bienes: </w:t>
      </w:r>
      <w:r>
        <w:rPr>
          <w:sz w:val="18"/>
        </w:rPr>
        <w:t>Representa el monto acumulado de la pérdida en los beneficios</w:t>
      </w:r>
      <w:r>
        <w:rPr>
          <w:spacing w:val="-47"/>
          <w:sz w:val="18"/>
        </w:rPr>
        <w:t xml:space="preserve"> </w:t>
      </w:r>
      <w:r>
        <w:rPr>
          <w:sz w:val="18"/>
        </w:rPr>
        <w:t xml:space="preserve">económicos o en el potencial de servicio futuros de los bienes muebles (incluye activos </w:t>
      </w:r>
      <w:proofErr w:type="spellStart"/>
      <w:r>
        <w:rPr>
          <w:sz w:val="18"/>
        </w:rPr>
        <w:t>biólogicos</w:t>
      </w:r>
      <w:proofErr w:type="spellEnd"/>
      <w:r>
        <w:rPr>
          <w:sz w:val="18"/>
        </w:rPr>
        <w:t>), inmuebles,</w:t>
      </w:r>
      <w:r>
        <w:rPr>
          <w:spacing w:val="-47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3"/>
          <w:sz w:val="18"/>
        </w:rPr>
        <w:t xml:space="preserve"> </w:t>
      </w:r>
      <w:r>
        <w:rPr>
          <w:sz w:val="18"/>
        </w:rPr>
        <w:t>intangibles.</w:t>
      </w:r>
      <w:r>
        <w:rPr>
          <w:spacing w:val="-2"/>
          <w:sz w:val="18"/>
        </w:rPr>
        <w:t xml:space="preserve"> </w:t>
      </w:r>
      <w:r>
        <w:rPr>
          <w:sz w:val="18"/>
        </w:rPr>
        <w:t>Integra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montos</w:t>
      </w:r>
      <w:r>
        <w:rPr>
          <w:spacing w:val="-3"/>
          <w:sz w:val="18"/>
        </w:rPr>
        <w:t xml:space="preserve"> </w:t>
      </w:r>
      <w:r>
        <w:rPr>
          <w:sz w:val="18"/>
        </w:rPr>
        <w:t>acumulados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7EFF26EC" w14:textId="77777777" w:rsidR="00F629F9" w:rsidRDefault="00DD546E">
      <w:pPr>
        <w:spacing w:before="11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D851DC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before="23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Amortización Acumulada de Activos Intangibles: </w:t>
      </w:r>
      <w:r>
        <w:rPr>
          <w:sz w:val="18"/>
        </w:rPr>
        <w:t>Representa el monto de la amortización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activos intangibles de acuerdo con los lineamientos que emita el CONAC e integra los montos acumulados de</w:t>
      </w:r>
      <w:r>
        <w:rPr>
          <w:spacing w:val="1"/>
          <w:sz w:val="18"/>
        </w:rPr>
        <w:t xml:space="preserve"> </w:t>
      </w:r>
      <w:r>
        <w:rPr>
          <w:sz w:val="18"/>
        </w:rPr>
        <w:t>ejercicios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16D42074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4"/>
        </w:tabs>
        <w:spacing w:before="101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Activos Diferidos: </w:t>
      </w:r>
      <w:r>
        <w:rPr>
          <w:sz w:val="18"/>
        </w:rPr>
        <w:t>Representa el monto de otros bienes y derechos; a favor del ente público,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período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62EDCEB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30"/>
        </w:tabs>
        <w:spacing w:before="101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Estudios,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Formulación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Evaluación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Proyectos: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estudios,</w:t>
      </w:r>
      <w:r>
        <w:rPr>
          <w:spacing w:val="1"/>
          <w:sz w:val="18"/>
        </w:rPr>
        <w:t xml:space="preserve"> </w:t>
      </w:r>
      <w:r>
        <w:rPr>
          <w:sz w:val="18"/>
        </w:rPr>
        <w:t>formulación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evaluación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proyectos</w:t>
      </w:r>
      <w:r>
        <w:rPr>
          <w:spacing w:val="-4"/>
          <w:sz w:val="18"/>
        </w:rPr>
        <w:t xml:space="preserve"> </w:t>
      </w:r>
      <w:r>
        <w:rPr>
          <w:sz w:val="18"/>
        </w:rPr>
        <w:t>productivos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82034B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77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Sobre 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 Régimen de Arrendamiento Financiero: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50"/>
          <w:sz w:val="18"/>
        </w:rPr>
        <w:t xml:space="preserve"> </w:t>
      </w:r>
      <w:r>
        <w:rPr>
          <w:sz w:val="18"/>
        </w:rPr>
        <w:t>el monto de</w:t>
      </w:r>
      <w:r>
        <w:rPr>
          <w:spacing w:val="1"/>
          <w:sz w:val="18"/>
        </w:rPr>
        <w:t xml:space="preserve"> </w:t>
      </w:r>
      <w:r>
        <w:rPr>
          <w:sz w:val="18"/>
        </w:rPr>
        <w:t>los contratos por virtud de los cuales se obtiene el uso o goce temporal de bienes tangibles con opción a</w:t>
      </w:r>
      <w:r>
        <w:rPr>
          <w:spacing w:val="1"/>
          <w:sz w:val="18"/>
        </w:rPr>
        <w:t xml:space="preserve"> </w:t>
      </w:r>
      <w:r>
        <w:rPr>
          <w:sz w:val="18"/>
        </w:rPr>
        <w:t>compra.</w:t>
      </w:r>
    </w:p>
    <w:p w14:paraId="66945D4C" w14:textId="77777777" w:rsidR="00F629F9" w:rsidRDefault="00DD546E">
      <w:pPr>
        <w:spacing w:before="11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4CC2B9C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49"/>
        </w:tabs>
        <w:spacing w:before="23" w:line="261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Gastos Pagados por Adelantado a Largo Plazo: </w:t>
      </w:r>
      <w:r>
        <w:rPr>
          <w:sz w:val="18"/>
        </w:rPr>
        <w:t>Representa el monto de los gastos pagados por</w:t>
      </w:r>
      <w:r>
        <w:rPr>
          <w:spacing w:val="-47"/>
          <w:sz w:val="18"/>
        </w:rPr>
        <w:t xml:space="preserve"> </w:t>
      </w:r>
      <w:r>
        <w:rPr>
          <w:sz w:val="18"/>
        </w:rPr>
        <w:t>adelantado,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7B1FB4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01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Anticipos a Largo Plazo: </w:t>
      </w:r>
      <w:r>
        <w:rPr>
          <w:sz w:val="18"/>
        </w:rPr>
        <w:t>Representa los anticipos entregados previo a la recepción parcial o total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serán</w:t>
      </w:r>
      <w:r>
        <w:rPr>
          <w:spacing w:val="1"/>
          <w:sz w:val="18"/>
        </w:rPr>
        <w:t xml:space="preserve"> </w:t>
      </w:r>
      <w:r>
        <w:rPr>
          <w:sz w:val="18"/>
        </w:rPr>
        <w:t>exigibles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5202ADEF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97"/>
        </w:tabs>
        <w:spacing w:before="101" w:line="25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Beneficios al Retiro de Empleados Pagados por Adelantado: </w:t>
      </w:r>
      <w:r>
        <w:rPr>
          <w:sz w:val="18"/>
        </w:rPr>
        <w:t>Representa las erogaciones</w:t>
      </w:r>
      <w:r>
        <w:rPr>
          <w:spacing w:val="1"/>
          <w:sz w:val="18"/>
        </w:rPr>
        <w:t xml:space="preserve"> </w:t>
      </w:r>
      <w:r>
        <w:rPr>
          <w:sz w:val="18"/>
        </w:rPr>
        <w:t>pagadas por anticipado provenientes de planes de pensiones, primas de antigüedad e indemnizaciones, por</w:t>
      </w:r>
      <w:r>
        <w:rPr>
          <w:spacing w:val="1"/>
          <w:sz w:val="18"/>
        </w:rPr>
        <w:t xml:space="preserve"> </w:t>
      </w:r>
      <w:r>
        <w:rPr>
          <w:sz w:val="18"/>
        </w:rPr>
        <w:t>jubilación 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retiro.</w:t>
      </w:r>
    </w:p>
    <w:p w14:paraId="4BD7986B" w14:textId="77777777" w:rsidR="00F629F9" w:rsidRDefault="00DD546E">
      <w:pPr>
        <w:pStyle w:val="Textoindependiente"/>
        <w:spacing w:before="102" w:line="261" w:lineRule="auto"/>
        <w:ind w:left="659" w:right="319" w:firstLine="288"/>
        <w:jc w:val="both"/>
      </w:pPr>
      <w:r>
        <w:rPr>
          <w:rFonts w:ascii="Arial" w:hAnsi="Arial"/>
          <w:b/>
        </w:rPr>
        <w:t xml:space="preserve">1.2.7.9 Otros Activos Diferidos: </w:t>
      </w:r>
      <w:r>
        <w:t>Representa el monto de otros bienes y derechos; a favor del ente</w:t>
      </w:r>
      <w:r>
        <w:rPr>
          <w:spacing w:val="1"/>
        </w:rPr>
        <w:t xml:space="preserve"> </w:t>
      </w:r>
      <w:r>
        <w:t>público,</w:t>
      </w:r>
      <w:r>
        <w:rPr>
          <w:spacing w:val="-2"/>
        </w:rPr>
        <w:t xml:space="preserve"> </w:t>
      </w:r>
      <w:r>
        <w:t>cuyo</w:t>
      </w:r>
      <w:r>
        <w:rPr>
          <w:spacing w:val="-4"/>
        </w:rPr>
        <w:t xml:space="preserve"> </w:t>
      </w:r>
      <w:r>
        <w:t>beneficio se</w:t>
      </w:r>
      <w:r>
        <w:rPr>
          <w:spacing w:val="-9"/>
        </w:rPr>
        <w:t xml:space="preserve"> </w:t>
      </w:r>
      <w:r>
        <w:t>recibirá,</w:t>
      </w:r>
      <w:r>
        <w:rPr>
          <w:spacing w:val="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 período</w:t>
      </w:r>
      <w:r>
        <w:rPr>
          <w:spacing w:val="-9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doce</w:t>
      </w:r>
      <w:r>
        <w:rPr>
          <w:spacing w:val="-8"/>
        </w:rPr>
        <w:t xml:space="preserve"> </w:t>
      </w:r>
      <w:r>
        <w:t>meses,</w:t>
      </w:r>
      <w:r>
        <w:rPr>
          <w:spacing w:val="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28FF1E9C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14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Estimación por Pérdida o Deterioro de Activos no Circulantes: </w:t>
      </w:r>
      <w:r>
        <w:rPr>
          <w:sz w:val="18"/>
        </w:rPr>
        <w:t>Representa el monto acumulado</w:t>
      </w:r>
      <w:r>
        <w:rPr>
          <w:spacing w:val="1"/>
          <w:sz w:val="18"/>
        </w:rPr>
        <w:t xml:space="preserve"> </w:t>
      </w:r>
      <w:r>
        <w:rPr>
          <w:sz w:val="18"/>
        </w:rPr>
        <w:t>de la estimación que se establece anualmente por concepto de pérdidas o deterioro esperadas en los activos</w:t>
      </w:r>
      <w:r>
        <w:rPr>
          <w:spacing w:val="1"/>
          <w:sz w:val="18"/>
        </w:rPr>
        <w:t xml:space="preserve"> </w:t>
      </w:r>
      <w:r>
        <w:rPr>
          <w:sz w:val="18"/>
        </w:rPr>
        <w:t>no circulantes.</w:t>
      </w:r>
    </w:p>
    <w:p w14:paraId="5E460310" w14:textId="77777777" w:rsidR="00F629F9" w:rsidRDefault="00DD546E">
      <w:pPr>
        <w:spacing w:before="120"/>
        <w:ind w:left="6134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EF06616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7893BB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601"/>
        </w:tabs>
        <w:spacing w:before="86" w:line="259" w:lineRule="auto"/>
        <w:ind w:right="30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Estimaciones por Pérdida de Cuentas Incobrables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 por Cobrar a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Plazo: </w:t>
      </w:r>
      <w:r>
        <w:rPr>
          <w:sz w:val="18"/>
        </w:rPr>
        <w:t>Representa el monto acumulado de la estimación que se establece anualmente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pérdidas</w:t>
      </w:r>
      <w:r>
        <w:rPr>
          <w:spacing w:val="11"/>
          <w:sz w:val="18"/>
        </w:rPr>
        <w:t xml:space="preserve"> </w:t>
      </w:r>
      <w:r>
        <w:rPr>
          <w:sz w:val="18"/>
        </w:rPr>
        <w:t>crediticias</w:t>
      </w:r>
      <w:r>
        <w:rPr>
          <w:spacing w:val="16"/>
          <w:sz w:val="18"/>
        </w:rPr>
        <w:t xml:space="preserve"> </w:t>
      </w:r>
      <w:r>
        <w:rPr>
          <w:sz w:val="18"/>
        </w:rPr>
        <w:t>esperadas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6"/>
          <w:sz w:val="18"/>
        </w:rPr>
        <w:t xml:space="preserve"> </w:t>
      </w:r>
      <w:r>
        <w:rPr>
          <w:sz w:val="18"/>
        </w:rPr>
        <w:t>cuentas</w:t>
      </w:r>
      <w:r>
        <w:rPr>
          <w:spacing w:val="12"/>
          <w:sz w:val="18"/>
        </w:rPr>
        <w:t xml:space="preserve"> </w:t>
      </w:r>
      <w:r>
        <w:rPr>
          <w:sz w:val="18"/>
        </w:rPr>
        <w:t>incobrables</w:t>
      </w:r>
      <w:r>
        <w:rPr>
          <w:spacing w:val="16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documentos</w:t>
      </w:r>
      <w:r>
        <w:rPr>
          <w:spacing w:val="12"/>
          <w:sz w:val="18"/>
        </w:rPr>
        <w:t xml:space="preserve"> </w:t>
      </w:r>
      <w:r>
        <w:rPr>
          <w:sz w:val="18"/>
        </w:rPr>
        <w:t>por</w:t>
      </w:r>
      <w:r>
        <w:rPr>
          <w:spacing w:val="13"/>
          <w:sz w:val="18"/>
        </w:rPr>
        <w:t xml:space="preserve"> </w:t>
      </w:r>
      <w:r>
        <w:rPr>
          <w:sz w:val="18"/>
        </w:rPr>
        <w:t>cobrar</w:t>
      </w:r>
      <w:r>
        <w:rPr>
          <w:spacing w:val="13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largo</w:t>
      </w:r>
      <w:r>
        <w:rPr>
          <w:spacing w:val="16"/>
          <w:sz w:val="18"/>
        </w:rPr>
        <w:t xml:space="preserve"> </w:t>
      </w:r>
      <w:r>
        <w:rPr>
          <w:sz w:val="18"/>
        </w:rPr>
        <w:t>plazo,</w:t>
      </w:r>
      <w:r>
        <w:rPr>
          <w:spacing w:val="18"/>
          <w:sz w:val="18"/>
        </w:rPr>
        <w:t xml:space="preserve"> </w:t>
      </w:r>
      <w:r>
        <w:rPr>
          <w:sz w:val="18"/>
        </w:rPr>
        <w:t>emitidos</w:t>
      </w:r>
      <w:r>
        <w:rPr>
          <w:spacing w:val="-48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6C41678" w14:textId="77777777" w:rsidR="00F629F9" w:rsidRDefault="00DD546E">
      <w:pPr>
        <w:spacing w:before="123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B9EEEA2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24" w:line="261" w:lineRule="auto"/>
        <w:ind w:right="30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Deudores Diversos por Cobrar a Largo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Plazo: </w:t>
      </w:r>
      <w:r>
        <w:rPr>
          <w:sz w:val="18"/>
        </w:rPr>
        <w:t>Representa el monto acumulado de la estimación que se establece anualmente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pérdidas esperadas de las cuentas incobrables de deudores diversos a largo plazo, emitidos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B358C0D" w14:textId="77777777" w:rsidR="00F629F9" w:rsidRDefault="00DD546E">
      <w:pPr>
        <w:spacing w:before="119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304AA857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8"/>
        </w:tabs>
        <w:spacing w:before="124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Ingresos por Recuperar a Largo Plazo: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crediticias esperadas de las cuentas incobrables de ingresos por recuperar a largo plazo, emitidos en un plazo</w:t>
      </w:r>
      <w:r>
        <w:rPr>
          <w:spacing w:val="-47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7"/>
          <w:sz w:val="18"/>
        </w:rPr>
        <w:t xml:space="preserve"> </w:t>
      </w:r>
      <w:r>
        <w:rPr>
          <w:sz w:val="18"/>
        </w:rPr>
        <w:t>meses.</w:t>
      </w:r>
    </w:p>
    <w:p w14:paraId="3B28CE5F" w14:textId="77777777" w:rsidR="00F629F9" w:rsidRDefault="00DD546E">
      <w:pPr>
        <w:spacing w:before="123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2781F844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68"/>
        </w:tabs>
        <w:spacing w:before="124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Estimaciones por Pérdida de Cuentas Incobrables de Préstamos Otorgados a Largo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acumulado de la estimación que se establece anualmente por concepto de pérdidas</w:t>
      </w:r>
      <w:r>
        <w:rPr>
          <w:spacing w:val="1"/>
          <w:sz w:val="18"/>
        </w:rPr>
        <w:t xml:space="preserve"> </w:t>
      </w:r>
      <w:r>
        <w:rPr>
          <w:sz w:val="18"/>
        </w:rPr>
        <w:t>esperadas de las cuentas incobrables por préstamos otorgados a largo plazo, emitido en un plazo mayor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01E15CE" w14:textId="77777777" w:rsidR="00F629F9" w:rsidRDefault="00DD546E">
      <w:pPr>
        <w:spacing w:before="120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D375627" w14:textId="77777777" w:rsidR="00F629F9" w:rsidRDefault="00DD546E">
      <w:pPr>
        <w:spacing w:before="124" w:line="259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1.2.8.9 Estimaciones por Pérdida de Otras Cuentas Incobrables a Largo Plazo: </w:t>
      </w:r>
      <w:r>
        <w:rPr>
          <w:sz w:val="18"/>
        </w:rPr>
        <w:t>Representa el monto</w:t>
      </w:r>
      <w:r>
        <w:rPr>
          <w:spacing w:val="1"/>
          <w:sz w:val="18"/>
        </w:rPr>
        <w:t xml:space="preserve"> </w:t>
      </w:r>
      <w:r>
        <w:rPr>
          <w:sz w:val="18"/>
        </w:rPr>
        <w:t>acumulado de la estimación que se establece anualmente por concepto de pérdidas esperadas de otras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incobrables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emitido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EF0F999" w14:textId="77777777" w:rsidR="00F629F9" w:rsidRDefault="00DD546E">
      <w:pPr>
        <w:spacing w:before="121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DA43DD8" w14:textId="77777777" w:rsidR="00F629F9" w:rsidRDefault="00DD546E">
      <w:pPr>
        <w:pStyle w:val="Prrafodelista"/>
        <w:numPr>
          <w:ilvl w:val="2"/>
          <w:numId w:val="12"/>
        </w:numPr>
        <w:tabs>
          <w:tab w:val="left" w:pos="1409"/>
        </w:tabs>
        <w:spacing w:before="114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Activos no Circulantes: </w:t>
      </w:r>
      <w:r>
        <w:rPr>
          <w:sz w:val="18"/>
        </w:rPr>
        <w:t>Comprende el monto de bienes o activos intangibles en concesión,</w:t>
      </w:r>
      <w:r>
        <w:rPr>
          <w:spacing w:val="1"/>
          <w:sz w:val="18"/>
        </w:rPr>
        <w:t xml:space="preserve"> </w:t>
      </w:r>
      <w:r>
        <w:rPr>
          <w:sz w:val="18"/>
        </w:rPr>
        <w:t>arrendamiento financiero y/o comodato, así como derechos a favor del ente público, cuyo beneficio se recibirá</w:t>
      </w:r>
      <w:r>
        <w:rPr>
          <w:spacing w:val="1"/>
          <w:sz w:val="18"/>
        </w:rPr>
        <w:t xml:space="preserve"> </w:t>
      </w:r>
      <w:r>
        <w:rPr>
          <w:sz w:val="18"/>
        </w:rPr>
        <w:t>en un</w:t>
      </w:r>
      <w:r>
        <w:rPr>
          <w:spacing w:val="2"/>
          <w:sz w:val="18"/>
        </w:rPr>
        <w:t xml:space="preserve"> </w:t>
      </w:r>
      <w:r>
        <w:rPr>
          <w:sz w:val="18"/>
        </w:rPr>
        <w:t>período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0E56A73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before="100"/>
        <w:ind w:left="1553" w:hanging="605"/>
        <w:jc w:val="both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Concesión: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sz w:val="18"/>
        </w:rPr>
        <w:t>Representa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2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propiedad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sz w:val="18"/>
        </w:rPr>
        <w:t>ente</w:t>
      </w:r>
      <w:r>
        <w:rPr>
          <w:spacing w:val="-6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otorgados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concesión.</w:t>
      </w:r>
    </w:p>
    <w:p w14:paraId="0C3195AC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87"/>
        </w:tabs>
        <w:spacing w:before="110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en Arrendamiento Financiero: </w:t>
      </w:r>
      <w:r>
        <w:rPr>
          <w:sz w:val="18"/>
        </w:rPr>
        <w:t>Representa los bienes en arrendamiento financiero en</w:t>
      </w:r>
      <w:r>
        <w:rPr>
          <w:spacing w:val="1"/>
          <w:sz w:val="18"/>
        </w:rPr>
        <w:t xml:space="preserve"> </w:t>
      </w:r>
      <w:r>
        <w:rPr>
          <w:sz w:val="18"/>
        </w:rPr>
        <w:t>virtud del</w:t>
      </w:r>
      <w:r>
        <w:rPr>
          <w:spacing w:val="9"/>
          <w:sz w:val="18"/>
        </w:rPr>
        <w:t xml:space="preserve"> </w:t>
      </w:r>
      <w:r>
        <w:rPr>
          <w:sz w:val="18"/>
        </w:rPr>
        <w:t>cual</w:t>
      </w:r>
      <w:r>
        <w:rPr>
          <w:spacing w:val="10"/>
          <w:sz w:val="18"/>
        </w:rPr>
        <w:t xml:space="preserve"> </w:t>
      </w:r>
      <w:r>
        <w:rPr>
          <w:sz w:val="18"/>
        </w:rPr>
        <w:t>se tiene</w:t>
      </w:r>
      <w:r>
        <w:rPr>
          <w:spacing w:val="6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uso</w:t>
      </w:r>
      <w:r>
        <w:rPr>
          <w:spacing w:val="6"/>
          <w:sz w:val="18"/>
        </w:rPr>
        <w:t xml:space="preserve"> </w:t>
      </w:r>
      <w:r>
        <w:rPr>
          <w:sz w:val="18"/>
        </w:rPr>
        <w:t>o</w:t>
      </w:r>
      <w:r>
        <w:rPr>
          <w:spacing w:val="5"/>
          <w:sz w:val="18"/>
        </w:rPr>
        <w:t xml:space="preserve"> </w:t>
      </w:r>
      <w:r>
        <w:rPr>
          <w:sz w:val="18"/>
        </w:rPr>
        <w:t>goce</w:t>
      </w:r>
      <w:r>
        <w:rPr>
          <w:spacing w:val="1"/>
          <w:sz w:val="18"/>
        </w:rPr>
        <w:t xml:space="preserve"> </w:t>
      </w:r>
      <w:r>
        <w:rPr>
          <w:sz w:val="18"/>
        </w:rPr>
        <w:t>temporal</w:t>
      </w:r>
      <w:r>
        <w:rPr>
          <w:spacing w:val="9"/>
          <w:sz w:val="18"/>
        </w:rPr>
        <w:t xml:space="preserve"> </w:t>
      </w:r>
      <w:r>
        <w:rPr>
          <w:sz w:val="18"/>
        </w:rPr>
        <w:t>con</w:t>
      </w:r>
      <w:r>
        <w:rPr>
          <w:spacing w:val="6"/>
          <w:sz w:val="18"/>
        </w:rPr>
        <w:t xml:space="preserve"> </w:t>
      </w:r>
      <w:r>
        <w:rPr>
          <w:sz w:val="18"/>
        </w:rPr>
        <w:t>opción a</w:t>
      </w:r>
      <w:r>
        <w:rPr>
          <w:spacing w:val="1"/>
          <w:sz w:val="18"/>
        </w:rPr>
        <w:t xml:space="preserve"> </w:t>
      </w:r>
      <w:r>
        <w:rPr>
          <w:sz w:val="18"/>
        </w:rPr>
        <w:t>compra.</w:t>
      </w:r>
      <w:r>
        <w:rPr>
          <w:spacing w:val="8"/>
          <w:sz w:val="18"/>
        </w:rPr>
        <w:t xml:space="preserve"> </w:t>
      </w:r>
      <w:r>
        <w:rPr>
          <w:sz w:val="18"/>
        </w:rPr>
        <w:t>Estos</w:t>
      </w:r>
      <w:r>
        <w:rPr>
          <w:spacing w:val="7"/>
          <w:sz w:val="18"/>
        </w:rPr>
        <w:t xml:space="preserve"> </w:t>
      </w:r>
      <w:r>
        <w:rPr>
          <w:sz w:val="18"/>
        </w:rPr>
        <w:t>bienes</w:t>
      </w:r>
      <w:r>
        <w:rPr>
          <w:spacing w:val="6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depreciarán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-48"/>
          <w:sz w:val="18"/>
        </w:rPr>
        <w:t xml:space="preserve"> </w:t>
      </w:r>
      <w:r>
        <w:rPr>
          <w:sz w:val="18"/>
        </w:rPr>
        <w:t>a 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65479D6E" w14:textId="77777777" w:rsidR="00F629F9" w:rsidRDefault="00DD546E">
      <w:pPr>
        <w:pStyle w:val="Prrafodelista"/>
        <w:numPr>
          <w:ilvl w:val="3"/>
          <w:numId w:val="12"/>
        </w:numPr>
        <w:tabs>
          <w:tab w:val="left" w:pos="1553"/>
        </w:tabs>
        <w:spacing w:line="25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Bienes en Comodato: </w:t>
      </w:r>
      <w:r>
        <w:rPr>
          <w:sz w:val="18"/>
        </w:rPr>
        <w:t>Representa el monto de los bienes propiedad del ente público otorgados en</w:t>
      </w:r>
      <w:r>
        <w:rPr>
          <w:spacing w:val="-47"/>
          <w:sz w:val="18"/>
        </w:rPr>
        <w:t xml:space="preserve"> </w:t>
      </w:r>
      <w:r>
        <w:rPr>
          <w:sz w:val="18"/>
        </w:rPr>
        <w:t>comodato.</w:t>
      </w:r>
    </w:p>
    <w:p w14:paraId="076F7CC6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21"/>
        </w:tabs>
        <w:spacing w:before="95" w:line="25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PASIVO: </w:t>
      </w:r>
      <w:r>
        <w:rPr>
          <w:sz w:val="18"/>
        </w:rPr>
        <w:t>Obligaciones presentes del ente público, virtualmente ineludibles, identificadas, cuantificadas</w:t>
      </w:r>
      <w:r>
        <w:rPr>
          <w:spacing w:val="1"/>
          <w:sz w:val="18"/>
        </w:rPr>
        <w:t xml:space="preserve"> </w:t>
      </w:r>
      <w:r>
        <w:rPr>
          <w:sz w:val="18"/>
        </w:rPr>
        <w:t>en términos monetarios y que representan una disminución futura de beneficios económicos, derivadas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ocurridas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pasado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le</w:t>
      </w:r>
      <w:r>
        <w:rPr>
          <w:spacing w:val="-4"/>
          <w:sz w:val="18"/>
        </w:rPr>
        <w:t xml:space="preserve"> </w:t>
      </w:r>
      <w:r>
        <w:rPr>
          <w:sz w:val="18"/>
        </w:rPr>
        <w:t>han</w:t>
      </w:r>
      <w:r>
        <w:rPr>
          <w:spacing w:val="-3"/>
          <w:sz w:val="18"/>
        </w:rPr>
        <w:t xml:space="preserve"> </w:t>
      </w:r>
      <w:r>
        <w:rPr>
          <w:sz w:val="18"/>
        </w:rPr>
        <w:t>afectado</w:t>
      </w:r>
      <w:r>
        <w:rPr>
          <w:spacing w:val="-3"/>
          <w:sz w:val="18"/>
        </w:rPr>
        <w:t xml:space="preserve"> </w:t>
      </w:r>
      <w:r>
        <w:rPr>
          <w:sz w:val="18"/>
        </w:rPr>
        <w:t>económicamente.</w:t>
      </w:r>
    </w:p>
    <w:p w14:paraId="5B127C6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PASIVO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CIRCULANTE: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sz w:val="18"/>
        </w:rPr>
        <w:t>Constituido</w:t>
      </w:r>
      <w:r>
        <w:rPr>
          <w:spacing w:val="8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r>
        <w:rPr>
          <w:sz w:val="18"/>
        </w:rPr>
        <w:t>las</w:t>
      </w:r>
      <w:r>
        <w:rPr>
          <w:spacing w:val="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9"/>
          <w:sz w:val="18"/>
        </w:rPr>
        <w:t xml:space="preserve"> </w:t>
      </w:r>
      <w:r>
        <w:rPr>
          <w:sz w:val="18"/>
        </w:rPr>
        <w:t>cuyo</w:t>
      </w:r>
      <w:r>
        <w:rPr>
          <w:spacing w:val="4"/>
          <w:sz w:val="18"/>
        </w:rPr>
        <w:t xml:space="preserve"> </w:t>
      </w:r>
      <w:r>
        <w:rPr>
          <w:sz w:val="18"/>
        </w:rPr>
        <w:t>vencimiento</w:t>
      </w:r>
      <w:r>
        <w:rPr>
          <w:spacing w:val="8"/>
          <w:sz w:val="18"/>
        </w:rPr>
        <w:t xml:space="preserve"> </w:t>
      </w:r>
      <w:r>
        <w:rPr>
          <w:sz w:val="18"/>
        </w:rPr>
        <w:t>será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3"/>
          <w:sz w:val="18"/>
        </w:rPr>
        <w:t xml:space="preserve"> </w:t>
      </w:r>
      <w:r>
        <w:rPr>
          <w:sz w:val="18"/>
        </w:rPr>
        <w:t>un</w:t>
      </w:r>
      <w:r>
        <w:rPr>
          <w:spacing w:val="8"/>
          <w:sz w:val="18"/>
        </w:rPr>
        <w:t xml:space="preserve"> </w:t>
      </w:r>
      <w:r>
        <w:rPr>
          <w:sz w:val="18"/>
        </w:rPr>
        <w:t>período</w:t>
      </w:r>
      <w:r>
        <w:rPr>
          <w:spacing w:val="4"/>
          <w:sz w:val="18"/>
        </w:rPr>
        <w:t xml:space="preserve"> </w:t>
      </w:r>
      <w:r>
        <w:rPr>
          <w:sz w:val="18"/>
        </w:rPr>
        <w:t>menor</w:t>
      </w:r>
      <w:r>
        <w:rPr>
          <w:spacing w:val="-48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F3BC91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4"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Pagar a Corto Plazo: </w:t>
      </w:r>
      <w:r>
        <w:rPr>
          <w:sz w:val="18"/>
        </w:rPr>
        <w:t>Representa el monto de los adeudos del ente público,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39E8EB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5" w:line="254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Personales por Pagar a Corto Plazo: </w:t>
      </w:r>
      <w:r>
        <w:rPr>
          <w:sz w:val="18"/>
        </w:rPr>
        <w:t>Representa los adeudos por las remuneraciones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personal al servicio del ente público, de carácter permanente o transitorio, que deberá pagar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4D5B2A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line="25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Proveedores por Pagar a Corto Plazo: </w:t>
      </w:r>
      <w:r>
        <w:rPr>
          <w:sz w:val="18"/>
        </w:rPr>
        <w:t>Representa los adeudos con proveedores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5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533CF5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5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Contratistas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derivados de obras, proyectos productivos y acciones de fomento, en un plazo menor o 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FA7180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8"/>
        </w:tabs>
        <w:spacing w:before="100" w:line="252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Participaciones y Aportaciones por Pagar a Corto Plazo: </w:t>
      </w:r>
      <w:r>
        <w:rPr>
          <w:sz w:val="18"/>
        </w:rPr>
        <w:t>Representa los adeudos para cubrir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Municipios.</w:t>
      </w:r>
    </w:p>
    <w:p w14:paraId="58526876" w14:textId="77777777" w:rsidR="00F629F9" w:rsidRDefault="00F629F9">
      <w:pPr>
        <w:spacing w:line="252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C7E6A7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76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Transferencias Otorgadas por Pagar a Corto Plazo: </w:t>
      </w:r>
      <w:r>
        <w:rPr>
          <w:sz w:val="18"/>
        </w:rPr>
        <w:t>Representa los adeudos en forma directa o</w:t>
      </w:r>
      <w:r>
        <w:rPr>
          <w:spacing w:val="1"/>
          <w:sz w:val="18"/>
        </w:rPr>
        <w:t xml:space="preserve"> </w:t>
      </w:r>
      <w:r>
        <w:rPr>
          <w:sz w:val="18"/>
        </w:rPr>
        <w:t>indirecta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 y</w:t>
      </w:r>
      <w:r>
        <w:rPr>
          <w:spacing w:val="-3"/>
          <w:sz w:val="18"/>
        </w:rPr>
        <w:t xml:space="preserve"> </w:t>
      </w:r>
      <w:r>
        <w:rPr>
          <w:sz w:val="18"/>
        </w:rPr>
        <w:t>externo.</w:t>
      </w:r>
    </w:p>
    <w:p w14:paraId="48C7D4F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07"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Comisiones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Gastos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 obligación del pago de intereses, comisiones y otros gastos de la deuda pública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los diversos créditos o financiamientos contratados con instituciones nacionales y extranjeras, privadas y</w:t>
      </w:r>
      <w:r>
        <w:rPr>
          <w:spacing w:val="1"/>
          <w:sz w:val="18"/>
        </w:rPr>
        <w:t xml:space="preserve"> </w:t>
      </w:r>
      <w:r>
        <w:rPr>
          <w:sz w:val="18"/>
        </w:rPr>
        <w:t>mixtas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crédito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acreedores.</w:t>
      </w:r>
    </w:p>
    <w:p w14:paraId="3540D68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5"/>
        </w:tabs>
        <w:spacing w:before="101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Retenciones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Contribuciones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retenciones</w:t>
      </w:r>
      <w:r>
        <w:rPr>
          <w:spacing w:val="1"/>
          <w:sz w:val="18"/>
        </w:rPr>
        <w:t xml:space="preserve"> </w:t>
      </w:r>
      <w:r>
        <w:rPr>
          <w:sz w:val="18"/>
        </w:rPr>
        <w:t>efectuadas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y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proveedores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servicios, las retenciones</w:t>
      </w:r>
      <w:r>
        <w:rPr>
          <w:spacing w:val="1"/>
          <w:sz w:val="18"/>
        </w:rPr>
        <w:t xml:space="preserve"> </w:t>
      </w:r>
      <w:r>
        <w:rPr>
          <w:sz w:val="18"/>
        </w:rPr>
        <w:t>sobre las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 realizadas al personal, así como las contribuciones por pagar, entre otras, cuya liquidación se</w:t>
      </w:r>
      <w:r>
        <w:rPr>
          <w:spacing w:val="-47"/>
          <w:sz w:val="18"/>
        </w:rPr>
        <w:t xml:space="preserve"> </w:t>
      </w:r>
      <w:r>
        <w:rPr>
          <w:sz w:val="18"/>
        </w:rPr>
        <w:t>prevé realizar</w:t>
      </w:r>
      <w:r>
        <w:rPr>
          <w:spacing w:val="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372BCA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7" w:line="249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Devoluciones de la Ley de Ingresos por Pagar a Corto Plazo: </w:t>
      </w:r>
      <w:r>
        <w:rPr>
          <w:sz w:val="18"/>
        </w:rPr>
        <w:t>Representa el monto de las</w:t>
      </w:r>
      <w:r>
        <w:rPr>
          <w:spacing w:val="1"/>
          <w:sz w:val="18"/>
        </w:rPr>
        <w:t xml:space="preserve"> </w:t>
      </w:r>
      <w:r>
        <w:rPr>
          <w:sz w:val="18"/>
        </w:rPr>
        <w:t>devoluciones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9"/>
          <w:sz w:val="18"/>
        </w:rPr>
        <w:t xml:space="preserve"> </w:t>
      </w:r>
      <w:r>
        <w:rPr>
          <w:sz w:val="18"/>
        </w:rPr>
        <w:t>meses.</w:t>
      </w:r>
    </w:p>
    <w:p w14:paraId="33BB402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107" w:line="249" w:lineRule="auto"/>
        <w:ind w:right="320" w:firstLine="288"/>
        <w:rPr>
          <w:sz w:val="18"/>
        </w:rPr>
      </w:pPr>
      <w:r>
        <w:rPr>
          <w:rFonts w:ascii="Arial" w:hAnsi="Arial"/>
          <w:b/>
          <w:sz w:val="18"/>
        </w:rPr>
        <w:t>Otras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sz w:val="18"/>
        </w:rPr>
        <w:t>Representa</w:t>
      </w:r>
      <w:r>
        <w:rPr>
          <w:spacing w:val="10"/>
          <w:sz w:val="18"/>
        </w:rPr>
        <w:t xml:space="preserve"> </w:t>
      </w:r>
      <w:r>
        <w:rPr>
          <w:sz w:val="18"/>
        </w:rPr>
        <w:t>el</w:t>
      </w:r>
      <w:r>
        <w:rPr>
          <w:spacing w:val="13"/>
          <w:sz w:val="18"/>
        </w:rPr>
        <w:t xml:space="preserve"> </w:t>
      </w:r>
      <w:r>
        <w:rPr>
          <w:sz w:val="18"/>
        </w:rPr>
        <w:t>monto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adeudos</w:t>
      </w:r>
      <w:r>
        <w:rPr>
          <w:spacing w:val="11"/>
          <w:sz w:val="18"/>
        </w:rPr>
        <w:t xml:space="preserve"> </w:t>
      </w:r>
      <w:r>
        <w:rPr>
          <w:sz w:val="18"/>
        </w:rPr>
        <w:t>del</w:t>
      </w:r>
      <w:r>
        <w:rPr>
          <w:spacing w:val="17"/>
          <w:sz w:val="18"/>
        </w:rPr>
        <w:t xml:space="preserve"> </w:t>
      </w:r>
      <w:r>
        <w:rPr>
          <w:sz w:val="18"/>
        </w:rPr>
        <w:t>ente</w:t>
      </w:r>
      <w:r>
        <w:rPr>
          <w:spacing w:val="10"/>
          <w:sz w:val="18"/>
        </w:rPr>
        <w:t xml:space="preserve"> </w:t>
      </w:r>
      <w:r>
        <w:rPr>
          <w:sz w:val="18"/>
        </w:rPr>
        <w:t>público,</w:t>
      </w:r>
      <w:r>
        <w:rPr>
          <w:spacing w:val="-47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2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 incluidas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319A20C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4"/>
        </w:tabs>
        <w:spacing w:before="107" w:line="249" w:lineRule="auto"/>
        <w:ind w:right="307" w:firstLine="288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20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4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24"/>
          <w:sz w:val="18"/>
        </w:rPr>
        <w:t xml:space="preserve"> </w:t>
      </w:r>
      <w:r>
        <w:rPr>
          <w:sz w:val="18"/>
        </w:rPr>
        <w:t>Representa</w:t>
      </w:r>
      <w:r>
        <w:rPr>
          <w:spacing w:val="19"/>
          <w:sz w:val="18"/>
        </w:rPr>
        <w:t xml:space="preserve"> </w:t>
      </w:r>
      <w:r>
        <w:rPr>
          <w:sz w:val="18"/>
        </w:rPr>
        <w:t>el</w:t>
      </w:r>
      <w:r>
        <w:rPr>
          <w:spacing w:val="17"/>
          <w:sz w:val="18"/>
        </w:rPr>
        <w:t xml:space="preserve"> </w:t>
      </w:r>
      <w:r>
        <w:rPr>
          <w:sz w:val="18"/>
        </w:rPr>
        <w:t>monto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9"/>
          <w:sz w:val="18"/>
        </w:rPr>
        <w:t xml:space="preserve"> </w:t>
      </w:r>
      <w:r>
        <w:rPr>
          <w:sz w:val="18"/>
        </w:rPr>
        <w:t>adeudos</w:t>
      </w:r>
      <w:r>
        <w:rPr>
          <w:spacing w:val="19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20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deberá 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0E8DD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6"/>
        </w:tabs>
        <w:spacing w:before="107" w:line="249" w:lineRule="auto"/>
        <w:ind w:right="314" w:firstLine="288"/>
        <w:rPr>
          <w:sz w:val="18"/>
        </w:rPr>
      </w:pP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Comerciales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39"/>
          <w:sz w:val="18"/>
        </w:rPr>
        <w:t xml:space="preserve"> </w:t>
      </w:r>
      <w:r>
        <w:rPr>
          <w:sz w:val="18"/>
        </w:rPr>
        <w:t>Representa</w:t>
      </w:r>
      <w:r>
        <w:rPr>
          <w:spacing w:val="28"/>
          <w:sz w:val="18"/>
        </w:rPr>
        <w:t xml:space="preserve"> </w:t>
      </w:r>
      <w:r>
        <w:rPr>
          <w:sz w:val="18"/>
        </w:rPr>
        <w:t>los</w:t>
      </w:r>
      <w:r>
        <w:rPr>
          <w:spacing w:val="28"/>
          <w:sz w:val="18"/>
        </w:rPr>
        <w:t xml:space="preserve"> </w:t>
      </w:r>
      <w:r>
        <w:rPr>
          <w:sz w:val="18"/>
        </w:rPr>
        <w:t>adeudos</w:t>
      </w:r>
      <w:r>
        <w:rPr>
          <w:spacing w:val="28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-47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8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0918A9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8" w:line="24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con Contratistas por Obras Públicas por Pagar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adeudos documentados con contratistas derivados de obra, proyectos productivos y acciones de fomento,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A7F8904" w14:textId="77777777" w:rsidR="00F629F9" w:rsidRDefault="00DD546E">
      <w:pPr>
        <w:spacing w:before="108" w:line="249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2.1.2.9 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documentados</w:t>
      </w:r>
      <w:r>
        <w:rPr>
          <w:spacing w:val="50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 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 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39B85DF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12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la Deuda Pública a Largo Plazo: </w:t>
      </w:r>
      <w:r>
        <w:rPr>
          <w:sz w:val="18"/>
        </w:rPr>
        <w:t>Representa el monto de 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por amortización de la 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 contraída por 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 que 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 en</w:t>
      </w:r>
      <w:r>
        <w:rPr>
          <w:spacing w:val="50"/>
          <w:sz w:val="18"/>
        </w:rPr>
        <w:t xml:space="preserve"> </w:t>
      </w:r>
      <w:r>
        <w:rPr>
          <w:sz w:val="18"/>
        </w:rPr>
        <w:t>un plazo menor o</w:t>
      </w:r>
      <w:r>
        <w:rPr>
          <w:spacing w:val="1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0F8BEF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106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Porción a Corto Plazo de la Deuda Pública Interna: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-3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3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1C2F07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8"/>
        </w:tabs>
        <w:spacing w:before="100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la Deuda Pública Externa: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-3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4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E8F938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7"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Porción a Corto Plazo de Arrendamiento Financiero: </w:t>
      </w:r>
      <w:r>
        <w:rPr>
          <w:sz w:val="18"/>
        </w:rPr>
        <w:t>Representa los adeudos por amortización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arrendamiento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financiero,</w:t>
      </w:r>
      <w:r>
        <w:rPr>
          <w:spacing w:val="-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5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igual 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51C0992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95" w:line="27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a Corto Plazo: </w:t>
      </w:r>
      <w:r>
        <w:rPr>
          <w:sz w:val="18"/>
        </w:rPr>
        <w:t>Representa el monto de los adeudos contraídos por la colocación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bonos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títulos</w:t>
      </w:r>
      <w:r>
        <w:rPr>
          <w:spacing w:val="-3"/>
          <w:sz w:val="18"/>
        </w:rPr>
        <w:t xml:space="preserve"> </w:t>
      </w:r>
      <w:r>
        <w:rPr>
          <w:sz w:val="18"/>
        </w:rPr>
        <w:t>valores,</w:t>
      </w:r>
      <w:r>
        <w:rPr>
          <w:spacing w:val="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FA80A5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line="27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contraídos</w:t>
      </w:r>
      <w:r>
        <w:rPr>
          <w:spacing w:val="11"/>
          <w:sz w:val="18"/>
        </w:rPr>
        <w:t xml:space="preserve"> </w:t>
      </w:r>
      <w:r>
        <w:rPr>
          <w:sz w:val="18"/>
        </w:rPr>
        <w:t>por</w:t>
      </w:r>
      <w:r>
        <w:rPr>
          <w:spacing w:val="8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colocación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bonos</w:t>
      </w:r>
      <w:r>
        <w:rPr>
          <w:spacing w:val="12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otros</w:t>
      </w:r>
      <w:r>
        <w:rPr>
          <w:spacing w:val="6"/>
          <w:sz w:val="18"/>
        </w:rPr>
        <w:t xml:space="preserve"> </w:t>
      </w:r>
      <w:r>
        <w:rPr>
          <w:sz w:val="18"/>
        </w:rPr>
        <w:t>títulos</w:t>
      </w:r>
      <w:r>
        <w:rPr>
          <w:spacing w:val="7"/>
          <w:sz w:val="18"/>
        </w:rPr>
        <w:t xml:space="preserve"> </w:t>
      </w:r>
      <w:r>
        <w:rPr>
          <w:sz w:val="18"/>
        </w:rPr>
        <w:t>valores</w:t>
      </w:r>
      <w:r>
        <w:rPr>
          <w:spacing w:val="6"/>
          <w:sz w:val="18"/>
        </w:rPr>
        <w:t xml:space="preserve"> </w:t>
      </w:r>
      <w:r>
        <w:rPr>
          <w:sz w:val="18"/>
        </w:rPr>
        <w:t>de</w:t>
      </w:r>
      <w:r>
        <w:rPr>
          <w:spacing w:val="9"/>
          <w:sz w:val="18"/>
        </w:rPr>
        <w:t xml:space="preserve"> </w:t>
      </w:r>
      <w:r>
        <w:rPr>
          <w:sz w:val="18"/>
        </w:rPr>
        <w:t>la</w:t>
      </w:r>
      <w:r>
        <w:rPr>
          <w:spacing w:val="11"/>
          <w:sz w:val="18"/>
        </w:rPr>
        <w:t xml:space="preserve"> </w:t>
      </w:r>
      <w:r>
        <w:rPr>
          <w:sz w:val="18"/>
        </w:rPr>
        <w:t>deuda</w:t>
      </w:r>
      <w:r>
        <w:rPr>
          <w:spacing w:val="10"/>
          <w:sz w:val="18"/>
        </w:rPr>
        <w:t xml:space="preserve"> </w:t>
      </w:r>
      <w:r>
        <w:rPr>
          <w:sz w:val="18"/>
        </w:rPr>
        <w:t>pública</w:t>
      </w:r>
      <w:r>
        <w:rPr>
          <w:spacing w:val="5"/>
          <w:sz w:val="18"/>
        </w:rPr>
        <w:t xml:space="preserve"> </w:t>
      </w:r>
      <w:r>
        <w:rPr>
          <w:sz w:val="18"/>
        </w:rPr>
        <w:t>interna,</w:t>
      </w:r>
      <w:r>
        <w:rPr>
          <w:spacing w:val="9"/>
          <w:sz w:val="18"/>
        </w:rPr>
        <w:t xml:space="preserve"> </w:t>
      </w:r>
      <w:r>
        <w:rPr>
          <w:sz w:val="18"/>
        </w:rPr>
        <w:t>con</w:t>
      </w:r>
      <w:r>
        <w:rPr>
          <w:spacing w:val="10"/>
          <w:sz w:val="18"/>
        </w:rPr>
        <w:t xml:space="preserve"> </w:t>
      </w:r>
      <w:r>
        <w:rPr>
          <w:sz w:val="18"/>
        </w:rPr>
        <w:t>vencimiento</w:t>
      </w:r>
      <w:r>
        <w:rPr>
          <w:spacing w:val="11"/>
          <w:sz w:val="18"/>
        </w:rPr>
        <w:t xml:space="preserve"> </w:t>
      </w:r>
      <w:r>
        <w:rPr>
          <w:sz w:val="18"/>
        </w:rPr>
        <w:t>en</w:t>
      </w:r>
      <w:r>
        <w:rPr>
          <w:spacing w:val="-48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CA29A4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0"/>
        </w:tabs>
        <w:spacing w:line="27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contraídos por la colocación de bonos y otros títulos valores de la deuda pública externa, con vencimiento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2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35067A6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4"/>
        </w:tabs>
        <w:spacing w:line="27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Pasivos Diferidos a Corto Plazo: </w:t>
      </w:r>
      <w:r>
        <w:rPr>
          <w:sz w:val="18"/>
        </w:rPr>
        <w:t>Representa el monto de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recibió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anticipado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4919F3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line="27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Cobrados por Adelantado a Corto Plazo: </w:t>
      </w:r>
      <w:r>
        <w:rPr>
          <w:sz w:val="18"/>
        </w:rPr>
        <w:t>Representa las obligaciones por ingresos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19537B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78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Cobrados por Adelantado a Corto Plazo: </w:t>
      </w:r>
      <w:r>
        <w:rPr>
          <w:sz w:val="18"/>
        </w:rPr>
        <w:t>Representa las obligaciones por intereses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 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486B582" w14:textId="77777777" w:rsidR="00F629F9" w:rsidRDefault="00DD546E">
      <w:pPr>
        <w:spacing w:before="96" w:line="278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2.1.5.9 Otros Pasivos Diferidos a 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 se recibió por anticipado y se reconocerá en un plazo menor o igual a doce meses, no incluidos 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3EEDE9DC" w14:textId="77777777" w:rsidR="00F629F9" w:rsidRDefault="00F629F9">
      <w:pPr>
        <w:spacing w:line="278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831682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70" w:line="27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Fondos y Bienes de Terceros en Garantía y/o Administración a Corto Plazo: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 o legales, o para su administración que eventualmente, se tendrán que devolver a su titular en</w:t>
      </w:r>
      <w:r>
        <w:rPr>
          <w:spacing w:val="1"/>
          <w:sz w:val="18"/>
        </w:rPr>
        <w:t xml:space="preserve"> </w:t>
      </w:r>
      <w:r>
        <w:rPr>
          <w:sz w:val="18"/>
        </w:rPr>
        <w:t>un 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A7561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line="276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Garantía a Corto Plazo: </w:t>
      </w:r>
      <w:r>
        <w:rPr>
          <w:sz w:val="18"/>
        </w:rPr>
        <w:t>Representa los fondos en garantía del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contractuales o legales que, eventualmente, se tendrán que devolver a su titular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4331A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3" w:line="27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Administración a Corto Plazo: </w:t>
      </w:r>
      <w:r>
        <w:rPr>
          <w:sz w:val="18"/>
        </w:rPr>
        <w:t>Representa los fondos de terceros, recibidos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 que, eventualmente, se tendrán que devolver a su titular en un plazo menor o igual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6784CDD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97" w:line="27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Contingentes a Corto Plazo: </w:t>
      </w:r>
      <w:r>
        <w:rPr>
          <w:sz w:val="18"/>
        </w:rPr>
        <w:t>Representa los fondos recibidos para su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cubrir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fortuitas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 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CDAAC0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1" w:line="27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de Fideicomisos, Mandatos y Contratos Análogos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 por entregar a instituciones para su manejo de acuerdo a su fin con el que fue creado,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C0604A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7" w:line="27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Fondos de Terceros en Garantía y/o Administración a Corto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fondos y bienes de propiedad de terceros, en garantía del cumplimiento de obligaciones contractuales o</w:t>
      </w:r>
      <w:r>
        <w:rPr>
          <w:spacing w:val="1"/>
          <w:sz w:val="18"/>
        </w:rPr>
        <w:t xml:space="preserve"> </w:t>
      </w:r>
      <w:r>
        <w:rPr>
          <w:sz w:val="18"/>
        </w:rPr>
        <w:t>legales, o para su administración que eventualmente, se tendrán que devolver a su titular en un plazo menor o</w:t>
      </w:r>
      <w:r>
        <w:rPr>
          <w:spacing w:val="-47"/>
          <w:sz w:val="18"/>
        </w:rPr>
        <w:t xml:space="preserve"> </w:t>
      </w:r>
      <w:r>
        <w:rPr>
          <w:sz w:val="18"/>
        </w:rPr>
        <w:t>igual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4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2DED1D1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4" w:line="27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y Bienes en Garantía a Corto Plazo: </w:t>
      </w:r>
      <w:r>
        <w:rPr>
          <w:sz w:val="18"/>
        </w:rPr>
        <w:t>Representa los valores y bienes en garantía 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 obligaciones contractuales o legales que, eventualmente, se tendrán que devolver a su titular</w:t>
      </w:r>
      <w:r>
        <w:rPr>
          <w:spacing w:val="-47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C80B09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7" w:line="27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Provisiones a Corto Plazo: </w:t>
      </w:r>
      <w:r>
        <w:rPr>
          <w:sz w:val="18"/>
        </w:rPr>
        <w:t>Representa el monto de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en circunstancias ciertas, cuya exactitud del valor depende de un hecho futuro; estas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deben ser justificables y su medición monetaria debe ser confiable en un plazo menor o igual a doce meses.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7003C9D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92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Demandas y Juicios a Corto Plazo: </w:t>
      </w:r>
      <w:r>
        <w:rPr>
          <w:sz w:val="18"/>
        </w:rPr>
        <w:t>Representa las obligaciones a cargo del ente</w:t>
      </w:r>
      <w:r>
        <w:rPr>
          <w:spacing w:val="-47"/>
          <w:sz w:val="18"/>
        </w:rPr>
        <w:t xml:space="preserve"> </w:t>
      </w:r>
      <w:r>
        <w:rPr>
          <w:sz w:val="18"/>
        </w:rPr>
        <w:t>público, originadas por contingencias de demandas y juicios, cuya exactitud del valor depende de un hecho</w:t>
      </w:r>
      <w:r>
        <w:rPr>
          <w:spacing w:val="1"/>
          <w:sz w:val="18"/>
        </w:rPr>
        <w:t xml:space="preserve"> </w:t>
      </w:r>
      <w:r>
        <w:rPr>
          <w:sz w:val="18"/>
        </w:rPr>
        <w:t>futuro y estas obligaciones deben ser justificables y su medición monetaria debe ser confiable,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igual 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5C639C2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99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Contingencias a Corto Plazo: </w:t>
      </w:r>
      <w:r>
        <w:rPr>
          <w:sz w:val="18"/>
        </w:rPr>
        <w:t>Representa las obligaciones a cargo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originadas por contingencias, cuya exactitud del valor depende de un hecho futuro; estas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deben ser justificables y su medición monetaria debe ser confiable, en un plazo menor o igual a doce meses.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746AEDB7" w14:textId="77777777" w:rsidR="00F629F9" w:rsidRDefault="00DD546E">
      <w:pPr>
        <w:pStyle w:val="Textoindependiente"/>
        <w:spacing w:before="98" w:line="266" w:lineRule="auto"/>
        <w:ind w:left="659" w:right="317" w:firstLine="288"/>
        <w:jc w:val="both"/>
      </w:pPr>
      <w:r>
        <w:rPr>
          <w:rFonts w:ascii="Arial" w:hAnsi="Arial"/>
          <w:b/>
        </w:rPr>
        <w:t>2.1.7.9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Corto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Plazo:</w:t>
      </w:r>
      <w:r>
        <w:rPr>
          <w:rFonts w:ascii="Arial" w:hAns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originadas en circunstancias ciertas, cuya exactitud del valor depende de un hecho futuro; estas obligaciones</w:t>
      </w:r>
      <w:r>
        <w:rPr>
          <w:spacing w:val="1"/>
        </w:rPr>
        <w:t xml:space="preserve"> </w:t>
      </w:r>
      <w:r>
        <w:t>deben ser justificables y su medición monetaria debe ser confiable, en un plazo menor o igual a doce meses,</w:t>
      </w:r>
      <w:r>
        <w:rPr>
          <w:spacing w:val="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incluidas</w:t>
      </w:r>
      <w:r>
        <w:rPr>
          <w:spacing w:val="-3"/>
        </w:rPr>
        <w:t xml:space="preserve"> </w:t>
      </w:r>
      <w:r>
        <w:t>en 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lineamientos</w:t>
      </w:r>
      <w:r>
        <w:rPr>
          <w:spacing w:val="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emita</w:t>
      </w:r>
      <w:r>
        <w:rPr>
          <w:spacing w:val="1"/>
        </w:rPr>
        <w:t xml:space="preserve"> </w:t>
      </w:r>
      <w:r>
        <w:t>el CONAC.</w:t>
      </w:r>
    </w:p>
    <w:p w14:paraId="452E8C5A" w14:textId="77777777" w:rsidR="00F629F9" w:rsidRDefault="00DD546E">
      <w:pPr>
        <w:pStyle w:val="Prrafodelista"/>
        <w:numPr>
          <w:ilvl w:val="2"/>
          <w:numId w:val="11"/>
        </w:numPr>
        <w:tabs>
          <w:tab w:val="left" w:pos="1414"/>
        </w:tabs>
        <w:spacing w:before="99" w:line="26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Otros Pasivos 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Corto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monto de los adeudos</w:t>
      </w:r>
      <w:r>
        <w:rPr>
          <w:spacing w:val="50"/>
          <w:sz w:val="18"/>
        </w:rPr>
        <w:t xml:space="preserve"> </w:t>
      </w:r>
      <w:r>
        <w:rPr>
          <w:sz w:val="18"/>
        </w:rPr>
        <w:t>del ente público con terceros,</w:t>
      </w:r>
      <w:r>
        <w:rPr>
          <w:spacing w:val="-47"/>
          <w:sz w:val="18"/>
        </w:rPr>
        <w:t xml:space="preserve"> </w:t>
      </w:r>
      <w:r>
        <w:rPr>
          <w:sz w:val="18"/>
        </w:rPr>
        <w:t>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menor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igual</w:t>
      </w:r>
      <w:r>
        <w:rPr>
          <w:spacing w:val="5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-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7"/>
          <w:sz w:val="18"/>
        </w:rPr>
        <w:t xml:space="preserve"> </w:t>
      </w:r>
      <w:r>
        <w:rPr>
          <w:sz w:val="18"/>
        </w:rPr>
        <w:t>rubros</w:t>
      </w:r>
      <w:r>
        <w:rPr>
          <w:spacing w:val="2"/>
          <w:sz w:val="18"/>
        </w:rPr>
        <w:t xml:space="preserve"> </w:t>
      </w:r>
      <w:r>
        <w:rPr>
          <w:sz w:val="18"/>
        </w:rPr>
        <w:t>anteriores.</w:t>
      </w:r>
    </w:p>
    <w:p w14:paraId="25CB30BD" w14:textId="77777777" w:rsidR="00F629F9" w:rsidRDefault="00DD546E">
      <w:pPr>
        <w:pStyle w:val="Prrafodelista"/>
        <w:numPr>
          <w:ilvl w:val="3"/>
          <w:numId w:val="11"/>
        </w:numPr>
        <w:tabs>
          <w:tab w:val="left" w:pos="1582"/>
        </w:tabs>
        <w:spacing w:before="98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Clasificar: </w:t>
      </w:r>
      <w:r>
        <w:rPr>
          <w:sz w:val="18"/>
        </w:rPr>
        <w:t>Representa los recursos depositados del ente público, pendientes de</w:t>
      </w:r>
      <w:r>
        <w:rPr>
          <w:spacing w:val="1"/>
          <w:sz w:val="18"/>
        </w:rPr>
        <w:t xml:space="preserve"> </w:t>
      </w:r>
      <w:r>
        <w:rPr>
          <w:sz w:val="18"/>
        </w:rPr>
        <w:t>clasificar</w:t>
      </w:r>
      <w:r>
        <w:rPr>
          <w:spacing w:val="-1"/>
          <w:sz w:val="18"/>
        </w:rPr>
        <w:t xml:space="preserve"> </w:t>
      </w:r>
      <w:r>
        <w:rPr>
          <w:sz w:val="18"/>
        </w:rPr>
        <w:t>según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conceptos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Clasificador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Ingresos.</w:t>
      </w:r>
    </w:p>
    <w:p w14:paraId="7F19868B" w14:textId="77777777" w:rsidR="00F629F9" w:rsidRDefault="00DD546E">
      <w:pPr>
        <w:pStyle w:val="Prrafodelista"/>
        <w:numPr>
          <w:ilvl w:val="3"/>
          <w:numId w:val="11"/>
        </w:numPr>
        <w:tabs>
          <w:tab w:val="left" w:pos="1572"/>
        </w:tabs>
        <w:spacing w:before="102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Recaudación por Participar: </w:t>
      </w:r>
      <w:r>
        <w:rPr>
          <w:sz w:val="18"/>
        </w:rPr>
        <w:t>Representa la recaudación correspondiente a conceptos de la 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proceso,</w:t>
      </w:r>
      <w:r>
        <w:rPr>
          <w:spacing w:val="3"/>
          <w:sz w:val="18"/>
        </w:rPr>
        <w:t xml:space="preserve"> </w:t>
      </w:r>
      <w:r>
        <w:rPr>
          <w:sz w:val="18"/>
        </w:rPr>
        <w:t>previo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participación,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Fiscal.</w:t>
      </w:r>
    </w:p>
    <w:p w14:paraId="114B7211" w14:textId="77777777" w:rsidR="00F629F9" w:rsidRDefault="00DD546E">
      <w:pPr>
        <w:spacing w:before="97" w:line="266" w:lineRule="auto"/>
        <w:ind w:left="659"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2.1.9.9 Otros Pasivos Circulantes: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con terceros,</w:t>
      </w:r>
      <w:r>
        <w:rPr>
          <w:spacing w:val="50"/>
          <w:sz w:val="18"/>
        </w:rPr>
        <w:t xml:space="preserve"> </w:t>
      </w:r>
      <w:r>
        <w:rPr>
          <w:sz w:val="18"/>
        </w:rPr>
        <w:t>no incluidos</w:t>
      </w:r>
      <w:r>
        <w:rPr>
          <w:spacing w:val="-48"/>
          <w:sz w:val="18"/>
        </w:rPr>
        <w:t xml:space="preserve"> </w:t>
      </w:r>
      <w:r>
        <w:rPr>
          <w:sz w:val="18"/>
        </w:rPr>
        <w:t>en las</w:t>
      </w:r>
      <w:r>
        <w:rPr>
          <w:spacing w:val="-3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1663BB7D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98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 NO CIRCULANTE: </w:t>
      </w:r>
      <w:r>
        <w:rPr>
          <w:sz w:val="18"/>
        </w:rPr>
        <w:t>Constituido por las obligaciones cuyo vencimiento será posterior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0B1C5E9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102" w:line="266" w:lineRule="auto"/>
        <w:ind w:right="30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Cuentas por Pagar a Largo Plazo: </w:t>
      </w:r>
      <w:r>
        <w:rPr>
          <w:sz w:val="18"/>
        </w:rPr>
        <w:t>Representa el monto de los adeudos del ente público,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 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A647DF9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C41941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Proveedores por Pagar a Largo Plazo: </w:t>
      </w:r>
      <w:r>
        <w:rPr>
          <w:sz w:val="18"/>
        </w:rPr>
        <w:t>Representa los adeudos con proveedores derivados de</w:t>
      </w:r>
      <w:r>
        <w:rPr>
          <w:spacing w:val="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ADC3AD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Contratistas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 Obras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 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adeudos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contratistas derivados de obras, proyectos productivos y acciones de fomento,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</w:p>
    <w:p w14:paraId="4DCADC5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98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por Pagar a Largo Plazo: </w:t>
      </w:r>
      <w:r>
        <w:rPr>
          <w:sz w:val="18"/>
        </w:rPr>
        <w:t>Representa el monto los adeudos documentados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</w:t>
      </w:r>
      <w:r>
        <w:rPr>
          <w:spacing w:val="1"/>
          <w:sz w:val="18"/>
        </w:rPr>
        <w:t xml:space="preserve"> </w:t>
      </w:r>
      <w:r>
        <w:rPr>
          <w:sz w:val="18"/>
        </w:rPr>
        <w:t>pagar,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A73EE5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02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Comerciales por Pagar a Largo Plazo: </w:t>
      </w:r>
      <w:r>
        <w:rPr>
          <w:sz w:val="18"/>
        </w:rPr>
        <w:t>Representa los adeudos documentados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8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C8A64C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Documentos con Contratistas por Obras Públicas por Pagar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adeudos documentados con contratistas derivados de obras, proyectos productivos y acciones de fomento, en</w:t>
      </w:r>
      <w:r>
        <w:rPr>
          <w:spacing w:val="-47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44A027B" w14:textId="77777777" w:rsidR="00F629F9" w:rsidRDefault="00DD546E">
      <w:pPr>
        <w:spacing w:before="98" w:line="266" w:lineRule="auto"/>
        <w:ind w:left="659"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2.2.2.9 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Documentos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Pagar 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Largo Plazo: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 adeudos</w:t>
      </w:r>
      <w:r>
        <w:rPr>
          <w:spacing w:val="1"/>
          <w:sz w:val="18"/>
        </w:rPr>
        <w:t xml:space="preserve"> </w:t>
      </w:r>
      <w:r>
        <w:rPr>
          <w:sz w:val="18"/>
        </w:rPr>
        <w:t>documentados que</w:t>
      </w:r>
      <w:r>
        <w:rPr>
          <w:spacing w:val="1"/>
          <w:sz w:val="18"/>
        </w:rPr>
        <w:t xml:space="preserve"> </w:t>
      </w:r>
      <w:r>
        <w:rPr>
          <w:sz w:val="18"/>
        </w:rPr>
        <w:t>deberán pagar,</w:t>
      </w:r>
      <w:r>
        <w:rPr>
          <w:spacing w:val="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meses,</w:t>
      </w:r>
      <w:r>
        <w:rPr>
          <w:spacing w:val="7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564E2C1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Deuda Pública a Largo Plazo: </w:t>
      </w:r>
      <w:r>
        <w:rPr>
          <w:sz w:val="18"/>
        </w:rPr>
        <w:t>Representa el monto de las obligaciones directas o contingentes,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cargo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1"/>
          <w:sz w:val="18"/>
        </w:rPr>
        <w:t xml:space="preserve"> </w:t>
      </w:r>
      <w:r>
        <w:rPr>
          <w:sz w:val="18"/>
        </w:rPr>
        <w:t>términos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legales</w:t>
      </w:r>
      <w:r>
        <w:rPr>
          <w:spacing w:val="-4"/>
          <w:sz w:val="18"/>
        </w:rPr>
        <w:t xml:space="preserve"> </w:t>
      </w:r>
      <w:r>
        <w:rPr>
          <w:sz w:val="18"/>
        </w:rPr>
        <w:t>aplicables.</w:t>
      </w:r>
    </w:p>
    <w:p w14:paraId="0FFEF8B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97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de la Deuda Pública Interna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internas contraídas por el ente público, adquiridas mediante bonos y otros títulos valores de la 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interna,</w:t>
      </w:r>
      <w:r>
        <w:rPr>
          <w:spacing w:val="-2"/>
          <w:sz w:val="18"/>
        </w:rPr>
        <w:t xml:space="preserve"> </w:t>
      </w:r>
      <w:r>
        <w:rPr>
          <w:sz w:val="18"/>
        </w:rPr>
        <w:t>colocados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398C72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7"/>
        </w:tabs>
        <w:spacing w:before="99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Títulos y Valores de la Deuda Pública Externa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contraídas por el ente público, adquiridas mediante bonos y otros títulos valores de la deuda pública externa,</w:t>
      </w:r>
      <w:r>
        <w:rPr>
          <w:spacing w:val="1"/>
          <w:sz w:val="18"/>
        </w:rPr>
        <w:t xml:space="preserve"> </w:t>
      </w:r>
      <w:r>
        <w:rPr>
          <w:sz w:val="18"/>
        </w:rPr>
        <w:t>colocados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71CAC8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98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de la Deuda Pública Interna por Pagar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interna,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4"/>
          <w:sz w:val="18"/>
        </w:rPr>
        <w:t xml:space="preserve"> </w:t>
      </w:r>
      <w:r>
        <w:rPr>
          <w:sz w:val="18"/>
        </w:rPr>
        <w:t>superior</w:t>
      </w:r>
      <w:r>
        <w:rPr>
          <w:spacing w:val="-1"/>
          <w:sz w:val="18"/>
        </w:rPr>
        <w:t xml:space="preserve"> </w:t>
      </w:r>
      <w:r>
        <w:rPr>
          <w:sz w:val="18"/>
        </w:rPr>
        <w:t>a 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213D2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9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Préstamos de la Deuda Pública Externa por Pagar a Largo Plazo: </w:t>
      </w:r>
      <w:r>
        <w:rPr>
          <w:sz w:val="18"/>
        </w:rPr>
        <w:t>Representa las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externa,</w:t>
      </w:r>
      <w:r>
        <w:rPr>
          <w:spacing w:val="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vencimiento</w:t>
      </w:r>
      <w:r>
        <w:rPr>
          <w:spacing w:val="-3"/>
          <w:sz w:val="18"/>
        </w:rPr>
        <w:t xml:space="preserve"> </w:t>
      </w:r>
      <w:r>
        <w:rPr>
          <w:sz w:val="18"/>
        </w:rPr>
        <w:t>superior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4D776E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2" w:line="273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Arrendamiento Financiero por Pagar a Largo Plazo: </w:t>
      </w:r>
      <w:r>
        <w:rPr>
          <w:sz w:val="18"/>
        </w:rPr>
        <w:t>Representa los adeudos por arrendamiento</w:t>
      </w:r>
      <w:r>
        <w:rPr>
          <w:spacing w:val="-47"/>
          <w:sz w:val="18"/>
        </w:rPr>
        <w:t xml:space="preserve"> </w:t>
      </w:r>
      <w:r>
        <w:rPr>
          <w:sz w:val="18"/>
        </w:rPr>
        <w:t>financiero que</w:t>
      </w:r>
      <w:r>
        <w:rPr>
          <w:spacing w:val="-3"/>
          <w:sz w:val="18"/>
        </w:rPr>
        <w:t xml:space="preserve"> </w:t>
      </w:r>
      <w:r>
        <w:rPr>
          <w:sz w:val="18"/>
        </w:rPr>
        <w:t>deberá</w:t>
      </w:r>
      <w:r>
        <w:rPr>
          <w:spacing w:val="4"/>
          <w:sz w:val="18"/>
        </w:rPr>
        <w:t xml:space="preserve"> </w:t>
      </w:r>
      <w:r>
        <w:rPr>
          <w:sz w:val="18"/>
        </w:rPr>
        <w:t>pagar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79E542D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0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Pasivos Diferidos a Largo Plazo: </w:t>
      </w:r>
      <w:r>
        <w:rPr>
          <w:sz w:val="18"/>
        </w:rPr>
        <w:t>Representa el monto de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recibió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anticipado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B43380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95" w:line="273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Créditos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Diferidos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Largo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8"/>
          <w:sz w:val="18"/>
        </w:rPr>
        <w:t xml:space="preserve"> </w:t>
      </w:r>
      <w:r>
        <w:rPr>
          <w:sz w:val="18"/>
        </w:rPr>
        <w:t>reconocerán</w:t>
      </w:r>
      <w:r>
        <w:rPr>
          <w:spacing w:val="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CC96EA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99" w:line="273" w:lineRule="auto"/>
        <w:ind w:right="32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Cobrados por Adelantado a Largo Plazo: </w:t>
      </w:r>
      <w:r>
        <w:rPr>
          <w:sz w:val="18"/>
        </w:rPr>
        <w:t>Representa las obligaciones por intereses</w:t>
      </w:r>
      <w:r>
        <w:rPr>
          <w:spacing w:val="1"/>
          <w:sz w:val="18"/>
        </w:rPr>
        <w:t xml:space="preserve"> </w:t>
      </w:r>
      <w:r>
        <w:rPr>
          <w:sz w:val="18"/>
        </w:rPr>
        <w:t>cobrados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adelantado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reconocerán en</w:t>
      </w:r>
      <w:r>
        <w:rPr>
          <w:spacing w:val="2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26A63410" w14:textId="77777777" w:rsidR="00F629F9" w:rsidRDefault="00DD546E">
      <w:pPr>
        <w:spacing w:before="118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1282347" w14:textId="77777777" w:rsidR="00F629F9" w:rsidRDefault="00DD546E">
      <w:pPr>
        <w:spacing w:before="129" w:line="273" w:lineRule="auto"/>
        <w:ind w:left="659"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2.2.4.9 Otros Pasivos Diferidos a Largo Plazo: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las obligaciones del ente público cuyo</w:t>
      </w:r>
      <w:r>
        <w:rPr>
          <w:spacing w:val="1"/>
          <w:sz w:val="18"/>
        </w:rPr>
        <w:t xml:space="preserve"> </w:t>
      </w:r>
      <w:r>
        <w:rPr>
          <w:sz w:val="18"/>
        </w:rPr>
        <w:t>beneficio se recibió por anticipado y se reconocerá en un plazo mayor a doce meses, no incluidos en 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0BDE2FFD" w14:textId="77777777" w:rsidR="00F629F9" w:rsidRDefault="00DD546E">
      <w:pPr>
        <w:spacing w:before="11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5E3C48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29" w:line="273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y Bienes de Terceros en Garantía y/o Administración a Largo Plazo: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propiedad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terceros,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legales,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DF7D4D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99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Garantía a Largo Plazo: </w:t>
      </w:r>
      <w:r>
        <w:rPr>
          <w:sz w:val="18"/>
        </w:rPr>
        <w:t>Representa los fondos en garantía del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contractuales o legales que, eventualmente, se tendrán que devolver a su titular en un plazo</w:t>
      </w:r>
      <w:r>
        <w:rPr>
          <w:spacing w:val="1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7AD663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6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en Administración a Largo Plazo: </w:t>
      </w:r>
      <w:r>
        <w:rPr>
          <w:sz w:val="18"/>
        </w:rPr>
        <w:t>Representa los fondos de terceros, recibidos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-4"/>
          <w:sz w:val="18"/>
        </w:rPr>
        <w:t xml:space="preserve"> </w:t>
      </w:r>
      <w:r>
        <w:rPr>
          <w:sz w:val="18"/>
        </w:rPr>
        <w:t>que,</w:t>
      </w:r>
      <w:r>
        <w:rPr>
          <w:spacing w:val="4"/>
          <w:sz w:val="18"/>
        </w:rPr>
        <w:t xml:space="preserve"> </w:t>
      </w:r>
      <w:r>
        <w:rPr>
          <w:sz w:val="18"/>
        </w:rPr>
        <w:t>eventualmente,</w:t>
      </w:r>
      <w:r>
        <w:rPr>
          <w:spacing w:val="-2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tendrán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devolver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titular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32364C3B" w14:textId="77777777" w:rsidR="00F629F9" w:rsidRDefault="00F629F9">
      <w:pPr>
        <w:spacing w:line="273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817328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75" w:line="273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Fondos Contingentes a Largo Plazo: </w:t>
      </w:r>
      <w:r>
        <w:rPr>
          <w:sz w:val="18"/>
        </w:rPr>
        <w:t>Representa los fondos recibidos para su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cubrir</w:t>
      </w:r>
      <w:r>
        <w:rPr>
          <w:spacing w:val="-1"/>
          <w:sz w:val="18"/>
        </w:rPr>
        <w:t xml:space="preserve"> </w:t>
      </w:r>
      <w:r>
        <w:rPr>
          <w:sz w:val="18"/>
        </w:rPr>
        <w:t>necesidades</w:t>
      </w:r>
      <w:r>
        <w:rPr>
          <w:spacing w:val="2"/>
          <w:sz w:val="18"/>
        </w:rPr>
        <w:t xml:space="preserve"> </w:t>
      </w:r>
      <w:r>
        <w:rPr>
          <w:sz w:val="18"/>
        </w:rPr>
        <w:t>fortuitas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5CFA164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95" w:line="273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Fondos de Fideicomisos, Mandatos y Contratos Análogos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recursos por entregar a instituciones para su manejo de acuerdo con el fin para el que fueron creados,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01353B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94" w:line="273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Fondos de Terceros en Garantía y/o Administración a Largo Plazo: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fondos propiedad de terceros, en garantía del cumplimiento de obligaciones contractuales o legales, o para su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 que eventualmente se tendrán que devolver a su titular en un plazo mayor a doce meses,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7246959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93" w:line="273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 y Bienes en Garantía a Largo Plazo: </w:t>
      </w:r>
      <w:r>
        <w:rPr>
          <w:sz w:val="18"/>
        </w:rPr>
        <w:t>Representa los valores y bienes en garantía del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 de obligaciones contractuales o legales que, eventualmente, se tendrán que devolver a su titular</w:t>
      </w:r>
      <w:r>
        <w:rPr>
          <w:spacing w:val="-47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18E5381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9" w:line="27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Provisiones a Largo Plazo: </w:t>
      </w:r>
      <w:r>
        <w:rPr>
          <w:sz w:val="18"/>
        </w:rPr>
        <w:t>Representa el monto de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en circunstancias ciertas, cuya exactitud del valor depende de un hecho futuro; estas 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deben ser justificables y su medición monetaria debe ser confiable en un plazo mayor a doce meses. De</w:t>
      </w:r>
      <w:r>
        <w:rPr>
          <w:spacing w:val="1"/>
          <w:sz w:val="18"/>
        </w:rPr>
        <w:t xml:space="preserve"> </w:t>
      </w:r>
      <w:r>
        <w:rPr>
          <w:sz w:val="18"/>
        </w:rPr>
        <w:t>acuerdo 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2CA6A4C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01" w:line="27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Provisión para Demandas y Juicios a Largo Plazo: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Representa las obligaciones a cargo del</w:t>
      </w:r>
      <w:r>
        <w:rPr>
          <w:spacing w:val="1"/>
          <w:sz w:val="18"/>
        </w:rPr>
        <w:t xml:space="preserve"> </w:t>
      </w:r>
      <w:r>
        <w:rPr>
          <w:sz w:val="18"/>
        </w:rPr>
        <w:t>ente público, originadas por contingencias de demandas y juicios, cuya exactitud del valor depende de un</w:t>
      </w:r>
      <w:r>
        <w:rPr>
          <w:spacing w:val="1"/>
          <w:sz w:val="18"/>
        </w:rPr>
        <w:t xml:space="preserve"> </w:t>
      </w:r>
      <w:r>
        <w:rPr>
          <w:sz w:val="18"/>
        </w:rPr>
        <w:t>hecho futuro; estas obligaciones deben ser justificables y su medición monetaria debe ser confiable, en un</w:t>
      </w:r>
      <w:r>
        <w:rPr>
          <w:spacing w:val="1"/>
          <w:sz w:val="18"/>
        </w:rPr>
        <w:t xml:space="preserve"> </w:t>
      </w:r>
      <w:r>
        <w:rPr>
          <w:sz w:val="18"/>
        </w:rPr>
        <w:t>plazo</w:t>
      </w:r>
      <w:r>
        <w:rPr>
          <w:spacing w:val="-4"/>
          <w:sz w:val="18"/>
        </w:rPr>
        <w:t xml:space="preserve"> </w:t>
      </w:r>
      <w:r>
        <w:rPr>
          <w:sz w:val="18"/>
        </w:rPr>
        <w:t>mayor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00B29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7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Pensiones a Largo Plazo: </w:t>
      </w:r>
      <w:r>
        <w:rPr>
          <w:sz w:val="18"/>
        </w:rPr>
        <w:t>Representa las obligaciones a cargo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originadas por contingencias de pensiones, cuya exactitud del valor depende de un hecho futuro; estas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deben ser justificables y su medición monetaria debe ser confiable, en un plazo mayor a doce</w:t>
      </w:r>
      <w:r>
        <w:rPr>
          <w:spacing w:val="1"/>
          <w:sz w:val="18"/>
        </w:rPr>
        <w:t xml:space="preserve"> </w:t>
      </w:r>
      <w:r>
        <w:rPr>
          <w:sz w:val="18"/>
        </w:rPr>
        <w:t>meses.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731AB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2" w:line="273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Provisión para Contingencias a Largo Plazo: </w:t>
      </w:r>
      <w:r>
        <w:rPr>
          <w:sz w:val="18"/>
        </w:rPr>
        <w:t>Representa las obligaciones a cargo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originadas por contingencias, cuya exactitud del valor depende de un hecho futuro; estas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deben ser</w:t>
      </w:r>
      <w:r>
        <w:rPr>
          <w:spacing w:val="2"/>
          <w:sz w:val="18"/>
        </w:rPr>
        <w:t xml:space="preserve"> </w:t>
      </w:r>
      <w:r>
        <w:rPr>
          <w:sz w:val="18"/>
        </w:rPr>
        <w:t>justificables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medición</w:t>
      </w:r>
      <w:r>
        <w:rPr>
          <w:spacing w:val="-8"/>
          <w:sz w:val="18"/>
        </w:rPr>
        <w:t xml:space="preserve"> </w:t>
      </w:r>
      <w:r>
        <w:rPr>
          <w:sz w:val="18"/>
        </w:rPr>
        <w:t>monetaria</w:t>
      </w:r>
      <w:r>
        <w:rPr>
          <w:spacing w:val="-4"/>
          <w:sz w:val="18"/>
        </w:rPr>
        <w:t xml:space="preserve"> </w:t>
      </w:r>
      <w:r>
        <w:rPr>
          <w:sz w:val="18"/>
        </w:rPr>
        <w:t>debe</w:t>
      </w:r>
      <w:r>
        <w:rPr>
          <w:spacing w:val="-3"/>
          <w:sz w:val="18"/>
        </w:rPr>
        <w:t xml:space="preserve"> </w:t>
      </w:r>
      <w:r>
        <w:rPr>
          <w:sz w:val="18"/>
        </w:rPr>
        <w:t>ser</w:t>
      </w:r>
      <w:r>
        <w:rPr>
          <w:spacing w:val="2"/>
          <w:sz w:val="18"/>
        </w:rPr>
        <w:t xml:space="preserve"> </w:t>
      </w:r>
      <w:r>
        <w:rPr>
          <w:sz w:val="18"/>
        </w:rPr>
        <w:t>confiable,</w:t>
      </w:r>
      <w:r>
        <w:rPr>
          <w:spacing w:val="-1"/>
          <w:sz w:val="18"/>
        </w:rPr>
        <w:t xml:space="preserve"> </w:t>
      </w:r>
      <w:r>
        <w:rPr>
          <w:sz w:val="18"/>
        </w:rPr>
        <w:t>en un plazo</w:t>
      </w:r>
      <w:r>
        <w:rPr>
          <w:spacing w:val="-3"/>
          <w:sz w:val="18"/>
        </w:rPr>
        <w:t xml:space="preserve"> </w:t>
      </w:r>
      <w:r>
        <w:rPr>
          <w:sz w:val="18"/>
        </w:rPr>
        <w:t>mayor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doce</w:t>
      </w:r>
      <w:r>
        <w:rPr>
          <w:spacing w:val="-8"/>
          <w:sz w:val="18"/>
        </w:rPr>
        <w:t xml:space="preserve"> </w:t>
      </w:r>
      <w:r>
        <w:rPr>
          <w:sz w:val="18"/>
        </w:rPr>
        <w:t>meses.</w:t>
      </w:r>
    </w:p>
    <w:p w14:paraId="679736D9" w14:textId="77777777" w:rsidR="00F629F9" w:rsidRDefault="00DD546E">
      <w:pPr>
        <w:pStyle w:val="Textoindependiente"/>
        <w:spacing w:before="93" w:line="273" w:lineRule="auto"/>
        <w:ind w:left="659" w:right="318" w:firstLine="288"/>
        <w:jc w:val="both"/>
      </w:pPr>
      <w:r>
        <w:rPr>
          <w:rFonts w:ascii="Arial" w:hAnsi="Arial"/>
          <w:b/>
        </w:rPr>
        <w:t>2.2.6.9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Provisiones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Largo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Plazo:</w:t>
      </w:r>
      <w:r>
        <w:rPr>
          <w:rFonts w:ascii="Arial" w:hAnsi="Arial"/>
          <w:b/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originadas en circunstancias ciertas, cuya exactitud del valor depende de un hecho futuro; estas obligaciones</w:t>
      </w:r>
      <w:r>
        <w:rPr>
          <w:spacing w:val="1"/>
        </w:rPr>
        <w:t xml:space="preserve"> </w:t>
      </w:r>
      <w:r>
        <w:t>deben ser justificables y su medición monetaria debe ser confiable, en un plazo mayor a doce meses, no</w:t>
      </w:r>
      <w:r>
        <w:rPr>
          <w:spacing w:val="1"/>
        </w:rPr>
        <w:t xml:space="preserve"> </w:t>
      </w:r>
      <w:r>
        <w:t>incluidas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4"/>
        </w:rPr>
        <w:t xml:space="preserve"> </w:t>
      </w:r>
      <w:r>
        <w:t>anteriores.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acuerdo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lineamientos</w:t>
      </w:r>
      <w:r>
        <w:rPr>
          <w:spacing w:val="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emita</w:t>
      </w:r>
      <w:r>
        <w:rPr>
          <w:spacing w:val="-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CONAC.</w:t>
      </w:r>
    </w:p>
    <w:p w14:paraId="2F2008F6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41"/>
        </w:tabs>
        <w:spacing w:before="79"/>
        <w:ind w:left="1140" w:hanging="193"/>
        <w:rPr>
          <w:sz w:val="18"/>
        </w:rPr>
      </w:pPr>
      <w:r>
        <w:rPr>
          <w:rFonts w:ascii="Arial" w:hAnsi="Arial"/>
          <w:b/>
          <w:sz w:val="18"/>
        </w:rPr>
        <w:t>HACIENDA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PUBLICA/PATRIMONIO:</w:t>
      </w:r>
      <w:r>
        <w:rPr>
          <w:rFonts w:ascii="Arial" w:hAnsi="Arial"/>
          <w:b/>
          <w:spacing w:val="37"/>
          <w:sz w:val="18"/>
        </w:rPr>
        <w:t xml:space="preserve"> </w:t>
      </w:r>
      <w:r>
        <w:rPr>
          <w:sz w:val="18"/>
        </w:rPr>
        <w:t>Representa</w:t>
      </w:r>
      <w:r>
        <w:rPr>
          <w:spacing w:val="34"/>
          <w:sz w:val="18"/>
        </w:rPr>
        <w:t xml:space="preserve"> </w:t>
      </w:r>
      <w:r>
        <w:rPr>
          <w:sz w:val="18"/>
        </w:rPr>
        <w:t>la</w:t>
      </w:r>
      <w:r>
        <w:rPr>
          <w:spacing w:val="34"/>
          <w:sz w:val="18"/>
        </w:rPr>
        <w:t xml:space="preserve"> </w:t>
      </w:r>
      <w:r>
        <w:rPr>
          <w:sz w:val="18"/>
        </w:rPr>
        <w:t>diferencia</w:t>
      </w:r>
      <w:r>
        <w:rPr>
          <w:spacing w:val="35"/>
          <w:sz w:val="18"/>
        </w:rPr>
        <w:t xml:space="preserve"> </w:t>
      </w:r>
      <w:r>
        <w:rPr>
          <w:sz w:val="18"/>
        </w:rPr>
        <w:t>del</w:t>
      </w:r>
      <w:r>
        <w:rPr>
          <w:spacing w:val="41"/>
          <w:sz w:val="18"/>
        </w:rPr>
        <w:t xml:space="preserve"> </w:t>
      </w:r>
      <w:r>
        <w:rPr>
          <w:sz w:val="18"/>
        </w:rPr>
        <w:t>activo</w:t>
      </w:r>
      <w:r>
        <w:rPr>
          <w:spacing w:val="34"/>
          <w:sz w:val="18"/>
        </w:rPr>
        <w:t xml:space="preserve"> </w:t>
      </w:r>
      <w:r>
        <w:rPr>
          <w:sz w:val="18"/>
        </w:rPr>
        <w:t>y</w:t>
      </w:r>
      <w:r>
        <w:rPr>
          <w:spacing w:val="34"/>
          <w:sz w:val="18"/>
        </w:rPr>
        <w:t xml:space="preserve"> </w:t>
      </w:r>
      <w:r>
        <w:rPr>
          <w:sz w:val="18"/>
        </w:rPr>
        <w:t>pasivo</w:t>
      </w:r>
      <w:r>
        <w:rPr>
          <w:spacing w:val="34"/>
          <w:sz w:val="18"/>
        </w:rPr>
        <w:t xml:space="preserve"> </w:t>
      </w:r>
      <w:r>
        <w:rPr>
          <w:sz w:val="18"/>
        </w:rPr>
        <w:t>del</w:t>
      </w:r>
      <w:r>
        <w:rPr>
          <w:spacing w:val="37"/>
          <w:sz w:val="18"/>
        </w:rPr>
        <w:t xml:space="preserve"> </w:t>
      </w:r>
      <w:r>
        <w:rPr>
          <w:sz w:val="18"/>
        </w:rPr>
        <w:t>ente</w:t>
      </w:r>
      <w:r>
        <w:rPr>
          <w:spacing w:val="34"/>
          <w:sz w:val="18"/>
        </w:rPr>
        <w:t xml:space="preserve"> </w:t>
      </w:r>
      <w:r>
        <w:rPr>
          <w:sz w:val="18"/>
        </w:rPr>
        <w:t>público.</w:t>
      </w:r>
    </w:p>
    <w:p w14:paraId="7B048EF2" w14:textId="77777777" w:rsidR="00F629F9" w:rsidRDefault="00DD546E">
      <w:pPr>
        <w:pStyle w:val="Textoindependiente"/>
        <w:spacing w:before="9"/>
        <w:ind w:left="659" w:firstLine="0"/>
      </w:pPr>
      <w:r>
        <w:t>Incluye</w:t>
      </w:r>
      <w:r>
        <w:rPr>
          <w:spacing w:val="-4"/>
        </w:rPr>
        <w:t xml:space="preserve"> </w:t>
      </w:r>
      <w:r>
        <w:t>el resultado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gestión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ejercicios</w:t>
      </w:r>
      <w:r>
        <w:rPr>
          <w:spacing w:val="-3"/>
        </w:rPr>
        <w:t xml:space="preserve"> </w:t>
      </w:r>
      <w:r>
        <w:t>anteriores.</w:t>
      </w:r>
    </w:p>
    <w:p w14:paraId="78ECC1FC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42"/>
        </w:tabs>
        <w:spacing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HACIENDA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PUBLICA/PATRIMONIO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CONTRIBUIDO: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fines</w:t>
      </w:r>
      <w:r>
        <w:rPr>
          <w:spacing w:val="1"/>
          <w:sz w:val="18"/>
        </w:rPr>
        <w:t xml:space="preserve"> </w:t>
      </w:r>
      <w:r>
        <w:rPr>
          <w:sz w:val="18"/>
        </w:rPr>
        <w:t>permanentes, del sector privado, público y externo que incrementan la Hacienda Pública/Patrimonio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 así como los</w:t>
      </w:r>
      <w:r>
        <w:rPr>
          <w:spacing w:val="1"/>
          <w:sz w:val="18"/>
        </w:rPr>
        <w:t xml:space="preserve"> </w:t>
      </w:r>
      <w:r>
        <w:rPr>
          <w:sz w:val="18"/>
        </w:rPr>
        <w:t>efectos identificables y cuantificables</w:t>
      </w:r>
      <w:r>
        <w:rPr>
          <w:spacing w:val="50"/>
          <w:sz w:val="18"/>
        </w:rPr>
        <w:t xml:space="preserve"> </w:t>
      </w:r>
      <w:r>
        <w:rPr>
          <w:sz w:val="18"/>
        </w:rPr>
        <w:t>que le afecten de acuerdo con los lineamientos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DDAEC4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86" w:line="249" w:lineRule="auto"/>
        <w:ind w:right="321" w:firstLine="288"/>
        <w:rPr>
          <w:sz w:val="18"/>
        </w:rPr>
      </w:pP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7"/>
          <w:sz w:val="18"/>
        </w:rPr>
        <w:t xml:space="preserve"> </w:t>
      </w:r>
      <w:r>
        <w:rPr>
          <w:sz w:val="18"/>
        </w:rPr>
        <w:t>Representa</w:t>
      </w:r>
      <w:r>
        <w:rPr>
          <w:spacing w:val="9"/>
          <w:sz w:val="18"/>
        </w:rPr>
        <w:t xml:space="preserve"> </w:t>
      </w:r>
      <w:r>
        <w:rPr>
          <w:sz w:val="18"/>
        </w:rPr>
        <w:t>los recursos</w:t>
      </w:r>
      <w:r>
        <w:rPr>
          <w:spacing w:val="5"/>
          <w:sz w:val="18"/>
        </w:rPr>
        <w:t xml:space="preserve"> </w:t>
      </w:r>
      <w:r>
        <w:rPr>
          <w:sz w:val="18"/>
        </w:rPr>
        <w:t>aportados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4"/>
          <w:sz w:val="18"/>
        </w:rPr>
        <w:t xml:space="preserve"> </w:t>
      </w:r>
      <w:r>
        <w:rPr>
          <w:sz w:val="18"/>
        </w:rPr>
        <w:t>efectivo</w:t>
      </w:r>
      <w:r>
        <w:rPr>
          <w:spacing w:val="3"/>
          <w:sz w:val="18"/>
        </w:rPr>
        <w:t xml:space="preserve"> </w:t>
      </w:r>
      <w:r>
        <w:rPr>
          <w:sz w:val="18"/>
        </w:rPr>
        <w:t>o</w:t>
      </w:r>
      <w:r>
        <w:rPr>
          <w:spacing w:val="13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especie,</w:t>
      </w:r>
      <w:r>
        <w:rPr>
          <w:spacing w:val="11"/>
          <w:sz w:val="18"/>
        </w:rPr>
        <w:t xml:space="preserve"> </w:t>
      </w:r>
      <w:r>
        <w:rPr>
          <w:sz w:val="18"/>
        </w:rPr>
        <w:t>con</w:t>
      </w:r>
      <w:r>
        <w:rPr>
          <w:spacing w:val="-1"/>
          <w:sz w:val="18"/>
        </w:rPr>
        <w:t xml:space="preserve"> </w:t>
      </w:r>
      <w:r>
        <w:rPr>
          <w:sz w:val="18"/>
        </w:rPr>
        <w:t>fines</w:t>
      </w:r>
      <w:r>
        <w:rPr>
          <w:spacing w:val="5"/>
          <w:sz w:val="18"/>
        </w:rPr>
        <w:t xml:space="preserve"> </w:t>
      </w:r>
      <w:r>
        <w:rPr>
          <w:sz w:val="18"/>
        </w:rPr>
        <w:t>permanentes</w:t>
      </w:r>
      <w:r>
        <w:rPr>
          <w:spacing w:val="-47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incrementar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Hacienda</w:t>
      </w:r>
      <w:r>
        <w:rPr>
          <w:spacing w:val="1"/>
          <w:sz w:val="18"/>
        </w:rPr>
        <w:t xml:space="preserve"> </w:t>
      </w:r>
      <w:r>
        <w:rPr>
          <w:sz w:val="18"/>
        </w:rPr>
        <w:t>Pública/Patrimonio</w:t>
      </w:r>
      <w:r>
        <w:rPr>
          <w:spacing w:val="-3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42A7A39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88" w:line="249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Donaciones</w:t>
      </w:r>
      <w:r>
        <w:rPr>
          <w:rFonts w:ascii="Arial" w:hAnsi="Arial"/>
          <w:b/>
          <w:spacing w:val="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Capital: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monto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4"/>
          <w:sz w:val="18"/>
        </w:rPr>
        <w:t xml:space="preserve"> </w:t>
      </w:r>
      <w:r>
        <w:rPr>
          <w:sz w:val="18"/>
        </w:rPr>
        <w:t>donaciones</w:t>
      </w:r>
      <w:r>
        <w:rPr>
          <w:spacing w:val="10"/>
          <w:sz w:val="18"/>
        </w:rPr>
        <w:t xml:space="preserve"> </w:t>
      </w:r>
      <w:r>
        <w:rPr>
          <w:sz w:val="18"/>
        </w:rPr>
        <w:t>en</w:t>
      </w:r>
      <w:r>
        <w:rPr>
          <w:spacing w:val="9"/>
          <w:sz w:val="18"/>
        </w:rPr>
        <w:t xml:space="preserve"> </w:t>
      </w:r>
      <w:r>
        <w:rPr>
          <w:sz w:val="18"/>
        </w:rPr>
        <w:t>especie,</w:t>
      </w:r>
      <w:r>
        <w:rPr>
          <w:spacing w:val="6"/>
          <w:sz w:val="18"/>
        </w:rPr>
        <w:t xml:space="preserve"> </w:t>
      </w:r>
      <w:r>
        <w:rPr>
          <w:sz w:val="18"/>
        </w:rPr>
        <w:t>recibidas</w:t>
      </w:r>
      <w:r>
        <w:rPr>
          <w:spacing w:val="5"/>
          <w:sz w:val="18"/>
        </w:rPr>
        <w:t xml:space="preserve"> </w:t>
      </w:r>
      <w:r>
        <w:rPr>
          <w:sz w:val="18"/>
        </w:rPr>
        <w:t>con</w:t>
      </w:r>
      <w:r>
        <w:rPr>
          <w:spacing w:val="4"/>
          <w:sz w:val="18"/>
        </w:rPr>
        <w:t xml:space="preserve"> </w:t>
      </w:r>
      <w:r>
        <w:rPr>
          <w:sz w:val="18"/>
        </w:rPr>
        <w:t>el</w:t>
      </w:r>
      <w:r>
        <w:rPr>
          <w:spacing w:val="7"/>
          <w:sz w:val="18"/>
        </w:rPr>
        <w:t xml:space="preserve"> </w:t>
      </w:r>
      <w:r>
        <w:rPr>
          <w:sz w:val="18"/>
        </w:rPr>
        <w:t>fin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dotar</w:t>
      </w:r>
      <w:r>
        <w:rPr>
          <w:spacing w:val="2"/>
          <w:sz w:val="18"/>
        </w:rPr>
        <w:t xml:space="preserve"> </w:t>
      </w:r>
      <w:r>
        <w:rPr>
          <w:sz w:val="18"/>
        </w:rPr>
        <w:t>al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necesarios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funcionamiento.</w:t>
      </w:r>
    </w:p>
    <w:p w14:paraId="343B56A8" w14:textId="77777777" w:rsidR="00F629F9" w:rsidRDefault="00DD546E">
      <w:pPr>
        <w:spacing w:before="7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378487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28" w:line="25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Actualización de la Hacienda Pública/Patrimonio: </w:t>
      </w:r>
      <w:r>
        <w:rPr>
          <w:sz w:val="18"/>
        </w:rPr>
        <w:t>Representa el valor actualizado de los activos,</w:t>
      </w:r>
      <w:r>
        <w:rPr>
          <w:spacing w:val="1"/>
          <w:sz w:val="18"/>
        </w:rPr>
        <w:t xml:space="preserve"> </w:t>
      </w:r>
      <w:r>
        <w:rPr>
          <w:sz w:val="18"/>
        </w:rPr>
        <w:t>pasivos y patrimonio del ente público que han sido reconocidos contablemente, por transacciones y otros</w:t>
      </w:r>
      <w:r>
        <w:rPr>
          <w:spacing w:val="1"/>
          <w:sz w:val="18"/>
        </w:rPr>
        <w:t xml:space="preserve"> </w:t>
      </w:r>
      <w:r>
        <w:rPr>
          <w:sz w:val="18"/>
        </w:rPr>
        <w:t>eventos cuantificables</w:t>
      </w:r>
      <w:r>
        <w:rPr>
          <w:spacing w:val="1"/>
          <w:sz w:val="18"/>
        </w:rPr>
        <w:t xml:space="preserve"> </w:t>
      </w:r>
      <w:r>
        <w:rPr>
          <w:sz w:val="18"/>
        </w:rPr>
        <w:t>una</w:t>
      </w:r>
      <w:r>
        <w:rPr>
          <w:spacing w:val="-4"/>
          <w:sz w:val="18"/>
        </w:rPr>
        <w:t xml:space="preserve"> </w:t>
      </w:r>
      <w:r>
        <w:rPr>
          <w:sz w:val="18"/>
        </w:rPr>
        <w:t>vez</w:t>
      </w:r>
      <w:r>
        <w:rPr>
          <w:spacing w:val="-4"/>
          <w:sz w:val="18"/>
        </w:rPr>
        <w:t xml:space="preserve"> </w:t>
      </w:r>
      <w:r>
        <w:rPr>
          <w:sz w:val="18"/>
        </w:rPr>
        <w:t>formalizados</w:t>
      </w:r>
      <w:r>
        <w:rPr>
          <w:spacing w:val="-4"/>
          <w:sz w:val="18"/>
        </w:rPr>
        <w:t xml:space="preserve"> </w:t>
      </w:r>
      <w:r>
        <w:rPr>
          <w:sz w:val="18"/>
        </w:rPr>
        <w:t>en términos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resulten aplicables.</w:t>
      </w:r>
    </w:p>
    <w:p w14:paraId="1880EA7B" w14:textId="77777777" w:rsidR="00F629F9" w:rsidRDefault="00DD546E">
      <w:pPr>
        <w:spacing w:before="10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29-02-2016</w:t>
      </w:r>
    </w:p>
    <w:p w14:paraId="24B01DB8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80" w:line="252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HACIENDA PUBLICA/PATRIMONIO GENERADO: </w:t>
      </w:r>
      <w:r>
        <w:rPr>
          <w:sz w:val="18"/>
        </w:rPr>
        <w:t>Representa la acumulación de resultados de la</w:t>
      </w:r>
      <w:r>
        <w:rPr>
          <w:spacing w:val="1"/>
          <w:sz w:val="18"/>
        </w:rPr>
        <w:t xml:space="preserve"> </w:t>
      </w:r>
      <w:r>
        <w:rPr>
          <w:sz w:val="18"/>
        </w:rPr>
        <w:t>gestión de ejercicios anteriores, incluyendo las aplicadas a reservas, resultados del</w:t>
      </w:r>
      <w:r>
        <w:rPr>
          <w:spacing w:val="50"/>
          <w:sz w:val="18"/>
        </w:rPr>
        <w:t xml:space="preserve"> </w:t>
      </w:r>
      <w:r>
        <w:rPr>
          <w:sz w:val="18"/>
        </w:rPr>
        <w:t>ejercicio en operación y</w:t>
      </w:r>
      <w:r>
        <w:rPr>
          <w:spacing w:val="1"/>
          <w:sz w:val="18"/>
        </w:rPr>
        <w:t xml:space="preserve"> </w:t>
      </w:r>
      <w:r>
        <w:rPr>
          <w:sz w:val="18"/>
        </w:rPr>
        <w:t>los eventos identificables y cuantificables que le afectan de acuerdo con los lineamientos emitidos por el</w:t>
      </w:r>
      <w:r>
        <w:rPr>
          <w:spacing w:val="1"/>
          <w:sz w:val="18"/>
        </w:rPr>
        <w:t xml:space="preserve"> </w:t>
      </w:r>
      <w:r>
        <w:rPr>
          <w:sz w:val="18"/>
        </w:rPr>
        <w:t>CONAC.</w:t>
      </w:r>
    </w:p>
    <w:p w14:paraId="1370D5B1" w14:textId="77777777" w:rsidR="00F629F9" w:rsidRDefault="00F629F9">
      <w:pPr>
        <w:spacing w:line="252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AC2A377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76" w:line="249" w:lineRule="auto"/>
        <w:ind w:right="317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Resultados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6"/>
          <w:sz w:val="18"/>
        </w:rPr>
        <w:t xml:space="preserve"> </w:t>
      </w:r>
      <w:r>
        <w:rPr>
          <w:rFonts w:ascii="Arial" w:hAnsi="Arial"/>
          <w:b/>
          <w:sz w:val="18"/>
        </w:rPr>
        <w:t>Ejercicio</w:t>
      </w:r>
      <w:r>
        <w:rPr>
          <w:rFonts w:ascii="Arial" w:hAnsi="Arial"/>
          <w:b/>
          <w:spacing w:val="3"/>
          <w:sz w:val="18"/>
        </w:rPr>
        <w:t xml:space="preserve"> </w:t>
      </w:r>
      <w:r>
        <w:rPr>
          <w:rFonts w:ascii="Arial" w:hAnsi="Arial"/>
          <w:b/>
          <w:sz w:val="18"/>
        </w:rPr>
        <w:t>(Ahorro/Desahorro):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sz w:val="18"/>
        </w:rPr>
        <w:t>Representa</w:t>
      </w:r>
      <w:r>
        <w:rPr>
          <w:spacing w:val="7"/>
          <w:sz w:val="18"/>
        </w:rPr>
        <w:t xml:space="preserve"> </w:t>
      </w:r>
      <w:r>
        <w:rPr>
          <w:sz w:val="18"/>
        </w:rPr>
        <w:t>el</w:t>
      </w:r>
      <w:r>
        <w:rPr>
          <w:spacing w:val="2"/>
          <w:sz w:val="18"/>
        </w:rPr>
        <w:t xml:space="preserve"> </w:t>
      </w:r>
      <w:r>
        <w:rPr>
          <w:sz w:val="18"/>
        </w:rPr>
        <w:t>monto</w:t>
      </w:r>
      <w:r>
        <w:rPr>
          <w:spacing w:val="3"/>
          <w:sz w:val="18"/>
        </w:rPr>
        <w:t xml:space="preserve"> </w:t>
      </w:r>
      <w:r>
        <w:rPr>
          <w:sz w:val="18"/>
        </w:rPr>
        <w:t>del</w:t>
      </w:r>
      <w:r>
        <w:rPr>
          <w:spacing w:val="6"/>
          <w:sz w:val="18"/>
        </w:rPr>
        <w:t xml:space="preserve"> </w:t>
      </w:r>
      <w:r>
        <w:rPr>
          <w:sz w:val="18"/>
        </w:rPr>
        <w:t>resultado</w:t>
      </w:r>
      <w:r>
        <w:rPr>
          <w:spacing w:val="8"/>
          <w:sz w:val="18"/>
        </w:rPr>
        <w:t xml:space="preserve"> </w:t>
      </w:r>
      <w:r>
        <w:rPr>
          <w:sz w:val="18"/>
        </w:rPr>
        <w:t>del</w:t>
      </w:r>
      <w:r>
        <w:rPr>
          <w:spacing w:val="2"/>
          <w:sz w:val="18"/>
        </w:rPr>
        <w:t xml:space="preserve"> </w:t>
      </w:r>
      <w:r>
        <w:rPr>
          <w:sz w:val="18"/>
        </w:rPr>
        <w:t>resultado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 ejercicio,</w:t>
      </w:r>
      <w:r>
        <w:rPr>
          <w:spacing w:val="-1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corrientes.</w:t>
      </w:r>
    </w:p>
    <w:p w14:paraId="480606F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88" w:line="249" w:lineRule="auto"/>
        <w:ind w:right="317" w:firstLine="288"/>
        <w:rPr>
          <w:sz w:val="18"/>
        </w:rPr>
      </w:pPr>
      <w:r>
        <w:rPr>
          <w:rFonts w:ascii="Arial" w:hAnsi="Arial"/>
          <w:b/>
          <w:sz w:val="18"/>
        </w:rPr>
        <w:t>Resultados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24"/>
          <w:sz w:val="18"/>
        </w:rPr>
        <w:t xml:space="preserve"> </w:t>
      </w:r>
      <w:r>
        <w:rPr>
          <w:rFonts w:ascii="Arial" w:hAnsi="Arial"/>
          <w:b/>
          <w:sz w:val="18"/>
        </w:rPr>
        <w:t>Anteriores:</w:t>
      </w:r>
      <w:r>
        <w:rPr>
          <w:rFonts w:ascii="Arial" w:hAnsi="Arial"/>
          <w:b/>
          <w:spacing w:val="30"/>
          <w:sz w:val="18"/>
        </w:rPr>
        <w:t xml:space="preserve"> </w:t>
      </w:r>
      <w:r>
        <w:rPr>
          <w:sz w:val="18"/>
        </w:rPr>
        <w:t>Representa</w:t>
      </w:r>
      <w:r>
        <w:rPr>
          <w:spacing w:val="28"/>
          <w:sz w:val="18"/>
        </w:rPr>
        <w:t xml:space="preserve"> </w:t>
      </w:r>
      <w:r>
        <w:rPr>
          <w:sz w:val="18"/>
        </w:rPr>
        <w:t>el</w:t>
      </w:r>
      <w:r>
        <w:rPr>
          <w:spacing w:val="23"/>
          <w:sz w:val="18"/>
        </w:rPr>
        <w:t xml:space="preserve"> </w:t>
      </w:r>
      <w:r>
        <w:rPr>
          <w:sz w:val="18"/>
        </w:rPr>
        <w:t>monto</w:t>
      </w:r>
      <w:r>
        <w:rPr>
          <w:spacing w:val="19"/>
          <w:sz w:val="18"/>
        </w:rPr>
        <w:t xml:space="preserve"> </w:t>
      </w:r>
      <w:r>
        <w:rPr>
          <w:sz w:val="18"/>
        </w:rPr>
        <w:t>correspondiente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resultados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acumulados</w:t>
      </w:r>
      <w:r>
        <w:rPr>
          <w:spacing w:val="2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ejercicios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anteriores.</w:t>
      </w:r>
    </w:p>
    <w:p w14:paraId="2A45F97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88"/>
        <w:ind w:left="1403" w:hanging="456"/>
        <w:rPr>
          <w:sz w:val="18"/>
        </w:rPr>
      </w:pPr>
      <w:proofErr w:type="spellStart"/>
      <w:r>
        <w:rPr>
          <w:rFonts w:ascii="Arial" w:hAnsi="Arial"/>
          <w:b/>
          <w:sz w:val="18"/>
        </w:rPr>
        <w:t>Revalúos</w:t>
      </w:r>
      <w:proofErr w:type="spellEnd"/>
      <w:r>
        <w:rPr>
          <w:rFonts w:ascii="Arial" w:hAnsi="Arial"/>
          <w:b/>
          <w:sz w:val="18"/>
        </w:rPr>
        <w:t>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Representa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importe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-5"/>
          <w:sz w:val="18"/>
        </w:rPr>
        <w:t xml:space="preserve"> </w:t>
      </w:r>
      <w:r>
        <w:rPr>
          <w:sz w:val="18"/>
        </w:rPr>
        <w:t>acumulada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los activos.</w:t>
      </w:r>
    </w:p>
    <w:p w14:paraId="597F1102" w14:textId="77777777" w:rsidR="00F629F9" w:rsidRDefault="00DD546E">
      <w:pPr>
        <w:spacing w:before="115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7ABC52F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7"/>
        </w:tabs>
        <w:spacing w:before="80" w:line="249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38"/>
          <w:sz w:val="18"/>
        </w:rPr>
        <w:t xml:space="preserve"> </w:t>
      </w:r>
      <w:r>
        <w:rPr>
          <w:rFonts w:ascii="Arial" w:hAnsi="Arial"/>
          <w:b/>
          <w:sz w:val="18"/>
        </w:rPr>
        <w:t>Inmuebles:</w:t>
      </w:r>
      <w:r>
        <w:rPr>
          <w:rFonts w:ascii="Arial" w:hAnsi="Arial"/>
          <w:b/>
          <w:spacing w:val="44"/>
          <w:sz w:val="18"/>
        </w:rPr>
        <w:t xml:space="preserve"> </w:t>
      </w:r>
      <w:r>
        <w:rPr>
          <w:sz w:val="18"/>
        </w:rPr>
        <w:t>Representa</w:t>
      </w:r>
      <w:r>
        <w:rPr>
          <w:spacing w:val="43"/>
          <w:sz w:val="18"/>
        </w:rPr>
        <w:t xml:space="preserve"> </w:t>
      </w:r>
      <w:r>
        <w:rPr>
          <w:sz w:val="18"/>
        </w:rPr>
        <w:t>el</w:t>
      </w:r>
      <w:r>
        <w:rPr>
          <w:spacing w:val="41"/>
          <w:sz w:val="18"/>
        </w:rPr>
        <w:t xml:space="preserve"> </w:t>
      </w:r>
      <w:r>
        <w:rPr>
          <w:sz w:val="18"/>
        </w:rPr>
        <w:t>importe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la</w:t>
      </w:r>
      <w:r>
        <w:rPr>
          <w:spacing w:val="38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38"/>
          <w:sz w:val="18"/>
        </w:rPr>
        <w:t xml:space="preserve"> </w:t>
      </w:r>
      <w:r>
        <w:rPr>
          <w:sz w:val="18"/>
        </w:rPr>
        <w:t>acumulada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43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inmuebles.</w:t>
      </w:r>
    </w:p>
    <w:p w14:paraId="25C7B462" w14:textId="77777777" w:rsidR="00F629F9" w:rsidRDefault="00DD546E">
      <w:pPr>
        <w:spacing w:before="10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795FE7B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3"/>
        </w:tabs>
        <w:spacing w:before="80" w:line="249" w:lineRule="auto"/>
        <w:ind w:right="322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Bienes Muebles:</w:t>
      </w:r>
      <w:r>
        <w:rPr>
          <w:rFonts w:ascii="Arial" w:hAnsi="Arial"/>
          <w:b/>
          <w:spacing w:val="10"/>
          <w:sz w:val="18"/>
        </w:rPr>
        <w:t xml:space="preserve"> </w:t>
      </w:r>
      <w:r>
        <w:rPr>
          <w:sz w:val="18"/>
        </w:rPr>
        <w:t>Representa</w:t>
      </w:r>
      <w:r>
        <w:rPr>
          <w:spacing w:val="10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5"/>
          <w:sz w:val="18"/>
        </w:rPr>
        <w:t xml:space="preserve"> </w:t>
      </w:r>
      <w:r>
        <w:rPr>
          <w:sz w:val="18"/>
        </w:rPr>
        <w:t>acumulada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6"/>
          <w:sz w:val="18"/>
        </w:rPr>
        <w:t xml:space="preserve"> </w:t>
      </w:r>
      <w:r>
        <w:rPr>
          <w:sz w:val="18"/>
        </w:rPr>
        <w:t>bienes</w:t>
      </w:r>
      <w:r>
        <w:rPr>
          <w:spacing w:val="-47"/>
          <w:sz w:val="18"/>
        </w:rPr>
        <w:t xml:space="preserve"> </w:t>
      </w:r>
      <w:r>
        <w:rPr>
          <w:sz w:val="18"/>
        </w:rPr>
        <w:t>muebles.</w:t>
      </w:r>
    </w:p>
    <w:p w14:paraId="6F4A638D" w14:textId="77777777" w:rsidR="00F629F9" w:rsidRDefault="00DD546E">
      <w:pPr>
        <w:spacing w:before="107"/>
        <w:ind w:left="6028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13D9F80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81" w:line="249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Revalúo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34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33"/>
          <w:sz w:val="18"/>
        </w:rPr>
        <w:t xml:space="preserve"> </w:t>
      </w:r>
      <w:r>
        <w:rPr>
          <w:rFonts w:ascii="Arial" w:hAnsi="Arial"/>
          <w:b/>
          <w:sz w:val="18"/>
        </w:rPr>
        <w:t>Intangibles: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sz w:val="18"/>
        </w:rPr>
        <w:t>Representa</w:t>
      </w:r>
      <w:r>
        <w:rPr>
          <w:spacing w:val="39"/>
          <w:sz w:val="18"/>
        </w:rPr>
        <w:t xml:space="preserve"> </w:t>
      </w:r>
      <w:r>
        <w:rPr>
          <w:sz w:val="18"/>
        </w:rPr>
        <w:t>el</w:t>
      </w:r>
      <w:r>
        <w:rPr>
          <w:spacing w:val="32"/>
          <w:sz w:val="18"/>
        </w:rPr>
        <w:t xml:space="preserve"> </w:t>
      </w:r>
      <w:r>
        <w:rPr>
          <w:sz w:val="18"/>
        </w:rPr>
        <w:t>importe</w:t>
      </w:r>
      <w:r>
        <w:rPr>
          <w:spacing w:val="34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33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34"/>
          <w:sz w:val="18"/>
        </w:rPr>
        <w:t xml:space="preserve"> </w:t>
      </w:r>
      <w:r>
        <w:rPr>
          <w:sz w:val="18"/>
        </w:rPr>
        <w:t>acumulada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29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intangibles.</w:t>
      </w:r>
    </w:p>
    <w:p w14:paraId="2C0E1737" w14:textId="77777777" w:rsidR="00F629F9" w:rsidRDefault="00DD546E">
      <w:pPr>
        <w:spacing w:before="106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339D6290" w14:textId="77777777" w:rsidR="00F629F9" w:rsidRDefault="00DD546E">
      <w:pPr>
        <w:spacing w:before="76"/>
        <w:ind w:left="948"/>
        <w:rPr>
          <w:sz w:val="18"/>
        </w:rPr>
      </w:pPr>
      <w:r>
        <w:rPr>
          <w:rFonts w:ascii="Arial" w:hAnsi="Arial"/>
          <w:b/>
          <w:sz w:val="18"/>
        </w:rPr>
        <w:t>3.2.3.9</w:t>
      </w:r>
      <w:r>
        <w:rPr>
          <w:rFonts w:ascii="Arial" w:hAnsi="Arial"/>
          <w:b/>
          <w:spacing w:val="-8"/>
          <w:sz w:val="18"/>
        </w:rPr>
        <w:t xml:space="preserve"> </w:t>
      </w: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-3"/>
          <w:sz w:val="18"/>
        </w:rPr>
        <w:t xml:space="preserve"> </w:t>
      </w:r>
      <w:proofErr w:type="spellStart"/>
      <w:r>
        <w:rPr>
          <w:rFonts w:ascii="Arial" w:hAnsi="Arial"/>
          <w:b/>
          <w:sz w:val="18"/>
        </w:rPr>
        <w:t>Revalúos</w:t>
      </w:r>
      <w:proofErr w:type="spellEnd"/>
      <w:r>
        <w:rPr>
          <w:rFonts w:ascii="Arial" w:hAnsi="Arial"/>
          <w:b/>
          <w:sz w:val="18"/>
        </w:rPr>
        <w:t xml:space="preserve">: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importe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actualización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acumulada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4"/>
          <w:sz w:val="18"/>
        </w:rPr>
        <w:t xml:space="preserve"> </w:t>
      </w:r>
      <w:r>
        <w:rPr>
          <w:sz w:val="18"/>
        </w:rPr>
        <w:t>activos.</w:t>
      </w:r>
    </w:p>
    <w:p w14:paraId="37DAF007" w14:textId="77777777" w:rsidR="00F629F9" w:rsidRDefault="00DD546E">
      <w:pPr>
        <w:spacing w:before="119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6536FB7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76" w:line="249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Reservas: </w:t>
      </w:r>
      <w:r>
        <w:rPr>
          <w:sz w:val="18"/>
        </w:rPr>
        <w:t>Representa las cuentas con saldo acreedor, que se crean o incrementan de acuerdo con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095A8DB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5"/>
        </w:tabs>
        <w:spacing w:before="88" w:line="254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Reservas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Patrimonio: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1"/>
          <w:sz w:val="18"/>
        </w:rPr>
        <w:t xml:space="preserve"> </w:t>
      </w:r>
      <w:r>
        <w:rPr>
          <w:sz w:val="18"/>
        </w:rPr>
        <w:t>acreedor,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crean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incrementan con objeto de hacer frente a la baja extraordinaria de bienes del ente público, de acuerdo 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71FAFB1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81" w:line="252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Reservas Territoriales: </w:t>
      </w:r>
      <w:r>
        <w:rPr>
          <w:sz w:val="18"/>
        </w:rPr>
        <w:t>Representa las reservas destinadas a programas de vivienda y desarrollo</w:t>
      </w:r>
      <w:r>
        <w:rPr>
          <w:spacing w:val="1"/>
          <w:sz w:val="18"/>
        </w:rPr>
        <w:t xml:space="preserve"> </w:t>
      </w:r>
      <w:r>
        <w:rPr>
          <w:sz w:val="18"/>
        </w:rPr>
        <w:t>urbano con el propósito de garantizar el crecimiento ordenado al generar oferta de suelo en los sitios y</w:t>
      </w:r>
      <w:r>
        <w:rPr>
          <w:spacing w:val="1"/>
          <w:sz w:val="18"/>
        </w:rPr>
        <w:t xml:space="preserve"> </w:t>
      </w:r>
      <w:r>
        <w:rPr>
          <w:sz w:val="18"/>
        </w:rPr>
        <w:t>orientaciones señalados en los programas de desarrollo urbano, de acuerdo con los lineamientos que emita el</w:t>
      </w:r>
      <w:r>
        <w:rPr>
          <w:spacing w:val="-47"/>
          <w:sz w:val="18"/>
        </w:rPr>
        <w:t xml:space="preserve"> </w:t>
      </w:r>
      <w:r>
        <w:rPr>
          <w:sz w:val="18"/>
        </w:rPr>
        <w:t>CONAC.</w:t>
      </w:r>
    </w:p>
    <w:p w14:paraId="447EC2B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86" w:line="254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Reservas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Contingencias: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con saldo</w:t>
      </w:r>
      <w:r>
        <w:rPr>
          <w:spacing w:val="1"/>
          <w:sz w:val="18"/>
        </w:rPr>
        <w:t xml:space="preserve"> </w:t>
      </w:r>
      <w:r>
        <w:rPr>
          <w:sz w:val="18"/>
        </w:rPr>
        <w:t>acreedor,</w:t>
      </w:r>
      <w:r>
        <w:rPr>
          <w:spacing w:val="1"/>
          <w:sz w:val="18"/>
        </w:rPr>
        <w:t xml:space="preserve"> </w:t>
      </w:r>
      <w:r>
        <w:rPr>
          <w:sz w:val="18"/>
        </w:rPr>
        <w:t>que se crean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incrementan con objeto de hacer frente a las eventualidades que pudieran presentarse, de acuerdo 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4E00FD5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81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Rectificaciones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 Resultados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 Anteriores: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afectación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partidas</w:t>
      </w:r>
      <w:r>
        <w:rPr>
          <w:spacing w:val="-4"/>
          <w:sz w:val="18"/>
        </w:rPr>
        <w:t xml:space="preserve"> </w:t>
      </w:r>
      <w:r>
        <w:rPr>
          <w:sz w:val="18"/>
        </w:rPr>
        <w:t>materiales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1702B23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2"/>
        </w:tabs>
        <w:spacing w:before="84" w:line="249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Cambios en Políticas Contables: </w:t>
      </w:r>
      <w:r>
        <w:rPr>
          <w:sz w:val="18"/>
        </w:rPr>
        <w:t>Representan el ajuste en el importe de un activo o de un</w:t>
      </w:r>
      <w:r>
        <w:rPr>
          <w:spacing w:val="1"/>
          <w:sz w:val="18"/>
        </w:rPr>
        <w:t xml:space="preserve"> </w:t>
      </w:r>
      <w:r>
        <w:rPr>
          <w:sz w:val="18"/>
        </w:rPr>
        <w:t>pasivo,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5D7ACA4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3"/>
        </w:tabs>
        <w:spacing w:before="88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Cambios por Errores Contables: </w:t>
      </w:r>
      <w:r>
        <w:rPr>
          <w:sz w:val="18"/>
        </w:rPr>
        <w:t>Representa el importe correspondiente a la corrección de las</w:t>
      </w:r>
      <w:r>
        <w:rPr>
          <w:spacing w:val="1"/>
          <w:sz w:val="18"/>
        </w:rPr>
        <w:t xml:space="preserve"> </w:t>
      </w:r>
      <w:r>
        <w:rPr>
          <w:sz w:val="18"/>
        </w:rPr>
        <w:t>omisiones, inexactitudes e imprecisiones de registros en los estados financieros de los entes públicos, o bien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registros</w:t>
      </w:r>
      <w:r>
        <w:rPr>
          <w:spacing w:val="1"/>
          <w:sz w:val="18"/>
        </w:rPr>
        <w:t xml:space="preserve"> </w:t>
      </w:r>
      <w:r>
        <w:rPr>
          <w:sz w:val="18"/>
        </w:rPr>
        <w:t>contables</w:t>
      </w:r>
      <w:r>
        <w:rPr>
          <w:spacing w:val="1"/>
          <w:sz w:val="18"/>
        </w:rPr>
        <w:t xml:space="preserve"> </w:t>
      </w:r>
      <w:r>
        <w:rPr>
          <w:sz w:val="18"/>
        </w:rPr>
        <w:t>extemporáneos,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correcciones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errores</w:t>
      </w:r>
      <w:r>
        <w:rPr>
          <w:spacing w:val="1"/>
          <w:sz w:val="18"/>
        </w:rPr>
        <w:t xml:space="preserve"> </w:t>
      </w:r>
      <w:r>
        <w:rPr>
          <w:sz w:val="18"/>
        </w:rPr>
        <w:t>aritméticos,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errores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aplicación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políticas</w:t>
      </w:r>
      <w:r>
        <w:rPr>
          <w:spacing w:val="-3"/>
          <w:sz w:val="18"/>
        </w:rPr>
        <w:t xml:space="preserve"> </w:t>
      </w:r>
      <w:r>
        <w:rPr>
          <w:sz w:val="18"/>
        </w:rPr>
        <w:t>contables, 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inadvertencia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mala</w:t>
      </w:r>
      <w:r>
        <w:rPr>
          <w:spacing w:val="-8"/>
          <w:sz w:val="18"/>
        </w:rPr>
        <w:t xml:space="preserve"> </w:t>
      </w:r>
      <w:r>
        <w:rPr>
          <w:sz w:val="18"/>
        </w:rPr>
        <w:t>interpretación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hechos.</w:t>
      </w:r>
    </w:p>
    <w:p w14:paraId="4AAE1241" w14:textId="77777777" w:rsidR="00F629F9" w:rsidRDefault="00DD546E">
      <w:pPr>
        <w:spacing w:before="101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22-12-2014</w:t>
      </w:r>
    </w:p>
    <w:p w14:paraId="12FF1E02" w14:textId="77777777" w:rsidR="00F629F9" w:rsidRDefault="00DD546E">
      <w:pPr>
        <w:pStyle w:val="Ttulo1"/>
        <w:numPr>
          <w:ilvl w:val="1"/>
          <w:numId w:val="14"/>
        </w:numPr>
        <w:tabs>
          <w:tab w:val="left" w:pos="1265"/>
        </w:tabs>
        <w:spacing w:before="81"/>
        <w:ind w:left="1264" w:hanging="317"/>
      </w:pPr>
      <w:r>
        <w:t>EXCESO</w:t>
      </w:r>
      <w:r>
        <w:rPr>
          <w:spacing w:val="8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INSUFICIENCIA</w:t>
      </w:r>
      <w:r>
        <w:rPr>
          <w:spacing w:val="5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ACTUALIZACION</w:t>
      </w:r>
      <w:r>
        <w:rPr>
          <w:spacing w:val="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HACIENDA</w:t>
      </w:r>
      <w:r>
        <w:rPr>
          <w:spacing w:val="10"/>
        </w:rPr>
        <w:t xml:space="preserve"> </w:t>
      </w:r>
      <w:r>
        <w:t>PUBLICA/PATRIMONIO:</w:t>
      </w:r>
    </w:p>
    <w:p w14:paraId="602EF6C3" w14:textId="77777777" w:rsidR="00F629F9" w:rsidRDefault="00DD546E">
      <w:pPr>
        <w:pStyle w:val="Textoindependiente"/>
        <w:spacing w:before="9"/>
        <w:ind w:left="659" w:firstLine="0"/>
      </w:pPr>
      <w:r>
        <w:t>Su utilización</w:t>
      </w:r>
      <w:r>
        <w:rPr>
          <w:spacing w:val="-4"/>
        </w:rPr>
        <w:t xml:space="preserve"> </w:t>
      </w:r>
      <w:r>
        <w:t>será de</w:t>
      </w:r>
      <w:r>
        <w:rPr>
          <w:spacing w:val="-2"/>
        </w:rPr>
        <w:t xml:space="preserve"> </w:t>
      </w:r>
      <w:r>
        <w:t>acuerdo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emita el</w:t>
      </w:r>
      <w:r>
        <w:rPr>
          <w:spacing w:val="4"/>
        </w:rPr>
        <w:t xml:space="preserve"> </w:t>
      </w:r>
      <w:r>
        <w:t>CONAC.</w:t>
      </w:r>
    </w:p>
    <w:p w14:paraId="04BD6DF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5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Resultado por Posición Monetaria: </w:t>
      </w:r>
      <w:r>
        <w:rPr>
          <w:sz w:val="18"/>
        </w:rPr>
        <w:t>Su utilización será de acuerdo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CONAC.</w:t>
      </w:r>
    </w:p>
    <w:p w14:paraId="7231198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88" w:line="24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Resultado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 Tenencia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no Monetarios: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Su utilización será</w:t>
      </w:r>
      <w:r>
        <w:rPr>
          <w:spacing w:val="1"/>
          <w:sz w:val="18"/>
        </w:rPr>
        <w:t xml:space="preserve"> </w:t>
      </w:r>
      <w:r>
        <w:rPr>
          <w:sz w:val="18"/>
        </w:rPr>
        <w:t>de acuerdo</w:t>
      </w:r>
      <w:r>
        <w:rPr>
          <w:spacing w:val="1"/>
          <w:sz w:val="18"/>
        </w:rPr>
        <w:t xml:space="preserve"> </w:t>
      </w:r>
      <w:r>
        <w:rPr>
          <w:sz w:val="18"/>
        </w:rPr>
        <w:t>con los</w:t>
      </w:r>
      <w:r>
        <w:rPr>
          <w:spacing w:val="1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60AD976D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12"/>
        </w:tabs>
        <w:spacing w:before="9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Y OTROS BENEFICIOS: </w:t>
      </w:r>
      <w:r>
        <w:rPr>
          <w:sz w:val="18"/>
        </w:rPr>
        <w:t>Representa el importe de los ingresos y otros beneficios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provenientes de ingresos de gestión, participaciones, aportaciones, convenios, incentivos derivados de</w:t>
      </w:r>
      <w:r>
        <w:rPr>
          <w:spacing w:val="-47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distintos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-2"/>
          <w:sz w:val="18"/>
        </w:rPr>
        <w:t xml:space="preserve"> </w:t>
      </w:r>
      <w:r>
        <w:rPr>
          <w:sz w:val="18"/>
        </w:rPr>
        <w:t>pensiones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beneficios.</w:t>
      </w:r>
    </w:p>
    <w:p w14:paraId="7E9717C5" w14:textId="77777777" w:rsidR="00F629F9" w:rsidRDefault="00DD546E">
      <w:pPr>
        <w:spacing w:before="86"/>
        <w:ind w:left="6013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género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577E558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63A60F59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8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INGRESOS DE GESTIÓN: </w:t>
      </w:r>
      <w:r>
        <w:rPr>
          <w:sz w:val="18"/>
        </w:rPr>
        <w:t>Comprende el importe de los ingresos provenientes de contribuciones,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-2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4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4A7B3E1" w14:textId="77777777" w:rsidR="00F629F9" w:rsidRDefault="00DD546E">
      <w:pPr>
        <w:spacing w:before="86"/>
        <w:ind w:left="6100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0ACA3D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33" w:line="261" w:lineRule="auto"/>
        <w:ind w:right="317" w:firstLine="288"/>
        <w:jc w:val="both"/>
        <w:rPr>
          <w:sz w:val="16"/>
        </w:rPr>
      </w:pPr>
      <w:r>
        <w:rPr>
          <w:rFonts w:ascii="Arial" w:hAnsi="Arial"/>
          <w:b/>
          <w:sz w:val="18"/>
        </w:rPr>
        <w:t xml:space="preserve">Impuestos: </w:t>
      </w:r>
      <w:r>
        <w:rPr>
          <w:sz w:val="18"/>
        </w:rPr>
        <w:t>Comprende el importe de las contribuciones establecidas en Ley que deben pagar las</w:t>
      </w:r>
      <w:r>
        <w:rPr>
          <w:spacing w:val="1"/>
          <w:sz w:val="18"/>
        </w:rPr>
        <w:t xml:space="preserve"> </w:t>
      </w:r>
      <w:r>
        <w:rPr>
          <w:sz w:val="18"/>
        </w:rPr>
        <w:t>personas físicas y/o morales, que se encuentran en la situación jurídica o de hecho prevista por la misma y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sean</w:t>
      </w:r>
      <w:r>
        <w:rPr>
          <w:spacing w:val="1"/>
          <w:sz w:val="18"/>
        </w:rPr>
        <w:t xml:space="preserve"> </w:t>
      </w:r>
      <w:r>
        <w:rPr>
          <w:sz w:val="18"/>
        </w:rPr>
        <w:t>distintas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social,</w:t>
      </w:r>
      <w:r>
        <w:rPr>
          <w:spacing w:val="-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mejoras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derechos</w:t>
      </w:r>
      <w:r>
        <w:rPr>
          <w:sz w:val="16"/>
        </w:rPr>
        <w:t>.</w:t>
      </w:r>
    </w:p>
    <w:p w14:paraId="5A15641D" w14:textId="77777777" w:rsidR="00F629F9" w:rsidRDefault="00DD546E">
      <w:pPr>
        <w:spacing w:before="91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01AE888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Sobre los Ingresos: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los ingresos de las personas físicas y/o morales, de</w:t>
      </w:r>
      <w:r>
        <w:rPr>
          <w:spacing w:val="-47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1FB93ECC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0AAED1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9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Sobre el Patrimonio: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los bienes propiedad de las personas físicas y/o</w:t>
      </w:r>
      <w:r>
        <w:rPr>
          <w:spacing w:val="1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5856085B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78B811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44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Sobre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Producción,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Consumo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Transacciones: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 derivadas de las imposiciones fiscales que en forma unilateral y obligatoria se fijan sobre la</w:t>
      </w:r>
      <w:r>
        <w:rPr>
          <w:spacing w:val="1"/>
          <w:sz w:val="18"/>
        </w:rPr>
        <w:t xml:space="preserve"> </w:t>
      </w:r>
      <w:r>
        <w:rPr>
          <w:sz w:val="18"/>
        </w:rPr>
        <w:t>actividad económica relacionada con la producción, el consumo y las transacciones que realizan las personas</w:t>
      </w:r>
      <w:r>
        <w:rPr>
          <w:spacing w:val="1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3DE36C9A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8CA1A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34"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al Comercio Exterior: </w:t>
      </w:r>
      <w:r>
        <w:rPr>
          <w:sz w:val="18"/>
        </w:rPr>
        <w:t>Importe de las contribuciones derivadas de las 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 que en forma unilateral y obligatoria se fijan sobre las actividades de importación y/o exportación que</w:t>
      </w:r>
      <w:r>
        <w:rPr>
          <w:spacing w:val="1"/>
          <w:sz w:val="18"/>
        </w:rPr>
        <w:t xml:space="preserve"> </w:t>
      </w:r>
      <w:r>
        <w:rPr>
          <w:sz w:val="18"/>
        </w:rPr>
        <w:t>realizan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personas</w:t>
      </w:r>
      <w:r>
        <w:rPr>
          <w:spacing w:val="-3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morales,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 con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C677013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7435F0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38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Sobre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Nóminas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Asimilables: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imposiciones</w:t>
      </w:r>
      <w:r>
        <w:rPr>
          <w:spacing w:val="1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forma</w:t>
      </w:r>
      <w:r>
        <w:rPr>
          <w:spacing w:val="1"/>
          <w:sz w:val="18"/>
        </w:rPr>
        <w:t xml:space="preserve"> </w:t>
      </w:r>
      <w:r>
        <w:rPr>
          <w:sz w:val="18"/>
        </w:rPr>
        <w:t>unilateral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obligatoria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fijan</w:t>
      </w:r>
      <w:r>
        <w:rPr>
          <w:spacing w:val="1"/>
          <w:sz w:val="18"/>
        </w:rPr>
        <w:t xml:space="preserve"> </w:t>
      </w: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base</w:t>
      </w:r>
      <w:r>
        <w:rPr>
          <w:spacing w:val="1"/>
          <w:sz w:val="18"/>
        </w:rPr>
        <w:t xml:space="preserve"> </w:t>
      </w:r>
      <w:r>
        <w:rPr>
          <w:sz w:val="18"/>
        </w:rPr>
        <w:t>gravable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 al trabajo personal subordinado o el que corresponda, de conformidad con la 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3EA02B29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1A4AB8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3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Impuestos Ecológicos: </w:t>
      </w:r>
      <w:r>
        <w:rPr>
          <w:sz w:val="18"/>
        </w:rPr>
        <w:t>Importe de las contribuciones derivadas de las imposiciones fiscales que</w:t>
      </w:r>
      <w:r>
        <w:rPr>
          <w:spacing w:val="1"/>
          <w:sz w:val="18"/>
        </w:rPr>
        <w:t xml:space="preserve"> </w:t>
      </w:r>
      <w:r>
        <w:rPr>
          <w:sz w:val="18"/>
        </w:rPr>
        <w:t>en forma unilateral y obligatoria se fijan a las personas físicas y/o morales, por la afectación preventiva o</w:t>
      </w:r>
      <w:r>
        <w:rPr>
          <w:spacing w:val="1"/>
          <w:sz w:val="18"/>
        </w:rPr>
        <w:t xml:space="preserve"> </w:t>
      </w:r>
      <w:r>
        <w:rPr>
          <w:sz w:val="18"/>
        </w:rPr>
        <w:t>correctiva que se ocasione en flora, fauna, medio ambiente o todo aquello relacionado a la ecología,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554EF2C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6684D5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34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Impuestos: </w:t>
      </w:r>
      <w:r>
        <w:rPr>
          <w:sz w:val="18"/>
        </w:rPr>
        <w:t>Importe de los ingresos que se perciben por conceptos de recargos,</w:t>
      </w:r>
      <w:r>
        <w:rPr>
          <w:spacing w:val="1"/>
          <w:sz w:val="18"/>
        </w:rPr>
        <w:t xml:space="preserve"> </w:t>
      </w:r>
      <w:r>
        <w:rPr>
          <w:sz w:val="18"/>
        </w:rPr>
        <w:t>sanciones, gastos de ejecución, indemnizaciones, ente otros, asociados a los impuestos, cuando éstos no se</w:t>
      </w:r>
      <w:r>
        <w:rPr>
          <w:spacing w:val="1"/>
          <w:sz w:val="18"/>
        </w:rPr>
        <w:t xml:space="preserve"> </w:t>
      </w:r>
      <w:r>
        <w:rPr>
          <w:sz w:val="18"/>
        </w:rPr>
        <w:t>cubran</w:t>
      </w:r>
      <w:r>
        <w:rPr>
          <w:spacing w:val="-4"/>
          <w:sz w:val="18"/>
        </w:rPr>
        <w:t xml:space="preserve"> </w:t>
      </w:r>
      <w:r>
        <w:rPr>
          <w:sz w:val="18"/>
        </w:rPr>
        <w:t>oportunamente,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A6CD595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4A851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38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Impuestos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Comprendidos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Vigente,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Causados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Fiscales Anteriores Pendientes de Liquidación o Pago: </w:t>
      </w:r>
      <w:r>
        <w:rPr>
          <w:sz w:val="18"/>
        </w:rPr>
        <w:t>Importe de los ingresos que se recaudan en 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impuestos pendientes de liquidación o pago causados en ejercicios fiscales 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61E022D6" w14:textId="77777777" w:rsidR="00F629F9" w:rsidRDefault="00DD546E">
      <w:pPr>
        <w:spacing w:before="4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EA54C0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61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30"/>
          <w:sz w:val="18"/>
        </w:rPr>
        <w:t xml:space="preserve"> </w:t>
      </w:r>
      <w:r>
        <w:rPr>
          <w:rFonts w:ascii="Arial" w:hAnsi="Arial"/>
          <w:b/>
          <w:sz w:val="18"/>
        </w:rPr>
        <w:t>Impuestos: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sz w:val="18"/>
        </w:rPr>
        <w:t>Importe</w:t>
      </w:r>
      <w:r>
        <w:rPr>
          <w:spacing w:val="29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los</w:t>
      </w:r>
      <w:r>
        <w:rPr>
          <w:spacing w:val="31"/>
          <w:sz w:val="18"/>
        </w:rPr>
        <w:t xml:space="preserve"> </w:t>
      </w:r>
      <w:r>
        <w:rPr>
          <w:sz w:val="18"/>
        </w:rPr>
        <w:t>ingresos</w:t>
      </w:r>
      <w:r>
        <w:rPr>
          <w:spacing w:val="31"/>
          <w:sz w:val="18"/>
        </w:rPr>
        <w:t xml:space="preserve"> </w:t>
      </w:r>
      <w:r>
        <w:rPr>
          <w:sz w:val="18"/>
        </w:rPr>
        <w:t>que</w:t>
      </w:r>
      <w:r>
        <w:rPr>
          <w:spacing w:val="30"/>
          <w:sz w:val="18"/>
        </w:rPr>
        <w:t xml:space="preserve"> </w:t>
      </w:r>
      <w:r>
        <w:rPr>
          <w:sz w:val="18"/>
        </w:rPr>
        <w:t>se</w:t>
      </w:r>
      <w:r>
        <w:rPr>
          <w:spacing w:val="30"/>
          <w:sz w:val="18"/>
        </w:rPr>
        <w:t xml:space="preserve"> </w:t>
      </w:r>
      <w:r>
        <w:rPr>
          <w:sz w:val="18"/>
        </w:rPr>
        <w:t>perciben</w:t>
      </w:r>
      <w:r>
        <w:rPr>
          <w:spacing w:val="35"/>
          <w:sz w:val="18"/>
        </w:rPr>
        <w:t xml:space="preserve"> </w:t>
      </w:r>
      <w:r>
        <w:rPr>
          <w:sz w:val="18"/>
        </w:rPr>
        <w:t>por</w:t>
      </w:r>
      <w:r>
        <w:rPr>
          <w:spacing w:val="33"/>
          <w:sz w:val="18"/>
        </w:rPr>
        <w:t xml:space="preserve"> </w:t>
      </w:r>
      <w:r>
        <w:rPr>
          <w:sz w:val="18"/>
        </w:rPr>
        <w:t>conceptos</w:t>
      </w:r>
      <w:r>
        <w:rPr>
          <w:spacing w:val="31"/>
          <w:sz w:val="18"/>
        </w:rPr>
        <w:t xml:space="preserve"> </w:t>
      </w:r>
      <w:r>
        <w:rPr>
          <w:sz w:val="18"/>
        </w:rPr>
        <w:t>no</w:t>
      </w:r>
      <w:r>
        <w:rPr>
          <w:spacing w:val="25"/>
          <w:sz w:val="18"/>
        </w:rPr>
        <w:t xml:space="preserve"> </w:t>
      </w:r>
      <w:r>
        <w:rPr>
          <w:sz w:val="18"/>
        </w:rPr>
        <w:t>incluidos</w:t>
      </w:r>
      <w:r>
        <w:rPr>
          <w:spacing w:val="31"/>
          <w:sz w:val="18"/>
        </w:rPr>
        <w:t xml:space="preserve"> </w:t>
      </w:r>
      <w:r>
        <w:rPr>
          <w:sz w:val="18"/>
        </w:rPr>
        <w:t>en</w:t>
      </w:r>
      <w:r>
        <w:rPr>
          <w:spacing w:val="35"/>
          <w:sz w:val="18"/>
        </w:rPr>
        <w:t xml:space="preserve"> </w:t>
      </w:r>
      <w:r>
        <w:rPr>
          <w:sz w:val="18"/>
        </w:rPr>
        <w:t>las</w:t>
      </w:r>
      <w:r>
        <w:rPr>
          <w:spacing w:val="-47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6626BAD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C9C276" w14:textId="77777777" w:rsidR="00F629F9" w:rsidRDefault="00F629F9">
      <w:pPr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F35F0F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>Cuotas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y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Aportaciones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Seguridad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Social</w:t>
      </w:r>
      <w:r>
        <w:rPr>
          <w:sz w:val="18"/>
        </w:rPr>
        <w:t>:</w:t>
      </w:r>
      <w:r>
        <w:rPr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establecidas en Ley a cargo de personas que son sustituidas por el Estado en el cumplimiento de obligaciones</w:t>
      </w:r>
      <w:r>
        <w:rPr>
          <w:spacing w:val="-47"/>
          <w:sz w:val="18"/>
        </w:rPr>
        <w:t xml:space="preserve"> </w:t>
      </w:r>
      <w:r>
        <w:rPr>
          <w:sz w:val="18"/>
        </w:rPr>
        <w:t>fijadas por la Ley en materia de seguridad social o a las personas que se beneficien en forma especial 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</w:t>
      </w:r>
      <w:r>
        <w:rPr>
          <w:spacing w:val="5"/>
          <w:sz w:val="18"/>
        </w:rPr>
        <w:t xml:space="preserve"> </w:t>
      </w:r>
      <w:r>
        <w:rPr>
          <w:sz w:val="18"/>
        </w:rPr>
        <w:t>proporcionados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mismo</w:t>
      </w:r>
      <w:r>
        <w:rPr>
          <w:spacing w:val="1"/>
          <w:sz w:val="18"/>
        </w:rPr>
        <w:t xml:space="preserve"> </w:t>
      </w:r>
      <w:r>
        <w:rPr>
          <w:sz w:val="18"/>
        </w:rPr>
        <w:t>Estado.</w:t>
      </w:r>
    </w:p>
    <w:p w14:paraId="23696A14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E1745E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133" w:line="264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Aportaciones para Fondos de Vivienda: </w:t>
      </w:r>
      <w:r>
        <w:rPr>
          <w:sz w:val="18"/>
        </w:rPr>
        <w:t>Importe de los ingresos que reciben los entes públicos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9"/>
          <w:sz w:val="18"/>
        </w:rPr>
        <w:t xml:space="preserve"> </w:t>
      </w:r>
      <w:r>
        <w:rPr>
          <w:sz w:val="18"/>
        </w:rPr>
        <w:t>prestan</w:t>
      </w:r>
      <w:r>
        <w:rPr>
          <w:spacing w:val="6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servicios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seguridad</w:t>
      </w:r>
      <w:r>
        <w:rPr>
          <w:spacing w:val="10"/>
          <w:sz w:val="18"/>
        </w:rPr>
        <w:t xml:space="preserve"> </w:t>
      </w:r>
      <w:r>
        <w:rPr>
          <w:sz w:val="18"/>
        </w:rPr>
        <w:t>social,</w:t>
      </w:r>
      <w:r>
        <w:rPr>
          <w:spacing w:val="13"/>
          <w:sz w:val="18"/>
        </w:rPr>
        <w:t xml:space="preserve"> </w:t>
      </w:r>
      <w:r>
        <w:rPr>
          <w:sz w:val="18"/>
        </w:rPr>
        <w:t>para</w:t>
      </w:r>
      <w:r>
        <w:rPr>
          <w:spacing w:val="10"/>
          <w:sz w:val="18"/>
        </w:rPr>
        <w:t xml:space="preserve"> </w:t>
      </w:r>
      <w:r>
        <w:rPr>
          <w:sz w:val="18"/>
        </w:rPr>
        <w:t>cubrir</w:t>
      </w:r>
      <w:r>
        <w:rPr>
          <w:spacing w:val="12"/>
          <w:sz w:val="18"/>
        </w:rPr>
        <w:t xml:space="preserve"> </w:t>
      </w:r>
      <w:r>
        <w:rPr>
          <w:sz w:val="18"/>
        </w:rPr>
        <w:t>las</w:t>
      </w:r>
      <w:r>
        <w:rPr>
          <w:spacing w:val="1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1"/>
          <w:sz w:val="18"/>
        </w:rPr>
        <w:t xml:space="preserve"> </w:t>
      </w:r>
      <w:r>
        <w:rPr>
          <w:sz w:val="18"/>
        </w:rPr>
        <w:t>relativas</w:t>
      </w:r>
      <w:r>
        <w:rPr>
          <w:spacing w:val="11"/>
          <w:sz w:val="18"/>
        </w:rPr>
        <w:t xml:space="preserve"> </w:t>
      </w:r>
      <w:r>
        <w:rPr>
          <w:sz w:val="18"/>
        </w:rPr>
        <w:t>a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1"/>
          <w:sz w:val="18"/>
        </w:rPr>
        <w:t xml:space="preserve"> </w:t>
      </w:r>
      <w:r>
        <w:rPr>
          <w:sz w:val="18"/>
        </w:rPr>
        <w:t>fondos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vivienda,</w:t>
      </w:r>
      <w:r>
        <w:rPr>
          <w:spacing w:val="-48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DE17114" w14:textId="77777777" w:rsidR="00F629F9" w:rsidRDefault="00DD546E">
      <w:pPr>
        <w:spacing w:before="42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BBF50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Cuotas para la Seguridad Social: </w:t>
      </w:r>
      <w:r>
        <w:rPr>
          <w:sz w:val="18"/>
        </w:rPr>
        <w:t>Importe de los ingresos que reciben los entes públicos que</w:t>
      </w:r>
      <w:r>
        <w:rPr>
          <w:spacing w:val="1"/>
          <w:sz w:val="18"/>
        </w:rPr>
        <w:t xml:space="preserve"> </w:t>
      </w:r>
      <w:r>
        <w:rPr>
          <w:sz w:val="18"/>
        </w:rPr>
        <w:t>prestan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</w:t>
      </w:r>
      <w:r>
        <w:rPr>
          <w:spacing w:val="-3"/>
          <w:sz w:val="18"/>
        </w:rPr>
        <w:t xml:space="preserve"> </w:t>
      </w:r>
      <w:r>
        <w:rPr>
          <w:sz w:val="18"/>
        </w:rPr>
        <w:t>social,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conformidad</w:t>
      </w:r>
      <w:r>
        <w:rPr>
          <w:spacing w:val="7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61B371E5" w14:textId="77777777" w:rsidR="00F629F9" w:rsidRDefault="00DD546E">
      <w:pPr>
        <w:spacing w:before="86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C25370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Cuotas de Ahorro para el Retiro: </w:t>
      </w:r>
      <w:r>
        <w:rPr>
          <w:sz w:val="18"/>
        </w:rPr>
        <w:t>Importe de los ingresos que reciben los entes públicos que</w:t>
      </w:r>
      <w:r>
        <w:rPr>
          <w:spacing w:val="1"/>
          <w:sz w:val="18"/>
        </w:rPr>
        <w:t xml:space="preserve"> </w:t>
      </w:r>
      <w:r>
        <w:rPr>
          <w:sz w:val="18"/>
        </w:rPr>
        <w:t>prestan los servicios de seguridad social, para cubrir las obligaciones relativas a fondos del ahorro para el</w:t>
      </w:r>
      <w:r>
        <w:rPr>
          <w:spacing w:val="1"/>
          <w:sz w:val="18"/>
        </w:rPr>
        <w:t xml:space="preserve"> </w:t>
      </w:r>
      <w:r>
        <w:rPr>
          <w:sz w:val="18"/>
        </w:rPr>
        <w:t>retiro,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materia.</w:t>
      </w:r>
    </w:p>
    <w:p w14:paraId="7ABDFE42" w14:textId="77777777" w:rsidR="00F629F9" w:rsidRDefault="00DD546E">
      <w:pPr>
        <w:spacing w:before="4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5D0129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Cuotas y Aportaciones de Seguridad Social: </w:t>
      </w:r>
      <w:r>
        <w:rPr>
          <w:sz w:val="18"/>
        </w:rPr>
        <w:t>Importe de los ingresos que 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9"/>
          <w:sz w:val="18"/>
        </w:rPr>
        <w:t xml:space="preserve"> </w:t>
      </w:r>
      <w:r>
        <w:rPr>
          <w:sz w:val="18"/>
        </w:rPr>
        <w:t>por</w:t>
      </w:r>
      <w:r>
        <w:rPr>
          <w:spacing w:val="11"/>
          <w:sz w:val="18"/>
        </w:rPr>
        <w:t xml:space="preserve"> </w:t>
      </w:r>
      <w:r>
        <w:rPr>
          <w:sz w:val="18"/>
        </w:rPr>
        <w:t>concepto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recargos,</w:t>
      </w:r>
      <w:r>
        <w:rPr>
          <w:spacing w:val="7"/>
          <w:sz w:val="18"/>
        </w:rPr>
        <w:t xml:space="preserve"> </w:t>
      </w:r>
      <w:r>
        <w:rPr>
          <w:sz w:val="18"/>
        </w:rPr>
        <w:t>sanciones,</w:t>
      </w:r>
      <w:r>
        <w:rPr>
          <w:spacing w:val="12"/>
          <w:sz w:val="18"/>
        </w:rPr>
        <w:t xml:space="preserve"> </w:t>
      </w:r>
      <w:r>
        <w:rPr>
          <w:sz w:val="18"/>
        </w:rPr>
        <w:t>gastos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4"/>
          <w:sz w:val="18"/>
        </w:rPr>
        <w:t xml:space="preserve"> </w:t>
      </w:r>
      <w:r>
        <w:rPr>
          <w:sz w:val="18"/>
        </w:rPr>
        <w:t>ejecución,</w:t>
      </w:r>
      <w:r>
        <w:rPr>
          <w:spacing w:val="8"/>
          <w:sz w:val="18"/>
        </w:rPr>
        <w:t xml:space="preserve"> </w:t>
      </w:r>
      <w:r>
        <w:rPr>
          <w:sz w:val="18"/>
        </w:rPr>
        <w:t>indemnizaciones,</w:t>
      </w:r>
      <w:r>
        <w:rPr>
          <w:spacing w:val="12"/>
          <w:sz w:val="18"/>
        </w:rPr>
        <w:t xml:space="preserve"> </w:t>
      </w:r>
      <w:r>
        <w:rPr>
          <w:sz w:val="18"/>
        </w:rPr>
        <w:t>entre</w:t>
      </w:r>
      <w:r>
        <w:rPr>
          <w:spacing w:val="4"/>
          <w:sz w:val="18"/>
        </w:rPr>
        <w:t xml:space="preserve"> </w:t>
      </w:r>
      <w:r>
        <w:rPr>
          <w:sz w:val="18"/>
        </w:rPr>
        <w:t>otros,</w:t>
      </w:r>
      <w:r>
        <w:rPr>
          <w:spacing w:val="12"/>
          <w:sz w:val="18"/>
        </w:rPr>
        <w:t xml:space="preserve"> </w:t>
      </w:r>
      <w:r>
        <w:rPr>
          <w:sz w:val="18"/>
        </w:rPr>
        <w:t>asociados</w:t>
      </w:r>
      <w:r>
        <w:rPr>
          <w:spacing w:val="-47"/>
          <w:sz w:val="18"/>
        </w:rPr>
        <w:t xml:space="preserve"> </w:t>
      </w:r>
      <w:r>
        <w:rPr>
          <w:sz w:val="18"/>
        </w:rPr>
        <w:t>a las cuotas y aportaciones de seguridad social, cuando éstas no se cubran oportunamente, de conformidad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A65811E" w14:textId="77777777" w:rsidR="00F629F9" w:rsidRDefault="00DD546E">
      <w:pPr>
        <w:spacing w:before="48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317556F" w14:textId="77777777" w:rsidR="00F629F9" w:rsidRDefault="00DD546E">
      <w:pPr>
        <w:spacing w:before="134" w:line="264" w:lineRule="auto"/>
        <w:ind w:left="659"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4.1.2.9 Otras Cuotas y Aportaciones para la Seguridad Social: </w:t>
      </w:r>
      <w:r>
        <w:rPr>
          <w:sz w:val="18"/>
        </w:rPr>
        <w:t>Importe de los ingresos que reciben los</w:t>
      </w:r>
      <w:r>
        <w:rPr>
          <w:spacing w:val="1"/>
          <w:sz w:val="18"/>
        </w:rPr>
        <w:t xml:space="preserve"> </w:t>
      </w:r>
      <w:r>
        <w:rPr>
          <w:sz w:val="18"/>
        </w:rPr>
        <w:t>entes públicos que prestan los servicios de seguridad social, por conceptos no incluidos en las 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51354EC7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51BFEC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34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Contribuciones de Mejoras: </w:t>
      </w:r>
      <w:r>
        <w:rPr>
          <w:sz w:val="18"/>
        </w:rPr>
        <w:t>Comprende el importe de las contribuciones establecidas en Ley a</w:t>
      </w:r>
      <w:r>
        <w:rPr>
          <w:spacing w:val="1"/>
          <w:sz w:val="18"/>
        </w:rPr>
        <w:t xml:space="preserve"> </w:t>
      </w:r>
      <w:r>
        <w:rPr>
          <w:sz w:val="18"/>
        </w:rPr>
        <w:t>cargo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personas</w:t>
      </w:r>
      <w:r>
        <w:rPr>
          <w:spacing w:val="-3"/>
          <w:sz w:val="18"/>
        </w:rPr>
        <w:t xml:space="preserve"> </w:t>
      </w:r>
      <w:r>
        <w:rPr>
          <w:sz w:val="18"/>
        </w:rPr>
        <w:t>físicas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8"/>
          <w:sz w:val="18"/>
        </w:rPr>
        <w:t xml:space="preserve"> </w:t>
      </w:r>
      <w:r>
        <w:rPr>
          <w:sz w:val="18"/>
        </w:rPr>
        <w:t>morales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beneficien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manera</w:t>
      </w:r>
      <w:r>
        <w:rPr>
          <w:spacing w:val="2"/>
          <w:sz w:val="18"/>
        </w:rPr>
        <w:t xml:space="preserve"> </w:t>
      </w:r>
      <w:r>
        <w:rPr>
          <w:sz w:val="18"/>
        </w:rPr>
        <w:t>directa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públicas.</w:t>
      </w:r>
    </w:p>
    <w:p w14:paraId="1E0949D8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6562B67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8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Contribuciones de Mejoras por Obras Públicas: </w:t>
      </w:r>
      <w:r>
        <w:rPr>
          <w:sz w:val="18"/>
        </w:rPr>
        <w:t>Importe de las contribuciones derivadas de los</w:t>
      </w:r>
      <w:r>
        <w:rPr>
          <w:spacing w:val="1"/>
          <w:sz w:val="18"/>
        </w:rPr>
        <w:t xml:space="preserve"> </w:t>
      </w:r>
      <w:r>
        <w:rPr>
          <w:sz w:val="18"/>
        </w:rPr>
        <w:t>beneficios diferenciales particulares por la realización de obras públicas a cargo de las personas físicas y/o</w:t>
      </w:r>
      <w:r>
        <w:rPr>
          <w:spacing w:val="1"/>
          <w:sz w:val="18"/>
        </w:rPr>
        <w:t xml:space="preserve"> </w:t>
      </w:r>
      <w:r>
        <w:rPr>
          <w:sz w:val="18"/>
        </w:rPr>
        <w:t>morales, independientemente de la utilidad general colectiva, de conformidad con la legislación aplicable en la</w:t>
      </w:r>
      <w:r>
        <w:rPr>
          <w:spacing w:val="-47"/>
          <w:sz w:val="18"/>
        </w:rPr>
        <w:t xml:space="preserve"> </w:t>
      </w:r>
      <w:r>
        <w:rPr>
          <w:sz w:val="18"/>
        </w:rPr>
        <w:t>materia.</w:t>
      </w:r>
    </w:p>
    <w:p w14:paraId="16FFBD24" w14:textId="77777777" w:rsidR="00F629F9" w:rsidRDefault="00DD546E">
      <w:pPr>
        <w:spacing w:before="4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C07DED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38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Contribuciones de Mejoras no Comprendidas en la Ley de Ingresos Vigente, Causadas 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Ejercicios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Anteriores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Pendientes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Liquidación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Pago: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recaudan en el ejercicio corriente, por contribuciones de mejoras pendientes de liquidación o pago causadas</w:t>
      </w:r>
      <w:r>
        <w:rPr>
          <w:spacing w:val="1"/>
          <w:sz w:val="18"/>
        </w:rPr>
        <w:t xml:space="preserve"> </w:t>
      </w:r>
      <w:r>
        <w:rPr>
          <w:sz w:val="18"/>
        </w:rPr>
        <w:t>en ejercicios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4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incluidas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vigente.</w:t>
      </w:r>
    </w:p>
    <w:p w14:paraId="04FD23B2" w14:textId="77777777" w:rsidR="00F629F9" w:rsidRDefault="00DD546E">
      <w:pPr>
        <w:spacing w:before="48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E4F16B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76"/>
        </w:tabs>
        <w:spacing w:before="133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establecidas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uso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 de los bienes del dominio público, así como por recibir servicios que presta el Estado en sus</w:t>
      </w:r>
      <w:r>
        <w:rPr>
          <w:spacing w:val="1"/>
          <w:sz w:val="18"/>
        </w:rPr>
        <w:t xml:space="preserve"> </w:t>
      </w:r>
      <w:r>
        <w:rPr>
          <w:sz w:val="18"/>
        </w:rPr>
        <w:t>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excepto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presten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organismos</w:t>
      </w:r>
      <w:r>
        <w:rPr>
          <w:spacing w:val="1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1"/>
          <w:sz w:val="18"/>
        </w:rPr>
        <w:t xml:space="preserve"> </w:t>
      </w:r>
      <w:r>
        <w:rPr>
          <w:sz w:val="18"/>
        </w:rPr>
        <w:t>órganos</w:t>
      </w:r>
      <w:r>
        <w:rPr>
          <w:spacing w:val="1"/>
          <w:sz w:val="18"/>
        </w:rPr>
        <w:t xml:space="preserve"> </w:t>
      </w:r>
      <w:r>
        <w:rPr>
          <w:sz w:val="18"/>
        </w:rPr>
        <w:t>desconcentrados cuando en este último caso, se trate de contraprestaciones que no se encuentren previstas</w:t>
      </w:r>
      <w:r>
        <w:rPr>
          <w:spacing w:val="1"/>
          <w:sz w:val="18"/>
        </w:rPr>
        <w:t xml:space="preserve"> </w:t>
      </w:r>
      <w:r>
        <w:rPr>
          <w:sz w:val="18"/>
        </w:rPr>
        <w:t>en las leyes correspondientes. También son derechos las contribuciones a cargo de los organismos públicos</w:t>
      </w:r>
      <w:r>
        <w:rPr>
          <w:spacing w:val="1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prestar</w:t>
      </w:r>
      <w:r>
        <w:rPr>
          <w:spacing w:val="-1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exclusivos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Estado.</w:t>
      </w:r>
    </w:p>
    <w:p w14:paraId="3B265287" w14:textId="77777777" w:rsidR="00F629F9" w:rsidRDefault="00DD546E">
      <w:pPr>
        <w:spacing w:before="87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4838D0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38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por el Uso, Goce, Aprovechamiento o Explotación de Bienes de Dominio Público: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las contribuciones derivadas de la contraprestación del uso, goce, aprovechamiento o explotación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dominio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7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46AEEE16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FF0A2E0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0DA53FE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3"/>
        <w:ind w:left="1553" w:hanging="605"/>
        <w:rPr>
          <w:sz w:val="18"/>
        </w:rPr>
      </w:pPr>
      <w:r>
        <w:rPr>
          <w:rFonts w:ascii="Arial"/>
          <w:b/>
          <w:sz w:val="18"/>
        </w:rPr>
        <w:t>Derechos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los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Hidrocarburos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179109D6" w14:textId="77777777" w:rsidR="00F629F9" w:rsidRDefault="00DD546E">
      <w:pPr>
        <w:pStyle w:val="Textoindependiente"/>
        <w:ind w:left="0" w:firstLine="0"/>
      </w:pPr>
      <w:r>
        <w:br w:type="column"/>
      </w:r>
    </w:p>
    <w:p w14:paraId="323321D2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6EA54F47" w14:textId="77777777" w:rsidR="00F629F9" w:rsidRDefault="00DD546E">
      <w:pPr>
        <w:ind w:left="948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6DF3667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126" w:space="943"/>
            <w:col w:w="3751"/>
          </w:cols>
        </w:sectPr>
      </w:pPr>
    </w:p>
    <w:p w14:paraId="4C36DE9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0"/>
        </w:tabs>
        <w:spacing w:before="86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Derechos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exclusivos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Estado,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70052FA6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201DE6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Derechos: </w:t>
      </w:r>
      <w:r>
        <w:rPr>
          <w:sz w:val="18"/>
        </w:rPr>
        <w:t>Importe de los ingresos que se perciben por concepto de recargos,</w:t>
      </w:r>
      <w:r>
        <w:rPr>
          <w:spacing w:val="1"/>
          <w:sz w:val="18"/>
        </w:rPr>
        <w:t xml:space="preserve"> </w:t>
      </w:r>
      <w:r>
        <w:rPr>
          <w:sz w:val="18"/>
        </w:rPr>
        <w:t>sanciones, gastos de ejecución, indemnizaciones, entre otros, asociados a los derechos, cuando éstos no se</w:t>
      </w:r>
      <w:r>
        <w:rPr>
          <w:spacing w:val="1"/>
          <w:sz w:val="18"/>
        </w:rPr>
        <w:t xml:space="preserve"> </w:t>
      </w:r>
      <w:r>
        <w:rPr>
          <w:sz w:val="18"/>
        </w:rPr>
        <w:t>cubran</w:t>
      </w:r>
      <w:r>
        <w:rPr>
          <w:spacing w:val="-4"/>
          <w:sz w:val="18"/>
        </w:rPr>
        <w:t xml:space="preserve"> </w:t>
      </w:r>
      <w:r>
        <w:rPr>
          <w:sz w:val="18"/>
        </w:rPr>
        <w:t>oportunamente,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6CBCF871" w14:textId="77777777" w:rsidR="00F629F9" w:rsidRDefault="00DD546E">
      <w:pPr>
        <w:spacing w:before="9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893F2A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3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Derechos no Comprendidos en la Ley de Ingresos Vigente, Causados en Ejercicios Fiscales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Anteriores Pendientes de Liquidación o Pago: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las contribuciones que se recaudan en</w:t>
      </w:r>
      <w:r>
        <w:rPr>
          <w:spacing w:val="50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derechos pendientes de liquidación o pago causados en ejercicios fiscales 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4ED09DD9" w14:textId="77777777" w:rsidR="00F629F9" w:rsidRDefault="00DD546E">
      <w:pPr>
        <w:spacing w:before="48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4447BFA" w14:textId="77777777" w:rsidR="00F629F9" w:rsidRDefault="00DD546E">
      <w:pPr>
        <w:pStyle w:val="Textoindependiente"/>
        <w:spacing w:before="134" w:line="261" w:lineRule="auto"/>
        <w:ind w:left="659" w:right="308" w:firstLine="288"/>
      </w:pPr>
      <w:r>
        <w:rPr>
          <w:rFonts w:ascii="Arial" w:hAnsi="Arial"/>
          <w:b/>
        </w:rPr>
        <w:t xml:space="preserve">4.1.4.9 Otros Derechos: </w:t>
      </w:r>
      <w:r>
        <w:t>Comprende el importe de las contribuciones derivadas por contraprestaciones no</w:t>
      </w:r>
      <w:r>
        <w:rPr>
          <w:spacing w:val="-47"/>
        </w:rPr>
        <w:t xml:space="preserve"> </w:t>
      </w:r>
      <w:r>
        <w:t>incluidas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anteriores,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conformidad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legislación</w:t>
      </w:r>
      <w:r>
        <w:rPr>
          <w:spacing w:val="-3"/>
        </w:rPr>
        <w:t xml:space="preserve"> </w:t>
      </w:r>
      <w:r>
        <w:t>aplicable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materia.</w:t>
      </w:r>
    </w:p>
    <w:p w14:paraId="4255001C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1F2074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138" w:line="261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>Productos:</w:t>
      </w:r>
      <w:r>
        <w:rPr>
          <w:rFonts w:ascii="Arial"/>
          <w:b/>
          <w:spacing w:val="40"/>
          <w:sz w:val="18"/>
        </w:rPr>
        <w:t xml:space="preserve"> </w:t>
      </w:r>
      <w:r>
        <w:rPr>
          <w:sz w:val="18"/>
        </w:rPr>
        <w:t>Comprende</w:t>
      </w:r>
      <w:r>
        <w:rPr>
          <w:spacing w:val="32"/>
          <w:sz w:val="18"/>
        </w:rPr>
        <w:t xml:space="preserve"> </w:t>
      </w:r>
      <w:r>
        <w:rPr>
          <w:sz w:val="18"/>
        </w:rPr>
        <w:t>el</w:t>
      </w:r>
      <w:r>
        <w:rPr>
          <w:spacing w:val="41"/>
          <w:sz w:val="18"/>
        </w:rPr>
        <w:t xml:space="preserve"> </w:t>
      </w:r>
      <w:r>
        <w:rPr>
          <w:sz w:val="18"/>
        </w:rPr>
        <w:t>importe</w:t>
      </w:r>
      <w:r>
        <w:rPr>
          <w:spacing w:val="32"/>
          <w:sz w:val="18"/>
        </w:rPr>
        <w:t xml:space="preserve"> </w:t>
      </w:r>
      <w:r>
        <w:rPr>
          <w:sz w:val="18"/>
        </w:rPr>
        <w:t>de</w:t>
      </w:r>
      <w:r>
        <w:rPr>
          <w:spacing w:val="33"/>
          <w:sz w:val="18"/>
        </w:rPr>
        <w:t xml:space="preserve"> </w:t>
      </w:r>
      <w:r>
        <w:rPr>
          <w:sz w:val="18"/>
        </w:rPr>
        <w:t>los</w:t>
      </w:r>
      <w:r>
        <w:rPr>
          <w:spacing w:val="33"/>
          <w:sz w:val="18"/>
        </w:rPr>
        <w:t xml:space="preserve"> </w:t>
      </w:r>
      <w:r>
        <w:rPr>
          <w:sz w:val="18"/>
        </w:rPr>
        <w:t>ingresos</w:t>
      </w:r>
      <w:r>
        <w:rPr>
          <w:spacing w:val="29"/>
          <w:sz w:val="18"/>
        </w:rPr>
        <w:t xml:space="preserve"> </w:t>
      </w:r>
      <w:r>
        <w:rPr>
          <w:sz w:val="18"/>
        </w:rPr>
        <w:t>por</w:t>
      </w:r>
      <w:r>
        <w:rPr>
          <w:spacing w:val="34"/>
          <w:sz w:val="18"/>
        </w:rPr>
        <w:t xml:space="preserve"> </w:t>
      </w:r>
      <w:r>
        <w:rPr>
          <w:sz w:val="18"/>
        </w:rPr>
        <w:t>contraprestaciones</w:t>
      </w:r>
      <w:r>
        <w:rPr>
          <w:spacing w:val="34"/>
          <w:sz w:val="18"/>
        </w:rPr>
        <w:t xml:space="preserve"> </w:t>
      </w:r>
      <w:r>
        <w:rPr>
          <w:sz w:val="18"/>
        </w:rPr>
        <w:t>por</w:t>
      </w:r>
      <w:r>
        <w:rPr>
          <w:spacing w:val="30"/>
          <w:sz w:val="18"/>
        </w:rPr>
        <w:t xml:space="preserve"> </w:t>
      </w:r>
      <w:r>
        <w:rPr>
          <w:sz w:val="18"/>
        </w:rPr>
        <w:t>los</w:t>
      </w:r>
      <w:r>
        <w:rPr>
          <w:spacing w:val="34"/>
          <w:sz w:val="18"/>
        </w:rPr>
        <w:t xml:space="preserve"> </w:t>
      </w:r>
      <w:r>
        <w:rPr>
          <w:sz w:val="18"/>
        </w:rPr>
        <w:t>servicios</w:t>
      </w:r>
      <w:r>
        <w:rPr>
          <w:spacing w:val="33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preste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Estado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privado.</w:t>
      </w:r>
    </w:p>
    <w:p w14:paraId="4D0E88E9" w14:textId="77777777" w:rsidR="00F629F9" w:rsidRDefault="00DD546E">
      <w:pPr>
        <w:spacing w:before="86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1A7231E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3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Productos: </w:t>
      </w:r>
      <w:r>
        <w:rPr>
          <w:sz w:val="18"/>
        </w:rPr>
        <w:t>Importe de los ingresos por concepto de servicios otorgados por funciones de derecho</w:t>
      </w:r>
      <w:r>
        <w:rPr>
          <w:spacing w:val="-47"/>
          <w:sz w:val="18"/>
        </w:rPr>
        <w:t xml:space="preserve"> </w:t>
      </w:r>
      <w:r>
        <w:rPr>
          <w:sz w:val="18"/>
        </w:rPr>
        <w:t>privado, tales como los intereses que generan las cuentas bancarias de los entes públicos, entre otros,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1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materia.</w:t>
      </w:r>
    </w:p>
    <w:p w14:paraId="43FB12E2" w14:textId="77777777" w:rsidR="00F629F9" w:rsidRDefault="00DD546E">
      <w:pPr>
        <w:spacing w:before="86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21051E7" w14:textId="77777777" w:rsidR="00F629F9" w:rsidRDefault="00DD546E">
      <w:pPr>
        <w:pStyle w:val="Ttulo1"/>
        <w:numPr>
          <w:ilvl w:val="3"/>
          <w:numId w:val="14"/>
        </w:numPr>
        <w:tabs>
          <w:tab w:val="left" w:pos="1553"/>
        </w:tabs>
        <w:ind w:left="1553" w:hanging="605"/>
        <w:rPr>
          <w:rFonts w:ascii="Arial MT" w:hAnsi="Arial MT"/>
          <w:b w:val="0"/>
        </w:rPr>
      </w:pPr>
      <w:r>
        <w:t>Enajenación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Bienes</w:t>
      </w:r>
      <w:r>
        <w:rPr>
          <w:spacing w:val="-6"/>
        </w:rPr>
        <w:t xml:space="preserve"> </w:t>
      </w:r>
      <w:r>
        <w:t>Muebles</w:t>
      </w:r>
      <w:r>
        <w:rPr>
          <w:spacing w:val="-6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Sujetos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Inventariados</w:t>
      </w:r>
      <w:r>
        <w:rPr>
          <w:spacing w:val="1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1722D0AE" w14:textId="77777777" w:rsidR="00F629F9" w:rsidRDefault="00DD546E">
      <w:pPr>
        <w:spacing w:before="105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DAC5ACF" w14:textId="77777777" w:rsidR="00F629F9" w:rsidRDefault="00F629F9">
      <w:pPr>
        <w:jc w:val="right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82488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4"/>
        <w:ind w:left="1553" w:hanging="605"/>
        <w:rPr>
          <w:sz w:val="18"/>
        </w:rPr>
      </w:pPr>
      <w:r>
        <w:rPr>
          <w:rFonts w:ascii="Arial"/>
          <w:b/>
          <w:sz w:val="18"/>
        </w:rPr>
        <w:t>Accesorios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Productos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3C954D0C" w14:textId="77777777" w:rsidR="00F629F9" w:rsidRDefault="00DD546E">
      <w:pPr>
        <w:pStyle w:val="Textoindependiente"/>
        <w:ind w:left="0" w:firstLine="0"/>
      </w:pPr>
      <w:r>
        <w:br w:type="column"/>
      </w:r>
    </w:p>
    <w:p w14:paraId="46B9A831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5B7629AE" w14:textId="77777777" w:rsidR="00F629F9" w:rsidRDefault="00DD546E">
      <w:pPr>
        <w:ind w:left="948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F29D5CB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722" w:space="1347"/>
            <w:col w:w="3751"/>
          </w:cols>
        </w:sectPr>
      </w:pPr>
    </w:p>
    <w:p w14:paraId="62FBC7E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38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Productos no Comprendidos en la Ley de Ingresos Vigente, Causados en Ejercicios Fiscales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Anteriores Pendientes de Liquidación o Pago: </w:t>
      </w:r>
      <w:r>
        <w:rPr>
          <w:sz w:val="18"/>
        </w:rPr>
        <w:t>Importe de los ingresos que se recaudan en el ejercicio</w:t>
      </w:r>
      <w:r>
        <w:rPr>
          <w:spacing w:val="1"/>
          <w:sz w:val="18"/>
        </w:rPr>
        <w:t xml:space="preserve"> </w:t>
      </w:r>
      <w:r>
        <w:rPr>
          <w:sz w:val="18"/>
        </w:rPr>
        <w:t>corriente, por productos pendientes de liquidación o pago causados en ejercicios fiscales anteriores,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vigente.</w:t>
      </w:r>
    </w:p>
    <w:p w14:paraId="7031C09D" w14:textId="77777777" w:rsidR="00F629F9" w:rsidRDefault="00F629F9">
      <w:pPr>
        <w:spacing w:line="261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3FB727FE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08616E8" w14:textId="77777777" w:rsidR="00F629F9" w:rsidRDefault="00DD546E">
      <w:pPr>
        <w:pStyle w:val="Ttulo1"/>
        <w:spacing w:before="174"/>
        <w:ind w:left="948" w:firstLine="0"/>
        <w:rPr>
          <w:rFonts w:ascii="Arial MT"/>
          <w:b w:val="0"/>
        </w:rPr>
      </w:pPr>
      <w:r>
        <w:t>4.1.5.9</w:t>
      </w:r>
      <w:r>
        <w:rPr>
          <w:spacing w:val="-9"/>
        </w:rPr>
        <w:t xml:space="preserve"> </w:t>
      </w:r>
      <w:r>
        <w:t>Otros</w:t>
      </w:r>
      <w:r>
        <w:rPr>
          <w:spacing w:val="-5"/>
        </w:rPr>
        <w:t xml:space="preserve"> </w:t>
      </w:r>
      <w:r>
        <w:t>Productos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Generan</w:t>
      </w:r>
      <w:r>
        <w:rPr>
          <w:spacing w:val="-9"/>
        </w:rPr>
        <w:t xml:space="preserve"> </w:t>
      </w:r>
      <w:r>
        <w:t>Ingresos</w:t>
      </w:r>
      <w:r>
        <w:rPr>
          <w:spacing w:val="-1"/>
        </w:rPr>
        <w:t xml:space="preserve"> </w:t>
      </w:r>
      <w:r>
        <w:t>Corrientes</w:t>
      </w:r>
      <w:r>
        <w:rPr>
          <w:spacing w:val="5"/>
        </w:rPr>
        <w:t xml:space="preserve"> </w:t>
      </w:r>
      <w:r>
        <w:rPr>
          <w:rFonts w:ascii="Arial MT"/>
          <w:b w:val="0"/>
        </w:rPr>
        <w:t>(Derogada)</w:t>
      </w:r>
    </w:p>
    <w:p w14:paraId="6329C81A" w14:textId="77777777" w:rsidR="00F629F9" w:rsidRDefault="00DD546E">
      <w:pPr>
        <w:spacing w:before="87"/>
        <w:ind w:left="48"/>
        <w:rPr>
          <w:sz w:val="16"/>
        </w:rPr>
      </w:pPr>
      <w:r>
        <w:br w:type="column"/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4EE772B" w14:textId="77777777" w:rsidR="00F629F9" w:rsidRDefault="00F629F9">
      <w:pPr>
        <w:pStyle w:val="Textoindependiente"/>
        <w:ind w:left="0" w:firstLine="0"/>
      </w:pPr>
    </w:p>
    <w:p w14:paraId="5B5E91C6" w14:textId="77777777" w:rsidR="00F629F9" w:rsidRDefault="00F629F9">
      <w:pPr>
        <w:pStyle w:val="Textoindependiente"/>
        <w:spacing w:before="1"/>
        <w:ind w:left="0" w:firstLine="0"/>
        <w:rPr>
          <w:sz w:val="21"/>
        </w:rPr>
      </w:pPr>
    </w:p>
    <w:p w14:paraId="560B3B03" w14:textId="77777777" w:rsidR="00F629F9" w:rsidRDefault="00DD546E">
      <w:pPr>
        <w:ind w:left="144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7E3B30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833" w:space="40"/>
            <w:col w:w="2947"/>
          </w:cols>
        </w:sectPr>
      </w:pPr>
    </w:p>
    <w:p w14:paraId="45575A8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3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Aprovechamientos: </w:t>
      </w:r>
      <w:r>
        <w:rPr>
          <w:sz w:val="18"/>
        </w:rPr>
        <w:t>Comprende el importe de los ingresos que percibe el Estado por funciones 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 distintos de las contribuciones, los ingresos derivados de financiamientos y de los que</w:t>
      </w:r>
      <w:r>
        <w:rPr>
          <w:spacing w:val="1"/>
          <w:sz w:val="18"/>
        </w:rPr>
        <w:t xml:space="preserve"> </w:t>
      </w:r>
      <w:r>
        <w:rPr>
          <w:sz w:val="18"/>
        </w:rPr>
        <w:t>obtengan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organismos</w:t>
      </w:r>
      <w:r>
        <w:rPr>
          <w:spacing w:val="-3"/>
          <w:sz w:val="18"/>
        </w:rPr>
        <w:t xml:space="preserve"> </w:t>
      </w:r>
      <w:r>
        <w:rPr>
          <w:sz w:val="18"/>
        </w:rPr>
        <w:t>descentralizados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empresas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estatal y</w:t>
      </w:r>
      <w:r>
        <w:rPr>
          <w:spacing w:val="-7"/>
          <w:sz w:val="18"/>
        </w:rPr>
        <w:t xml:space="preserve"> </w:t>
      </w:r>
      <w:r>
        <w:rPr>
          <w:sz w:val="18"/>
        </w:rPr>
        <w:t>municipal.</w:t>
      </w:r>
    </w:p>
    <w:p w14:paraId="433897C1" w14:textId="77777777" w:rsidR="00F629F9" w:rsidRDefault="00DD546E">
      <w:pPr>
        <w:spacing w:before="87"/>
        <w:ind w:left="5346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D228F1E" w14:textId="77777777" w:rsidR="00F629F9" w:rsidRDefault="00DD546E">
      <w:pPr>
        <w:pStyle w:val="Ttulo1"/>
        <w:numPr>
          <w:ilvl w:val="3"/>
          <w:numId w:val="14"/>
        </w:numPr>
        <w:tabs>
          <w:tab w:val="left" w:pos="1548"/>
        </w:tabs>
        <w:ind w:left="1547" w:hanging="600"/>
        <w:rPr>
          <w:rFonts w:ascii="Arial MT" w:hAnsi="Arial MT"/>
          <w:b w:val="0"/>
        </w:rPr>
      </w:pPr>
      <w:r>
        <w:t>Incentivos</w:t>
      </w:r>
      <w:r>
        <w:rPr>
          <w:spacing w:val="-6"/>
        </w:rPr>
        <w:t xml:space="preserve"> </w:t>
      </w:r>
      <w:r>
        <w:t>Derivados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Colaboración</w:t>
      </w:r>
      <w:r>
        <w:rPr>
          <w:spacing w:val="-7"/>
        </w:rPr>
        <w:t xml:space="preserve"> </w:t>
      </w:r>
      <w:r>
        <w:t>Fiscal</w:t>
      </w:r>
      <w:r>
        <w:rPr>
          <w:spacing w:val="2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61D96117" w14:textId="77777777" w:rsidR="00F629F9" w:rsidRDefault="00DD546E">
      <w:pPr>
        <w:spacing w:before="128"/>
        <w:ind w:left="7017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27-12-2017</w:t>
      </w:r>
    </w:p>
    <w:p w14:paraId="6B6E9E79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23" w:line="264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Multas: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funciones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derecho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cuyos</w:t>
      </w:r>
      <w:r>
        <w:rPr>
          <w:spacing w:val="1"/>
          <w:sz w:val="18"/>
        </w:rPr>
        <w:t xml:space="preserve"> </w:t>
      </w:r>
      <w:r>
        <w:rPr>
          <w:sz w:val="18"/>
        </w:rPr>
        <w:t>elementos pueden no estar previstos en una Ley sino, en una disposición administrativa de carácter general,</w:t>
      </w:r>
      <w:r>
        <w:rPr>
          <w:spacing w:val="1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multas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fiscales.</w:t>
      </w:r>
    </w:p>
    <w:p w14:paraId="0DC2701C" w14:textId="77777777" w:rsidR="00F629F9" w:rsidRDefault="00DD546E">
      <w:pPr>
        <w:spacing w:before="85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753A83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3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Indemnizaciones: </w:t>
      </w:r>
      <w:r>
        <w:rPr>
          <w:sz w:val="18"/>
        </w:rPr>
        <w:t>Importe de los ingresos que se perciben por funciones de derecho público,</w:t>
      </w:r>
      <w:r>
        <w:rPr>
          <w:spacing w:val="1"/>
          <w:sz w:val="18"/>
        </w:rPr>
        <w:t xml:space="preserve"> </w:t>
      </w:r>
      <w:r>
        <w:rPr>
          <w:sz w:val="18"/>
        </w:rPr>
        <w:t>cuyos elementos pueden no estar previstos en una Ley sino, en una disposición administrativa de carácter</w:t>
      </w:r>
      <w:r>
        <w:rPr>
          <w:spacing w:val="1"/>
          <w:sz w:val="18"/>
        </w:rPr>
        <w:t xml:space="preserve"> </w:t>
      </w:r>
      <w:r>
        <w:rPr>
          <w:sz w:val="18"/>
        </w:rPr>
        <w:t>general,</w:t>
      </w:r>
      <w:r>
        <w:rPr>
          <w:spacing w:val="3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indemnizaciones</w:t>
      </w:r>
      <w:r>
        <w:rPr>
          <w:spacing w:val="2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fiscales.</w:t>
      </w:r>
    </w:p>
    <w:p w14:paraId="5F69B2E7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5012F3E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497E49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86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Reintegros: </w:t>
      </w:r>
      <w:r>
        <w:rPr>
          <w:sz w:val="18"/>
        </w:rPr>
        <w:t>Importe de los ingresos que se perciben por funciones de derecho público, cuyos</w:t>
      </w:r>
      <w:r>
        <w:rPr>
          <w:spacing w:val="1"/>
          <w:sz w:val="18"/>
        </w:rPr>
        <w:t xml:space="preserve"> </w:t>
      </w:r>
      <w:r>
        <w:rPr>
          <w:sz w:val="18"/>
        </w:rPr>
        <w:t>elementos pueden no estar previstos en una Ley sino, en una disposición administrativa de carácter general,</w:t>
      </w:r>
      <w:r>
        <w:rPr>
          <w:spacing w:val="1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reintegros.</w:t>
      </w:r>
    </w:p>
    <w:p w14:paraId="0CE4BCAB" w14:textId="77777777" w:rsidR="00F629F9" w:rsidRDefault="00DD546E">
      <w:pPr>
        <w:spacing w:before="86"/>
        <w:ind w:left="6028"/>
        <w:jc w:val="both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E2698A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33" w:line="264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Aprovechamientos Provenientes de Obras Públicas: </w:t>
      </w:r>
      <w:r>
        <w:rPr>
          <w:sz w:val="18"/>
        </w:rPr>
        <w:t>Importe de los ingresos que se 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 funciones de derecho público, cuyos elementos pueden no estar previstos en una Ley sino, en una</w:t>
      </w:r>
      <w:r>
        <w:rPr>
          <w:spacing w:val="1"/>
          <w:sz w:val="18"/>
        </w:rPr>
        <w:t xml:space="preserve"> </w:t>
      </w:r>
      <w:r>
        <w:rPr>
          <w:sz w:val="18"/>
        </w:rPr>
        <w:t>disposición administrativa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general,</w:t>
      </w:r>
      <w:r>
        <w:rPr>
          <w:spacing w:val="-2"/>
          <w:sz w:val="18"/>
        </w:rPr>
        <w:t xml:space="preserve"> </w:t>
      </w:r>
      <w:r>
        <w:rPr>
          <w:sz w:val="18"/>
        </w:rPr>
        <w:t>provenientes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obras</w:t>
      </w:r>
      <w:r>
        <w:rPr>
          <w:spacing w:val="-3"/>
          <w:sz w:val="18"/>
        </w:rPr>
        <w:t xml:space="preserve"> </w:t>
      </w:r>
      <w:r>
        <w:rPr>
          <w:sz w:val="18"/>
        </w:rPr>
        <w:t>públicas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realiza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9BA2E47" w14:textId="77777777" w:rsidR="00F629F9" w:rsidRDefault="00DD546E">
      <w:pPr>
        <w:spacing w:before="85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68E592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38" w:line="268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Aprovechamientos no Comprendidos en la Ley de Ingresos Vigente, Causados en Ejercicios</w:t>
      </w:r>
      <w:r>
        <w:rPr>
          <w:rFonts w:ascii="Arial" w:hAnsi="Arial"/>
          <w:b/>
          <w:spacing w:val="-47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Fiscales Anteriores Pendientes de Liquidación o Pago: </w:t>
      </w:r>
      <w:r>
        <w:rPr>
          <w:sz w:val="18"/>
        </w:rPr>
        <w:t>Importe de los ingresos que se recaudan en 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 corriente, por aprovechamientos pendientes de liquidación o pago causados en ejercicios fiscales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incluidos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Ley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vigente.</w:t>
      </w:r>
    </w:p>
    <w:p w14:paraId="3DFFBEBB" w14:textId="77777777" w:rsidR="00F629F9" w:rsidRDefault="00DD546E">
      <w:pPr>
        <w:spacing w:before="81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744EC4B" w14:textId="77777777" w:rsidR="00F629F9" w:rsidRDefault="00DD546E">
      <w:pPr>
        <w:pStyle w:val="Ttulo1"/>
        <w:numPr>
          <w:ilvl w:val="3"/>
          <w:numId w:val="14"/>
        </w:numPr>
        <w:tabs>
          <w:tab w:val="left" w:pos="1553"/>
        </w:tabs>
        <w:spacing w:before="143"/>
        <w:ind w:left="1553" w:hanging="605"/>
        <w:rPr>
          <w:rFonts w:ascii="Arial MT"/>
          <w:b w:val="0"/>
        </w:rPr>
      </w:pPr>
      <w:r>
        <w:t>Aprovechamientos</w:t>
      </w:r>
      <w:r>
        <w:rPr>
          <w:spacing w:val="-8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Aportaciones</w:t>
      </w:r>
      <w:r>
        <w:rPr>
          <w:spacing w:val="-4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Cooperaciones</w:t>
      </w:r>
      <w:r>
        <w:rPr>
          <w:spacing w:val="-3"/>
        </w:rPr>
        <w:t xml:space="preserve"> </w:t>
      </w:r>
      <w:r>
        <w:rPr>
          <w:rFonts w:ascii="Arial MT"/>
          <w:b w:val="0"/>
        </w:rPr>
        <w:t>(Derogada)</w:t>
      </w:r>
    </w:p>
    <w:p w14:paraId="4A29C35A" w14:textId="77777777" w:rsidR="00F629F9" w:rsidRDefault="00DD546E">
      <w:pPr>
        <w:spacing w:before="10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F381FD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138" w:line="27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Accesorios de Aprovechamientos: </w:t>
      </w:r>
      <w:r>
        <w:rPr>
          <w:sz w:val="18"/>
        </w:rPr>
        <w:t>Importe de los ingresos que se perciben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recargos, sanciones, gastos de ejecución e indemnizaciones, entre otros, asociados a los 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cuando</w:t>
      </w:r>
      <w:r>
        <w:rPr>
          <w:spacing w:val="-3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2"/>
          <w:sz w:val="18"/>
        </w:rPr>
        <w:t xml:space="preserve"> </w:t>
      </w:r>
      <w:r>
        <w:rPr>
          <w:sz w:val="18"/>
        </w:rPr>
        <w:t>cubran</w:t>
      </w:r>
      <w:r>
        <w:rPr>
          <w:spacing w:val="1"/>
          <w:sz w:val="18"/>
        </w:rPr>
        <w:t xml:space="preserve"> </w:t>
      </w:r>
      <w:r>
        <w:rPr>
          <w:sz w:val="18"/>
        </w:rPr>
        <w:t>oportunamente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2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7"/>
          <w:sz w:val="18"/>
        </w:rPr>
        <w:t xml:space="preserve"> </w:t>
      </w:r>
      <w:r>
        <w:rPr>
          <w:sz w:val="18"/>
        </w:rPr>
        <w:t>materia.</w:t>
      </w:r>
    </w:p>
    <w:p w14:paraId="6729AA1B" w14:textId="77777777" w:rsidR="00F629F9" w:rsidRDefault="00DD546E">
      <w:pPr>
        <w:spacing w:before="76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46FC07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35"/>
        </w:tabs>
        <w:spacing w:before="143" w:line="26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Otros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Aprovechamientos: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perciben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</w:t>
      </w:r>
      <w:r>
        <w:rPr>
          <w:spacing w:val="1"/>
          <w:sz w:val="18"/>
        </w:rPr>
        <w:t xml:space="preserve"> </w:t>
      </w:r>
      <w:r>
        <w:rPr>
          <w:sz w:val="18"/>
        </w:rPr>
        <w:t>no incluidos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cuentas</w:t>
      </w:r>
      <w:r>
        <w:rPr>
          <w:spacing w:val="1"/>
          <w:sz w:val="18"/>
        </w:rPr>
        <w:t xml:space="preserve"> </w:t>
      </w:r>
      <w:r>
        <w:rPr>
          <w:sz w:val="18"/>
        </w:rPr>
        <w:t>anteriores,</w:t>
      </w:r>
      <w:r>
        <w:rPr>
          <w:spacing w:val="1"/>
          <w:sz w:val="18"/>
        </w:rPr>
        <w:t xml:space="preserve"> </w:t>
      </w:r>
      <w:r>
        <w:rPr>
          <w:sz w:val="18"/>
        </w:rPr>
        <w:t>tales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aplicación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gravámenes</w:t>
      </w:r>
      <w:r>
        <w:rPr>
          <w:spacing w:val="1"/>
          <w:sz w:val="18"/>
        </w:rPr>
        <w:t xml:space="preserve"> </w:t>
      </w:r>
      <w:r>
        <w:rPr>
          <w:sz w:val="18"/>
        </w:rPr>
        <w:t>sobre</w:t>
      </w:r>
      <w:r>
        <w:rPr>
          <w:spacing w:val="1"/>
          <w:sz w:val="18"/>
        </w:rPr>
        <w:t xml:space="preserve"> </w:t>
      </w:r>
      <w:r>
        <w:rPr>
          <w:sz w:val="18"/>
        </w:rPr>
        <w:t>herencias, legados y donaciones, servicio del sistema escolar federalizado, juegos y sorteos, donativos en</w:t>
      </w:r>
      <w:r>
        <w:rPr>
          <w:spacing w:val="1"/>
          <w:sz w:val="18"/>
        </w:rPr>
        <w:t xml:space="preserve"> </w:t>
      </w:r>
      <w:r>
        <w:rPr>
          <w:sz w:val="18"/>
        </w:rPr>
        <w:t>efectivo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Ejecutivo, patrimonio invertido del Poder</w:t>
      </w:r>
      <w:r>
        <w:rPr>
          <w:spacing w:val="1"/>
          <w:sz w:val="18"/>
        </w:rPr>
        <w:t xml:space="preserve"> </w:t>
      </w:r>
      <w:r>
        <w:rPr>
          <w:sz w:val="18"/>
        </w:rPr>
        <w:t>Ejecutivo, explotación de obras del dominio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públicos,</w:t>
      </w:r>
      <w:r>
        <w:rPr>
          <w:spacing w:val="-1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4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aplicables.</w:t>
      </w:r>
    </w:p>
    <w:p w14:paraId="0E36D22C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829A60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por Venta de Bienes y Prestación de Servicios: </w:t>
      </w:r>
      <w:r>
        <w:rPr>
          <w:sz w:val="18"/>
        </w:rPr>
        <w:t>Comprende el 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Instituciones Públicas de Seguridad Social, las Empresas Productivas del</w:t>
      </w:r>
      <w:r>
        <w:rPr>
          <w:spacing w:val="50"/>
          <w:sz w:val="18"/>
        </w:rPr>
        <w:t xml:space="preserve"> </w:t>
      </w:r>
      <w:r>
        <w:rPr>
          <w:sz w:val="18"/>
        </w:rPr>
        <w:t>Estado,</w:t>
      </w:r>
      <w:r>
        <w:rPr>
          <w:spacing w:val="1"/>
          <w:sz w:val="18"/>
        </w:rPr>
        <w:t xml:space="preserve"> </w:t>
      </w:r>
      <w:r>
        <w:rPr>
          <w:sz w:val="18"/>
        </w:rPr>
        <w:t>las entidades de la administración pública paraestatal y paramunicipal, los poderes legislativo y judicial, y los</w:t>
      </w:r>
      <w:r>
        <w:rPr>
          <w:spacing w:val="1"/>
          <w:sz w:val="18"/>
        </w:rPr>
        <w:t xml:space="preserve"> </w:t>
      </w:r>
      <w:r>
        <w:rPr>
          <w:sz w:val="18"/>
        </w:rPr>
        <w:t>órganos autónomos federales y estatales, por sus actividades de producción, comercialización o prestación de</w:t>
      </w:r>
      <w:r>
        <w:rPr>
          <w:spacing w:val="-47"/>
          <w:sz w:val="18"/>
        </w:rPr>
        <w:t xml:space="preserve"> </w:t>
      </w:r>
      <w:r>
        <w:rPr>
          <w:sz w:val="18"/>
        </w:rPr>
        <w:t>servicios; así como otros ingresos por sus actividades diversas no inherentes a su operación, que generen</w:t>
      </w:r>
      <w:r>
        <w:rPr>
          <w:spacing w:val="1"/>
          <w:sz w:val="18"/>
        </w:rPr>
        <w:t xml:space="preserve"> </w:t>
      </w:r>
      <w:r>
        <w:rPr>
          <w:sz w:val="18"/>
        </w:rPr>
        <w:t>recursos.</w:t>
      </w:r>
    </w:p>
    <w:p w14:paraId="20D2E4F6" w14:textId="77777777" w:rsidR="00F629F9" w:rsidRDefault="00DD546E">
      <w:pPr>
        <w:spacing w:before="83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5A66E5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38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Instituciones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Seguridad Social: </w:t>
      </w:r>
      <w:r>
        <w:rPr>
          <w:sz w:val="18"/>
        </w:rPr>
        <w:t>Importe de los ingresos propios obtenidos por las Instituciones Públicas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sus</w:t>
      </w:r>
      <w:r>
        <w:rPr>
          <w:spacing w:val="2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6CE493B7" w14:textId="77777777" w:rsidR="00F629F9" w:rsidRDefault="00DD546E">
      <w:pPr>
        <w:spacing w:before="82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03BA9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43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 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Prestación de 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Empresas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Productivas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Empresas</w:t>
      </w:r>
      <w:r>
        <w:rPr>
          <w:spacing w:val="1"/>
          <w:sz w:val="18"/>
        </w:rPr>
        <w:t xml:space="preserve"> </w:t>
      </w:r>
      <w:r>
        <w:rPr>
          <w:sz w:val="18"/>
        </w:rPr>
        <w:t>Productivas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Estado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6219BD92" w14:textId="77777777" w:rsidR="00F629F9" w:rsidRDefault="00DD546E">
      <w:pPr>
        <w:spacing w:before="88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08A62E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 Bienes y 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 de Entidades Paraestatales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Fideicomisos No Empresariales y No Financieros: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los ingresos propios obtenidos por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Financieros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28012218" w14:textId="77777777" w:rsidR="00F629F9" w:rsidRDefault="00DD546E">
      <w:pPr>
        <w:spacing w:before="81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E85B4F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6"/>
        </w:tabs>
        <w:spacing w:before="143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No Financieras con Participación Estatal Mayoritaria: </w:t>
      </w:r>
      <w:r>
        <w:rPr>
          <w:sz w:val="18"/>
        </w:rPr>
        <w:t>Importe de los ingresos 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 por las Entidades Paraestatales Empresariales No Financieras con Participación Estatal Mayoritaria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7A7BE45B" w14:textId="77777777" w:rsidR="00F629F9" w:rsidRDefault="00DD546E">
      <w:pPr>
        <w:spacing w:before="8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DF47097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259042AC" w14:textId="77777777" w:rsidR="00F629F9" w:rsidRDefault="00F629F9">
      <w:pPr>
        <w:pStyle w:val="Textoindependiente"/>
        <w:spacing w:before="10"/>
        <w:ind w:left="0" w:firstLine="0"/>
        <w:rPr>
          <w:sz w:val="23"/>
        </w:rPr>
      </w:pPr>
    </w:p>
    <w:p w14:paraId="2A5A9707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97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Financieras Monetarias con Participación Estatal Mayoritaria: </w:t>
      </w:r>
      <w:r>
        <w:rPr>
          <w:sz w:val="18"/>
        </w:rPr>
        <w:t>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Entidades Paraestatales Empresariales Financieras Monetarias con Participación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-1"/>
          <w:sz w:val="18"/>
        </w:rPr>
        <w:t xml:space="preserve"> </w:t>
      </w:r>
      <w:r>
        <w:rPr>
          <w:sz w:val="18"/>
        </w:rPr>
        <w:t>Mayoritaria por</w:t>
      </w:r>
      <w:r>
        <w:rPr>
          <w:spacing w:val="-2"/>
          <w:sz w:val="18"/>
        </w:rPr>
        <w:t xml:space="preserve"> </w:t>
      </w:r>
      <w:r>
        <w:rPr>
          <w:sz w:val="18"/>
        </w:rPr>
        <w:t>sus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060B983" w14:textId="77777777" w:rsidR="00F629F9" w:rsidRDefault="00DD546E">
      <w:pPr>
        <w:spacing w:before="105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9B9CBDA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138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Paraestatales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Empresariales Financieras No Monetarias con Participación Estatal Mayoritaria: </w:t>
      </w:r>
      <w:r>
        <w:rPr>
          <w:sz w:val="18"/>
        </w:rPr>
        <w:t>Importe 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 obtenidos por las Entidades Paraestatales Empresariales Financieras No Monetarias con Participación</w:t>
      </w:r>
      <w:r>
        <w:rPr>
          <w:spacing w:val="-47"/>
          <w:sz w:val="18"/>
        </w:rPr>
        <w:t xml:space="preserve"> </w:t>
      </w:r>
      <w:r>
        <w:rPr>
          <w:sz w:val="18"/>
        </w:rPr>
        <w:t>Estatal</w:t>
      </w:r>
      <w:r>
        <w:rPr>
          <w:spacing w:val="-1"/>
          <w:sz w:val="18"/>
        </w:rPr>
        <w:t xml:space="preserve"> </w:t>
      </w:r>
      <w:r>
        <w:rPr>
          <w:sz w:val="18"/>
        </w:rPr>
        <w:t>Mayoritaria por sus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-2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3"/>
          <w:sz w:val="18"/>
        </w:rPr>
        <w:t xml:space="preserve"> </w:t>
      </w:r>
      <w:r>
        <w:rPr>
          <w:sz w:val="18"/>
        </w:rPr>
        <w:t>o 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servicios.</w:t>
      </w:r>
    </w:p>
    <w:p w14:paraId="77CE4E5F" w14:textId="77777777" w:rsidR="00F629F9" w:rsidRDefault="00DD546E">
      <w:pPr>
        <w:spacing w:before="100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0A18D18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42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Fideicomisos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Financieros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Estatal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Mayoritaria: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 Financieros Públicos con Participación Estatal Mayoritaria por sus actividades de producción,</w:t>
      </w:r>
      <w:r>
        <w:rPr>
          <w:spacing w:val="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10AEB1DB" w14:textId="77777777" w:rsidR="00F629F9" w:rsidRDefault="00DD546E">
      <w:pPr>
        <w:spacing w:before="100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8E9D3C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39" w:line="268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Ingresos 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Venta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Prestación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 Poderes Legislativo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Judicial,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Órganos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Autónomos: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Poderes</w:t>
      </w:r>
      <w:r>
        <w:rPr>
          <w:spacing w:val="1"/>
          <w:sz w:val="18"/>
        </w:rPr>
        <w:t xml:space="preserve"> </w:t>
      </w:r>
      <w:r>
        <w:rPr>
          <w:sz w:val="18"/>
        </w:rPr>
        <w:t>Legislativo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Judicial,</w:t>
      </w:r>
      <w:r>
        <w:rPr>
          <w:spacing w:val="1"/>
          <w:sz w:val="18"/>
        </w:rPr>
        <w:t xml:space="preserve"> </w:t>
      </w:r>
      <w:r>
        <w:rPr>
          <w:sz w:val="18"/>
        </w:rPr>
        <w:t>y los Órganos</w:t>
      </w:r>
      <w:r>
        <w:rPr>
          <w:spacing w:val="1"/>
          <w:sz w:val="18"/>
        </w:rPr>
        <w:t xml:space="preserve"> </w:t>
      </w:r>
      <w:r>
        <w:rPr>
          <w:sz w:val="18"/>
        </w:rPr>
        <w:t>Autónomos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producción,</w:t>
      </w:r>
      <w:r>
        <w:rPr>
          <w:spacing w:val="1"/>
          <w:sz w:val="18"/>
        </w:rPr>
        <w:t xml:space="preserve"> </w:t>
      </w:r>
      <w:r>
        <w:rPr>
          <w:sz w:val="18"/>
        </w:rPr>
        <w:t>comercialización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5D6D91F7" w14:textId="77777777" w:rsidR="00F629F9" w:rsidRDefault="00DD546E">
      <w:pPr>
        <w:spacing w:before="10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F859E6D" w14:textId="77777777" w:rsidR="00F629F9" w:rsidRDefault="00DD546E">
      <w:pPr>
        <w:pStyle w:val="Ttulo1"/>
        <w:numPr>
          <w:ilvl w:val="2"/>
          <w:numId w:val="10"/>
        </w:numPr>
        <w:tabs>
          <w:tab w:val="left" w:pos="1419"/>
        </w:tabs>
        <w:spacing w:line="268" w:lineRule="auto"/>
        <w:ind w:right="321" w:firstLine="288"/>
        <w:rPr>
          <w:rFonts w:ascii="Arial MT" w:hAnsi="Arial MT"/>
          <w:b w:val="0"/>
        </w:rPr>
      </w:pPr>
      <w:r>
        <w:t>Ingresos</w:t>
      </w:r>
      <w:r>
        <w:rPr>
          <w:spacing w:val="13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Comprendidos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Fracciones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Ley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Ingresos</w:t>
      </w:r>
      <w:r>
        <w:rPr>
          <w:spacing w:val="13"/>
        </w:rPr>
        <w:t xml:space="preserve"> </w:t>
      </w:r>
      <w:r>
        <w:t>Causados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Ejercicios</w:t>
      </w:r>
      <w:r>
        <w:rPr>
          <w:spacing w:val="-47"/>
        </w:rPr>
        <w:t xml:space="preserve"> </w:t>
      </w:r>
      <w:r>
        <w:t>Fiscales</w:t>
      </w:r>
      <w:r>
        <w:rPr>
          <w:spacing w:val="-4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Liquidación o</w:t>
      </w:r>
      <w:r>
        <w:rPr>
          <w:spacing w:val="-4"/>
        </w:rPr>
        <w:t xml:space="preserve"> </w:t>
      </w:r>
      <w:r>
        <w:t>Pago</w:t>
      </w:r>
      <w:r>
        <w:rPr>
          <w:spacing w:val="2"/>
        </w:rPr>
        <w:t xml:space="preserve"> </w:t>
      </w:r>
      <w:r>
        <w:rPr>
          <w:rFonts w:ascii="Arial MT" w:hAnsi="Arial MT"/>
          <w:b w:val="0"/>
        </w:rPr>
        <w:t>(Derogado)</w:t>
      </w:r>
    </w:p>
    <w:p w14:paraId="541B9270" w14:textId="77777777" w:rsidR="00F629F9" w:rsidRDefault="00DD546E">
      <w:pPr>
        <w:spacing w:before="83"/>
        <w:ind w:left="7098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0CDC088" w14:textId="77777777" w:rsidR="00F629F9" w:rsidRDefault="00DD546E">
      <w:pPr>
        <w:pStyle w:val="Ttulo1"/>
        <w:numPr>
          <w:ilvl w:val="3"/>
          <w:numId w:val="10"/>
        </w:numPr>
        <w:tabs>
          <w:tab w:val="left" w:pos="1616"/>
        </w:tabs>
        <w:spacing w:line="273" w:lineRule="auto"/>
        <w:ind w:right="319" w:firstLine="288"/>
        <w:jc w:val="both"/>
        <w:rPr>
          <w:rFonts w:ascii="Arial MT" w:hAnsi="Arial MT"/>
          <w:b w:val="0"/>
        </w:rPr>
      </w:pPr>
      <w:r>
        <w:t>Impuestos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Comprendidos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Ejercicios</w:t>
      </w:r>
      <w:r>
        <w:rPr>
          <w:spacing w:val="-4"/>
        </w:rPr>
        <w:t xml:space="preserve"> </w:t>
      </w:r>
      <w:r>
        <w:t>Fiscales</w:t>
      </w:r>
      <w:r>
        <w:rPr>
          <w:spacing w:val="-3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Pendientes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Liquidación</w:t>
      </w:r>
      <w:r>
        <w:rPr>
          <w:spacing w:val="-4"/>
        </w:rPr>
        <w:t xml:space="preserve"> </w:t>
      </w:r>
      <w:r>
        <w:t>o Pago</w:t>
      </w:r>
      <w:r>
        <w:rPr>
          <w:spacing w:val="4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30600630" w14:textId="77777777" w:rsidR="00F629F9" w:rsidRDefault="00DD546E">
      <w:pPr>
        <w:spacing w:before="13"/>
        <w:ind w:left="7017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EDA1EAD" w14:textId="77777777" w:rsidR="00F629F9" w:rsidRDefault="00DD546E">
      <w:pPr>
        <w:pStyle w:val="Ttulo1"/>
        <w:numPr>
          <w:ilvl w:val="3"/>
          <w:numId w:val="10"/>
        </w:numPr>
        <w:tabs>
          <w:tab w:val="left" w:pos="1558"/>
        </w:tabs>
        <w:spacing w:line="273" w:lineRule="auto"/>
        <w:ind w:right="314" w:firstLine="288"/>
        <w:jc w:val="both"/>
        <w:rPr>
          <w:rFonts w:ascii="Arial MT" w:hAnsi="Arial MT"/>
          <w:b w:val="0"/>
        </w:rPr>
      </w:pPr>
      <w:r>
        <w:t>Contribuciones de Mejoras, Derechos, Productos y Aprovechamientos no Comprendidos 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Ley de Ingresos</w:t>
      </w:r>
      <w:r>
        <w:rPr>
          <w:spacing w:val="1"/>
        </w:rPr>
        <w:t xml:space="preserve"> </w:t>
      </w:r>
      <w:r>
        <w:t>Causados</w:t>
      </w:r>
      <w:r>
        <w:rPr>
          <w:spacing w:val="1"/>
        </w:rPr>
        <w:t xml:space="preserve"> </w:t>
      </w:r>
      <w:r>
        <w:t>en Ejercicios</w:t>
      </w:r>
      <w:r>
        <w:rPr>
          <w:spacing w:val="1"/>
        </w:rPr>
        <w:t xml:space="preserve"> </w:t>
      </w:r>
      <w:r>
        <w:t>Fiscales</w:t>
      </w:r>
      <w:r>
        <w:rPr>
          <w:spacing w:val="1"/>
        </w:rPr>
        <w:t xml:space="preserve"> </w:t>
      </w:r>
      <w:r>
        <w:t>Anteriores</w:t>
      </w:r>
      <w:r>
        <w:rPr>
          <w:spacing w:val="1"/>
        </w:rPr>
        <w:t xml:space="preserve"> </w:t>
      </w:r>
      <w:r>
        <w:t>Pendientes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Liquidación o</w:t>
      </w:r>
      <w:r>
        <w:rPr>
          <w:spacing w:val="-4"/>
        </w:rPr>
        <w:t xml:space="preserve"> </w:t>
      </w:r>
      <w:r>
        <w:t>Pago</w:t>
      </w:r>
      <w:r>
        <w:rPr>
          <w:spacing w:val="-1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40D7B860" w14:textId="77777777" w:rsidR="00F629F9" w:rsidRDefault="00DD546E">
      <w:pPr>
        <w:spacing w:before="12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EC91983" w14:textId="77777777" w:rsidR="00F629F9" w:rsidRDefault="00DD546E">
      <w:pPr>
        <w:pStyle w:val="Prrafodelista"/>
        <w:numPr>
          <w:ilvl w:val="1"/>
          <w:numId w:val="9"/>
        </w:numPr>
        <w:tabs>
          <w:tab w:val="left" w:pos="1390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CONVENIOS,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INCENTIVOS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DERIVADOS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COLABORACIÓN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TRANSFERENCIAS,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ASIGNACIONES,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SUBSIDIOS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SUBVENCIONES,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los recursos que reciben las Entidades Federativas y Municipios por concepto de participaciones,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 convenios, incentivos derivados de la colaboración fiscal, fondos distintos de aportaciones; así</w:t>
      </w:r>
      <w:r>
        <w:rPr>
          <w:spacing w:val="1"/>
          <w:sz w:val="18"/>
        </w:rPr>
        <w:t xml:space="preserve"> </w:t>
      </w:r>
      <w:r>
        <w:rPr>
          <w:sz w:val="18"/>
        </w:rPr>
        <w:t>como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de los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que provenientes</w:t>
      </w:r>
      <w:r>
        <w:rPr>
          <w:spacing w:val="1"/>
          <w:sz w:val="18"/>
        </w:rPr>
        <w:t xml:space="preserve"> </w:t>
      </w:r>
      <w:r>
        <w:rPr>
          <w:sz w:val="18"/>
        </w:rPr>
        <w:t>de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-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pensiones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jubilaciones.</w:t>
      </w:r>
    </w:p>
    <w:p w14:paraId="73E479DF" w14:textId="77777777" w:rsidR="00F629F9" w:rsidRDefault="00DD546E">
      <w:pPr>
        <w:spacing w:before="43"/>
        <w:ind w:left="5308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F246490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38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Participaciones, Aportaciones, Convenios, Incentivos Derivados de la Colaboración Fiscal 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los recursos</w:t>
      </w:r>
      <w:r>
        <w:rPr>
          <w:spacing w:val="1"/>
          <w:sz w:val="18"/>
        </w:rPr>
        <w:t xml:space="preserve"> </w:t>
      </w:r>
      <w:r>
        <w:rPr>
          <w:sz w:val="18"/>
        </w:rPr>
        <w:t>que 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 y 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 por concepto</w:t>
      </w:r>
      <w:r>
        <w:rPr>
          <w:spacing w:val="50"/>
          <w:sz w:val="18"/>
        </w:rPr>
        <w:t xml:space="preserve"> </w:t>
      </w:r>
      <w:r>
        <w:rPr>
          <w:sz w:val="18"/>
        </w:rPr>
        <w:t>de participaciones, aportaciones, convenios, incentivos 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 y</w:t>
      </w:r>
      <w:r>
        <w:rPr>
          <w:spacing w:val="-3"/>
          <w:sz w:val="18"/>
        </w:rPr>
        <w:t xml:space="preserve"> </w:t>
      </w:r>
      <w:r>
        <w:rPr>
          <w:sz w:val="18"/>
        </w:rPr>
        <w:t>fondos</w:t>
      </w:r>
      <w:r>
        <w:rPr>
          <w:spacing w:val="2"/>
          <w:sz w:val="18"/>
        </w:rPr>
        <w:t xml:space="preserve"> </w:t>
      </w:r>
      <w:r>
        <w:rPr>
          <w:sz w:val="18"/>
        </w:rPr>
        <w:t>distintos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aportaciones.</w:t>
      </w:r>
    </w:p>
    <w:p w14:paraId="5232A83A" w14:textId="77777777" w:rsidR="00F629F9" w:rsidRDefault="00DD546E">
      <w:pPr>
        <w:spacing w:before="86"/>
        <w:ind w:left="5346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C6C9095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38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Participaciones: </w:t>
      </w:r>
      <w:r>
        <w:rPr>
          <w:sz w:val="18"/>
        </w:rPr>
        <w:t>Importe de los ingresos que reciben las Entidades Federativas y Municipios que</w:t>
      </w:r>
      <w:r>
        <w:rPr>
          <w:spacing w:val="1"/>
          <w:sz w:val="18"/>
        </w:rPr>
        <w:t xml:space="preserve"> </w:t>
      </w:r>
      <w:r>
        <w:rPr>
          <w:sz w:val="18"/>
        </w:rPr>
        <w:t>se derivan de la adhesión al Sistema Nacional de Coordinación Fiscal, así como las que correspondan a</w:t>
      </w:r>
      <w:r>
        <w:rPr>
          <w:spacing w:val="1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estatales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8"/>
          <w:sz w:val="18"/>
        </w:rPr>
        <w:t xml:space="preserve"> </w:t>
      </w:r>
      <w:r>
        <w:rPr>
          <w:sz w:val="18"/>
        </w:rPr>
        <w:t>fiscal,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6BF3AA53" w14:textId="77777777" w:rsidR="00F629F9" w:rsidRDefault="00DD546E">
      <w:pPr>
        <w:spacing w:before="82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DDA1847" w14:textId="77777777" w:rsidR="00F629F9" w:rsidRDefault="00F629F9">
      <w:pPr>
        <w:jc w:val="both"/>
        <w:rPr>
          <w:sz w:val="16"/>
        </w:rPr>
        <w:sectPr w:rsidR="00F629F9">
          <w:pgSz w:w="12240" w:h="15840"/>
          <w:pgMar w:top="1500" w:right="1380" w:bottom="920" w:left="1040" w:header="0" w:footer="652" w:gutter="0"/>
          <w:cols w:space="720"/>
        </w:sectPr>
      </w:pPr>
    </w:p>
    <w:p w14:paraId="32E24BD0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10"/>
        </w:tabs>
        <w:spacing w:before="82" w:line="268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previstos en la Ley de Coordinación Fiscal, cuyo gasto está condicionado a la consecución y cumplimiento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objetivos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tipo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aportación</w:t>
      </w:r>
      <w:r>
        <w:rPr>
          <w:spacing w:val="-3"/>
          <w:sz w:val="18"/>
        </w:rPr>
        <w:t xml:space="preserve"> </w:t>
      </w:r>
      <w:r>
        <w:rPr>
          <w:sz w:val="18"/>
        </w:rPr>
        <w:t>establece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legislación</w:t>
      </w:r>
      <w:r>
        <w:rPr>
          <w:spacing w:val="-3"/>
          <w:sz w:val="18"/>
        </w:rPr>
        <w:t xml:space="preserve"> </w:t>
      </w:r>
      <w:r>
        <w:rPr>
          <w:sz w:val="18"/>
        </w:rPr>
        <w:t>aplicable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materia.</w:t>
      </w:r>
    </w:p>
    <w:p w14:paraId="2E833352" w14:textId="77777777" w:rsidR="00F629F9" w:rsidRDefault="00DD546E">
      <w:pPr>
        <w:spacing w:before="81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A549293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8"/>
        </w:tabs>
        <w:spacing w:before="139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Convenios: </w:t>
      </w:r>
      <w:r>
        <w:rPr>
          <w:sz w:val="18"/>
        </w:rPr>
        <w:t>Importe de los ingresos que reciben las Entidades Federativas y Municipios 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 convenios de coordinación, colaboración, reasignación o descentralización según corresponda, los cuales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acuerdan</w:t>
      </w:r>
      <w:r>
        <w:rPr>
          <w:spacing w:val="1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Federación,</w:t>
      </w:r>
      <w:r>
        <w:rPr>
          <w:spacing w:val="-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Entidades</w:t>
      </w:r>
      <w:r>
        <w:rPr>
          <w:spacing w:val="2"/>
          <w:sz w:val="18"/>
        </w:rPr>
        <w:t xml:space="preserve"> </w:t>
      </w:r>
      <w:r>
        <w:rPr>
          <w:sz w:val="18"/>
        </w:rPr>
        <w:t>Federativas</w:t>
      </w:r>
      <w:r>
        <w:rPr>
          <w:spacing w:val="-3"/>
          <w:sz w:val="18"/>
        </w:rPr>
        <w:t xml:space="preserve"> </w:t>
      </w:r>
      <w:r>
        <w:rPr>
          <w:sz w:val="18"/>
        </w:rPr>
        <w:t>y/o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Municipios.</w:t>
      </w:r>
    </w:p>
    <w:p w14:paraId="1987FDAD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11B9B76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14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Incentivos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Derivados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Colaboración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Fiscal: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 los 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 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facultades</w:t>
      </w:r>
      <w:r>
        <w:rPr>
          <w:spacing w:val="1"/>
          <w:sz w:val="18"/>
        </w:rPr>
        <w:t xml:space="preserve"> </w:t>
      </w:r>
      <w:r>
        <w:rPr>
          <w:sz w:val="18"/>
        </w:rPr>
        <w:t>delegadas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Federación</w:t>
      </w:r>
      <w:r>
        <w:rPr>
          <w:spacing w:val="1"/>
          <w:sz w:val="18"/>
        </w:rPr>
        <w:t xml:space="preserve"> </w:t>
      </w:r>
      <w:r>
        <w:rPr>
          <w:sz w:val="18"/>
        </w:rPr>
        <w:t>mediante la celebración de convenios de colaboración administrativa en materia fiscal; que comprenden las</w:t>
      </w:r>
      <w:r>
        <w:rPr>
          <w:spacing w:val="1"/>
          <w:sz w:val="18"/>
        </w:rPr>
        <w:t xml:space="preserve"> </w:t>
      </w:r>
      <w:r>
        <w:rPr>
          <w:sz w:val="18"/>
        </w:rPr>
        <w:t>funciones de recaudación, fiscalización y administración de ingresos federales y por las que a cambio reciben</w:t>
      </w:r>
      <w:r>
        <w:rPr>
          <w:spacing w:val="1"/>
          <w:sz w:val="18"/>
        </w:rPr>
        <w:t xml:space="preserve"> </w:t>
      </w:r>
      <w:r>
        <w:rPr>
          <w:sz w:val="18"/>
        </w:rPr>
        <w:t>incentivos</w:t>
      </w:r>
      <w:r>
        <w:rPr>
          <w:spacing w:val="-3"/>
          <w:sz w:val="18"/>
        </w:rPr>
        <w:t xml:space="preserve"> </w:t>
      </w:r>
      <w:r>
        <w:rPr>
          <w:sz w:val="18"/>
        </w:rPr>
        <w:t>económicos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implican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retribución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colaboración.</w:t>
      </w:r>
    </w:p>
    <w:p w14:paraId="6B27A786" w14:textId="77777777" w:rsidR="00F629F9" w:rsidRDefault="00DD546E">
      <w:pPr>
        <w:spacing w:before="80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B52BF94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30"/>
        </w:tabs>
        <w:spacing w:before="14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Fondos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Distintos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reciben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fondos</w:t>
      </w:r>
      <w:r>
        <w:rPr>
          <w:spacing w:val="1"/>
          <w:sz w:val="18"/>
        </w:rPr>
        <w:t xml:space="preserve"> </w:t>
      </w:r>
      <w:r>
        <w:rPr>
          <w:sz w:val="18"/>
        </w:rPr>
        <w:t>distintos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previstos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específicas, tales como: Fondo para Entidades Federativas y Municipios Productores de Hidrocarburos, y</w:t>
      </w:r>
      <w:r>
        <w:rPr>
          <w:spacing w:val="1"/>
          <w:sz w:val="18"/>
        </w:rPr>
        <w:t xml:space="preserve"> </w:t>
      </w:r>
      <w:r>
        <w:rPr>
          <w:sz w:val="18"/>
        </w:rPr>
        <w:t>Fondo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5"/>
          <w:sz w:val="18"/>
        </w:rPr>
        <w:t xml:space="preserve"> </w:t>
      </w:r>
      <w:r>
        <w:rPr>
          <w:sz w:val="18"/>
        </w:rPr>
        <w:t>el</w:t>
      </w:r>
      <w:r>
        <w:rPr>
          <w:spacing w:val="3"/>
          <w:sz w:val="18"/>
        </w:rPr>
        <w:t xml:space="preserve"> </w:t>
      </w:r>
      <w:r>
        <w:rPr>
          <w:sz w:val="18"/>
        </w:rPr>
        <w:t>Desarrollo</w:t>
      </w:r>
      <w:r>
        <w:rPr>
          <w:spacing w:val="-4"/>
          <w:sz w:val="18"/>
        </w:rPr>
        <w:t xml:space="preserve"> </w:t>
      </w:r>
      <w:r>
        <w:rPr>
          <w:sz w:val="18"/>
        </w:rPr>
        <w:t>Regional</w:t>
      </w:r>
      <w:r>
        <w:rPr>
          <w:spacing w:val="-2"/>
          <w:sz w:val="18"/>
        </w:rPr>
        <w:t xml:space="preserve"> </w:t>
      </w:r>
      <w:r>
        <w:rPr>
          <w:sz w:val="18"/>
        </w:rPr>
        <w:t>Sustentable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Estados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9"/>
          <w:sz w:val="18"/>
        </w:rPr>
        <w:t xml:space="preserve"> </w:t>
      </w:r>
      <w:r>
        <w:rPr>
          <w:sz w:val="18"/>
        </w:rPr>
        <w:t>Municipios Mineros</w:t>
      </w:r>
      <w:r>
        <w:rPr>
          <w:spacing w:val="-4"/>
          <w:sz w:val="18"/>
        </w:rPr>
        <w:t xml:space="preserve"> </w:t>
      </w:r>
      <w:r>
        <w:rPr>
          <w:sz w:val="18"/>
        </w:rPr>
        <w:t>(Fondo</w:t>
      </w:r>
      <w:r>
        <w:rPr>
          <w:spacing w:val="-1"/>
          <w:sz w:val="18"/>
        </w:rPr>
        <w:t xml:space="preserve"> </w:t>
      </w:r>
      <w:r>
        <w:rPr>
          <w:sz w:val="18"/>
        </w:rPr>
        <w:t>Minero),</w:t>
      </w:r>
      <w:r>
        <w:rPr>
          <w:spacing w:val="-2"/>
          <w:sz w:val="18"/>
        </w:rPr>
        <w:t xml:space="preserve"> </w:t>
      </w:r>
      <w:r>
        <w:rPr>
          <w:sz w:val="18"/>
        </w:rPr>
        <w:t>entre</w:t>
      </w:r>
      <w:r>
        <w:rPr>
          <w:spacing w:val="-5"/>
          <w:sz w:val="18"/>
        </w:rPr>
        <w:t xml:space="preserve"> </w:t>
      </w:r>
      <w:r>
        <w:rPr>
          <w:sz w:val="18"/>
        </w:rPr>
        <w:t>otros.</w:t>
      </w:r>
    </w:p>
    <w:p w14:paraId="608C935D" w14:textId="77777777" w:rsidR="00F629F9" w:rsidRDefault="00DD546E">
      <w:pPr>
        <w:spacing w:before="79"/>
        <w:ind w:left="6921"/>
        <w:jc w:val="both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BFE47B5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77"/>
        </w:tabs>
        <w:spacing w:before="143" w:line="264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Asignaciones,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Subsidios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Subvenciones,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Pensiones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 importe de los recursos que reciben en forma directa o indirecta los entes públicos como parte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política</w:t>
      </w:r>
      <w:r>
        <w:rPr>
          <w:spacing w:val="1"/>
          <w:sz w:val="18"/>
        </w:rPr>
        <w:t xml:space="preserve"> </w:t>
      </w:r>
      <w:r>
        <w:rPr>
          <w:sz w:val="18"/>
        </w:rPr>
        <w:t>económica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estrategias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prioridades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desarrollo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sostenimiento y</w:t>
      </w:r>
      <w:r>
        <w:rPr>
          <w:spacing w:val="-3"/>
          <w:sz w:val="18"/>
        </w:rPr>
        <w:t xml:space="preserve"> </w:t>
      </w:r>
      <w:r>
        <w:rPr>
          <w:sz w:val="18"/>
        </w:rPr>
        <w:t>desempeño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actividades.</w:t>
      </w:r>
    </w:p>
    <w:p w14:paraId="351193F7" w14:textId="77777777" w:rsidR="00F629F9" w:rsidRDefault="00DD546E">
      <w:pPr>
        <w:spacing w:before="49"/>
        <w:ind w:left="5346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4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E6640D2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77"/>
        </w:tabs>
        <w:spacing w:before="139" w:line="266" w:lineRule="auto"/>
        <w:ind w:right="321" w:firstLine="288"/>
        <w:rPr>
          <w:sz w:val="18"/>
        </w:rPr>
      </w:pPr>
      <w:r>
        <w:rPr>
          <w:rFonts w:ascii="Arial" w:hAnsi="Arial"/>
          <w:b/>
          <w:sz w:val="18"/>
        </w:rPr>
        <w:t>Transferencias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Asignaciones: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sz w:val="18"/>
        </w:rPr>
        <w:t>Importe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4"/>
          <w:sz w:val="18"/>
        </w:rPr>
        <w:t xml:space="preserve"> </w:t>
      </w:r>
      <w:r>
        <w:rPr>
          <w:sz w:val="18"/>
        </w:rPr>
        <w:t>los</w:t>
      </w:r>
      <w:r>
        <w:rPr>
          <w:spacing w:val="15"/>
          <w:sz w:val="18"/>
        </w:rPr>
        <w:t xml:space="preserve"> </w:t>
      </w:r>
      <w:r>
        <w:rPr>
          <w:sz w:val="18"/>
        </w:rPr>
        <w:t>ingresos</w:t>
      </w:r>
      <w:r>
        <w:rPr>
          <w:spacing w:val="24"/>
          <w:sz w:val="18"/>
        </w:rPr>
        <w:t xml:space="preserve"> </w:t>
      </w:r>
      <w:r>
        <w:rPr>
          <w:sz w:val="18"/>
        </w:rPr>
        <w:t>que</w:t>
      </w:r>
      <w:r>
        <w:rPr>
          <w:spacing w:val="18"/>
          <w:sz w:val="18"/>
        </w:rPr>
        <w:t xml:space="preserve"> </w:t>
      </w:r>
      <w:r>
        <w:rPr>
          <w:sz w:val="18"/>
        </w:rPr>
        <w:t>reciben</w:t>
      </w:r>
      <w:r>
        <w:rPr>
          <w:spacing w:val="19"/>
          <w:sz w:val="18"/>
        </w:rPr>
        <w:t xml:space="preserve"> </w:t>
      </w:r>
      <w:r>
        <w:rPr>
          <w:sz w:val="18"/>
        </w:rPr>
        <w:t>los</w:t>
      </w:r>
      <w:r>
        <w:rPr>
          <w:spacing w:val="19"/>
          <w:sz w:val="18"/>
        </w:rPr>
        <w:t xml:space="preserve"> </w:t>
      </w:r>
      <w:r>
        <w:rPr>
          <w:sz w:val="18"/>
        </w:rPr>
        <w:t>entes</w:t>
      </w:r>
      <w:r>
        <w:rPr>
          <w:spacing w:val="23"/>
          <w:sz w:val="18"/>
        </w:rPr>
        <w:t xml:space="preserve"> </w:t>
      </w:r>
      <w:r>
        <w:rPr>
          <w:sz w:val="18"/>
        </w:rPr>
        <w:t>públicos</w:t>
      </w:r>
      <w:r>
        <w:rPr>
          <w:spacing w:val="19"/>
          <w:sz w:val="18"/>
        </w:rPr>
        <w:t xml:space="preserve"> </w:t>
      </w:r>
      <w:r>
        <w:rPr>
          <w:sz w:val="18"/>
        </w:rPr>
        <w:t>con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-47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33D1AD2E" w14:textId="77777777" w:rsidR="00F629F9" w:rsidRDefault="00DD546E">
      <w:pPr>
        <w:spacing w:before="87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DED7EFA" w14:textId="77777777" w:rsidR="00F629F9" w:rsidRDefault="00DD546E">
      <w:pPr>
        <w:pStyle w:val="Ttulo1"/>
        <w:numPr>
          <w:ilvl w:val="3"/>
          <w:numId w:val="9"/>
        </w:numPr>
        <w:tabs>
          <w:tab w:val="left" w:pos="1553"/>
        </w:tabs>
        <w:ind w:left="1553" w:hanging="605"/>
        <w:rPr>
          <w:rFonts w:ascii="Arial MT" w:hAnsi="Arial MT"/>
          <w:b w:val="0"/>
        </w:rPr>
      </w:pPr>
      <w:r>
        <w:t>Transferencias</w:t>
      </w:r>
      <w:r>
        <w:rPr>
          <w:spacing w:val="-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Resto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Sector</w:t>
      </w:r>
      <w:r>
        <w:rPr>
          <w:spacing w:val="-4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rPr>
          <w:rFonts w:ascii="Arial MT" w:hAnsi="Arial MT"/>
          <w:b w:val="0"/>
        </w:rPr>
        <w:t>(Derogada)</w:t>
      </w:r>
    </w:p>
    <w:p w14:paraId="6B2CF850" w14:textId="77777777" w:rsidR="00F629F9" w:rsidRDefault="00DD546E">
      <w:pPr>
        <w:spacing w:before="110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73EF772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Subsidios y Subvenciones</w:t>
      </w:r>
      <w:r>
        <w:rPr>
          <w:sz w:val="18"/>
        </w:rPr>
        <w:t>: Importe de los ingresos para el desarrollo de actividades prioritarias</w:t>
      </w:r>
      <w:r>
        <w:rPr>
          <w:spacing w:val="1"/>
          <w:sz w:val="18"/>
        </w:rPr>
        <w:t xml:space="preserve"> </w:t>
      </w:r>
      <w:r>
        <w:rPr>
          <w:sz w:val="18"/>
        </w:rPr>
        <w:t>de interés general, que reciben los entes públicos mediante asignación directa de recursos, con el fin de</w:t>
      </w:r>
      <w:r>
        <w:rPr>
          <w:spacing w:val="1"/>
          <w:sz w:val="18"/>
        </w:rPr>
        <w:t xml:space="preserve"> </w:t>
      </w:r>
      <w:r>
        <w:rPr>
          <w:sz w:val="18"/>
        </w:rPr>
        <w:t>favorecer a los diferentes sectores de la sociedad para: apoyar en sus operaciones, mantener los niveles en</w:t>
      </w:r>
      <w:r>
        <w:rPr>
          <w:spacing w:val="1"/>
          <w:sz w:val="18"/>
        </w:rPr>
        <w:t xml:space="preserve"> </w:t>
      </w:r>
      <w:r>
        <w:rPr>
          <w:sz w:val="18"/>
        </w:rPr>
        <w:t>los precios, apoyar el consumo, la distribución y comercialización de bienes, motivar la inversión, cubrir</w:t>
      </w:r>
      <w:r>
        <w:rPr>
          <w:spacing w:val="1"/>
          <w:sz w:val="18"/>
        </w:rPr>
        <w:t xml:space="preserve"> </w:t>
      </w:r>
      <w:r>
        <w:rPr>
          <w:sz w:val="18"/>
        </w:rPr>
        <w:t>impactos financieros, promover la innovación tecnológica, y para el fomento de las actividades agropecuarias,</w:t>
      </w:r>
      <w:r>
        <w:rPr>
          <w:spacing w:val="1"/>
          <w:sz w:val="18"/>
        </w:rPr>
        <w:t xml:space="preserve"> </w:t>
      </w:r>
      <w:r>
        <w:rPr>
          <w:sz w:val="18"/>
        </w:rPr>
        <w:t>industriales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05A796ED" w14:textId="77777777" w:rsidR="00F629F9" w:rsidRDefault="00F629F9">
      <w:pPr>
        <w:spacing w:line="268" w:lineRule="auto"/>
        <w:jc w:val="both"/>
        <w:rPr>
          <w:sz w:val="18"/>
        </w:rPr>
        <w:sectPr w:rsidR="00F629F9">
          <w:pgSz w:w="12240" w:h="15840"/>
          <w:pgMar w:top="1420" w:right="1380" w:bottom="920" w:left="1040" w:header="0" w:footer="652" w:gutter="0"/>
          <w:cols w:space="720"/>
        </w:sectPr>
      </w:pPr>
    </w:p>
    <w:p w14:paraId="0955B2A8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37B37F1E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3"/>
        </w:tabs>
        <w:spacing w:before="175"/>
        <w:ind w:left="1553" w:hanging="605"/>
        <w:rPr>
          <w:sz w:val="18"/>
        </w:rPr>
      </w:pPr>
      <w:r>
        <w:rPr>
          <w:rFonts w:ascii="Arial"/>
          <w:b/>
          <w:sz w:val="18"/>
        </w:rPr>
        <w:t>Ayudas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Sociales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sz w:val="18"/>
        </w:rPr>
        <w:t>(Derogada)</w:t>
      </w:r>
    </w:p>
    <w:p w14:paraId="7C20828D" w14:textId="77777777" w:rsidR="00F629F9" w:rsidRDefault="00DD546E">
      <w:pPr>
        <w:spacing w:before="83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10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63D6791" w14:textId="77777777" w:rsidR="00F629F9" w:rsidRDefault="00F629F9">
      <w:pPr>
        <w:pStyle w:val="Textoindependiente"/>
        <w:ind w:left="0" w:firstLine="0"/>
      </w:pPr>
    </w:p>
    <w:p w14:paraId="7CBAE164" w14:textId="77777777" w:rsidR="00F629F9" w:rsidRDefault="00F629F9">
      <w:pPr>
        <w:pStyle w:val="Textoindependiente"/>
        <w:spacing w:before="1"/>
        <w:ind w:left="0" w:firstLine="0"/>
        <w:rPr>
          <w:sz w:val="21"/>
        </w:rPr>
      </w:pPr>
    </w:p>
    <w:p w14:paraId="2865B09E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0355777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3982" w:space="1097"/>
            <w:col w:w="4741"/>
          </w:cols>
        </w:sectPr>
      </w:pPr>
    </w:p>
    <w:p w14:paraId="796967AA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Pensiones y Jubilaciones: </w:t>
      </w:r>
      <w:r>
        <w:rPr>
          <w:sz w:val="18"/>
        </w:rPr>
        <w:t>Importe de los ingresos que reciben los entes públicos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social, que cubre el Gobierno Federal, Estatal o Municipal según corresponda, por el pago de pensiones y</w:t>
      </w:r>
      <w:r>
        <w:rPr>
          <w:spacing w:val="1"/>
          <w:sz w:val="18"/>
        </w:rPr>
        <w:t xml:space="preserve"> </w:t>
      </w:r>
      <w:r>
        <w:rPr>
          <w:sz w:val="18"/>
        </w:rPr>
        <w:t>jubilaciones.</w:t>
      </w:r>
    </w:p>
    <w:p w14:paraId="5BBAD320" w14:textId="77777777" w:rsidR="00F629F9" w:rsidRDefault="00F629F9">
      <w:pPr>
        <w:spacing w:line="266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94261E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72B25DEA" w14:textId="77777777" w:rsidR="00F629F9" w:rsidRDefault="00F629F9">
      <w:pPr>
        <w:pStyle w:val="Textoindependiente"/>
        <w:spacing w:before="7"/>
        <w:ind w:left="0" w:firstLine="0"/>
        <w:rPr>
          <w:sz w:val="15"/>
        </w:rPr>
      </w:pPr>
    </w:p>
    <w:p w14:paraId="3FC9BE0A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53"/>
        </w:tabs>
        <w:spacing w:before="1"/>
        <w:ind w:left="1553" w:hanging="605"/>
        <w:rPr>
          <w:sz w:val="18"/>
        </w:rPr>
      </w:pPr>
      <w:r>
        <w:rPr>
          <w:rFonts w:ascii="Arial"/>
          <w:b/>
          <w:sz w:val="18"/>
        </w:rPr>
        <w:t>Transferencias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del Exterior</w:t>
      </w:r>
      <w:r>
        <w:rPr>
          <w:rFonts w:ascii="Arial"/>
          <w:b/>
          <w:spacing w:val="-6"/>
          <w:sz w:val="18"/>
        </w:rPr>
        <w:t xml:space="preserve"> </w:t>
      </w:r>
      <w:r>
        <w:rPr>
          <w:sz w:val="18"/>
        </w:rPr>
        <w:t>(Derogada)</w:t>
      </w:r>
    </w:p>
    <w:p w14:paraId="398C4BFE" w14:textId="77777777" w:rsidR="00F629F9" w:rsidRDefault="00DD546E">
      <w:pPr>
        <w:spacing w:before="83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64C1841" w14:textId="77777777" w:rsidR="00F629F9" w:rsidRDefault="00F629F9">
      <w:pPr>
        <w:pStyle w:val="Textoindependiente"/>
        <w:ind w:left="0" w:firstLine="0"/>
      </w:pPr>
    </w:p>
    <w:p w14:paraId="404B4C4E" w14:textId="77777777" w:rsidR="00F629F9" w:rsidRDefault="00F629F9">
      <w:pPr>
        <w:pStyle w:val="Textoindependiente"/>
        <w:spacing w:before="6"/>
        <w:ind w:left="0" w:firstLine="0"/>
        <w:rPr>
          <w:sz w:val="21"/>
        </w:rPr>
      </w:pPr>
    </w:p>
    <w:p w14:paraId="23BB2C3F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E9D338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4876" w:space="204"/>
            <w:col w:w="4740"/>
          </w:cols>
        </w:sectPr>
      </w:pPr>
    </w:p>
    <w:p w14:paraId="4FCF4059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138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 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Fondo Mexicano 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Petróleo para 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Estabilización y el Desarrollo: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los ingresos que reciben los entes públicos por transferencias del Fondo Mexicano del Petróleo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Estabilización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el Desarrollo.</w:t>
      </w:r>
    </w:p>
    <w:p w14:paraId="5CE482E7" w14:textId="77777777" w:rsidR="00F629F9" w:rsidRDefault="00DD546E">
      <w:pPr>
        <w:spacing w:before="84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57EB953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9988417" w14:textId="77777777" w:rsidR="00F629F9" w:rsidRDefault="00DD546E">
      <w:pPr>
        <w:pStyle w:val="Prrafodelista"/>
        <w:numPr>
          <w:ilvl w:val="1"/>
          <w:numId w:val="9"/>
        </w:numPr>
        <w:tabs>
          <w:tab w:val="left" w:pos="1260"/>
        </w:tabs>
        <w:spacing w:before="70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OTROS INGRESOS Y BENEFICIOS: </w:t>
      </w:r>
      <w:r>
        <w:rPr>
          <w:sz w:val="18"/>
        </w:rPr>
        <w:t>Comprende el importe de otros ingresos y beneficios 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 los entes públicos, así como otros ingresos propios obtenidos por los Poderes Legislativo y Judicial, los</w:t>
      </w:r>
      <w:r>
        <w:rPr>
          <w:spacing w:val="1"/>
          <w:sz w:val="18"/>
        </w:rPr>
        <w:t xml:space="preserve"> </w:t>
      </w:r>
      <w:r>
        <w:rPr>
          <w:sz w:val="18"/>
        </w:rPr>
        <w:t>Órganos</w:t>
      </w:r>
      <w:r>
        <w:rPr>
          <w:spacing w:val="1"/>
          <w:sz w:val="18"/>
        </w:rPr>
        <w:t xml:space="preserve"> </w:t>
      </w:r>
      <w:r>
        <w:rPr>
          <w:sz w:val="18"/>
        </w:rPr>
        <w:t>Autónomos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paramunicipal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 diversas no inherentes a su operación que generan recursos y que no sean ingresos por venta 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servicios.</w:t>
      </w:r>
    </w:p>
    <w:p w14:paraId="5B101F26" w14:textId="77777777" w:rsidR="00F629F9" w:rsidRDefault="00DD546E">
      <w:pPr>
        <w:spacing w:before="81"/>
        <w:ind w:left="6100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487E8DF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43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Ingresos Financieros: </w:t>
      </w:r>
      <w:r>
        <w:rPr>
          <w:sz w:val="18"/>
        </w:rPr>
        <w:t>Comprende el importe de los ingresos por concepto de intereses ganados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posesión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títulos,</w:t>
      </w:r>
      <w:r>
        <w:rPr>
          <w:spacing w:val="-1"/>
          <w:sz w:val="18"/>
        </w:rPr>
        <w:t xml:space="preserve"> </w:t>
      </w:r>
      <w:r>
        <w:rPr>
          <w:sz w:val="18"/>
        </w:rPr>
        <w:t>valores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demás</w:t>
      </w:r>
      <w:r>
        <w:rPr>
          <w:spacing w:val="-7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financieros,</w:t>
      </w:r>
      <w:r>
        <w:rPr>
          <w:spacing w:val="4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otros.</w:t>
      </w:r>
    </w:p>
    <w:p w14:paraId="3CFD745A" w14:textId="77777777" w:rsidR="00F629F9" w:rsidRDefault="00DD546E">
      <w:pPr>
        <w:spacing w:before="82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62656328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87"/>
        </w:tabs>
        <w:spacing w:before="138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Ganados de Títulos, Valores y demás Instrumentos Financieros: </w:t>
      </w:r>
      <w:r>
        <w:rPr>
          <w:sz w:val="18"/>
        </w:rPr>
        <w:t>Importe de los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intereses</w:t>
      </w:r>
      <w:r>
        <w:rPr>
          <w:spacing w:val="1"/>
          <w:sz w:val="18"/>
        </w:rPr>
        <w:t xml:space="preserve"> </w:t>
      </w:r>
      <w:r>
        <w:rPr>
          <w:sz w:val="18"/>
        </w:rPr>
        <w:t>ganados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posesión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títulos,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7"/>
          <w:sz w:val="18"/>
        </w:rPr>
        <w:t xml:space="preserve"> </w:t>
      </w:r>
      <w:r>
        <w:rPr>
          <w:sz w:val="18"/>
        </w:rPr>
        <w:t>financieros.</w:t>
      </w:r>
    </w:p>
    <w:p w14:paraId="6699D3CA" w14:textId="77777777" w:rsidR="00F629F9" w:rsidRDefault="00DD546E">
      <w:pPr>
        <w:spacing w:before="84"/>
        <w:ind w:left="5240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65ED98E" w14:textId="77777777" w:rsidR="00F629F9" w:rsidRDefault="00DD546E">
      <w:pPr>
        <w:spacing w:before="138" w:line="266" w:lineRule="auto"/>
        <w:ind w:left="659" w:firstLine="288"/>
        <w:rPr>
          <w:sz w:val="18"/>
        </w:rPr>
      </w:pPr>
      <w:r>
        <w:rPr>
          <w:rFonts w:ascii="Arial"/>
          <w:b/>
          <w:sz w:val="18"/>
        </w:rPr>
        <w:t>4.3.1.9</w:t>
      </w:r>
      <w:r>
        <w:rPr>
          <w:rFonts w:ascii="Arial"/>
          <w:b/>
          <w:spacing w:val="20"/>
          <w:sz w:val="18"/>
        </w:rPr>
        <w:t xml:space="preserve"> </w:t>
      </w: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25"/>
          <w:sz w:val="18"/>
        </w:rPr>
        <w:t xml:space="preserve"> </w:t>
      </w:r>
      <w:r>
        <w:rPr>
          <w:rFonts w:ascii="Arial"/>
          <w:b/>
          <w:sz w:val="18"/>
        </w:rPr>
        <w:t>Ingresos</w:t>
      </w:r>
      <w:r>
        <w:rPr>
          <w:rFonts w:ascii="Arial"/>
          <w:b/>
          <w:spacing w:val="29"/>
          <w:sz w:val="18"/>
        </w:rPr>
        <w:t xml:space="preserve"> </w:t>
      </w:r>
      <w:r>
        <w:rPr>
          <w:rFonts w:ascii="Arial"/>
          <w:b/>
          <w:sz w:val="18"/>
        </w:rPr>
        <w:t>Financieros:</w:t>
      </w:r>
      <w:r>
        <w:rPr>
          <w:rFonts w:ascii="Arial"/>
          <w:b/>
          <w:spacing w:val="31"/>
          <w:sz w:val="18"/>
        </w:rPr>
        <w:t xml:space="preserve"> </w:t>
      </w:r>
      <w:r>
        <w:rPr>
          <w:sz w:val="18"/>
        </w:rPr>
        <w:t>Importe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4"/>
          <w:sz w:val="18"/>
        </w:rPr>
        <w:t xml:space="preserve"> </w:t>
      </w:r>
      <w:r>
        <w:rPr>
          <w:sz w:val="18"/>
        </w:rPr>
        <w:t>los</w:t>
      </w:r>
      <w:r>
        <w:rPr>
          <w:spacing w:val="25"/>
          <w:sz w:val="18"/>
        </w:rPr>
        <w:t xml:space="preserve"> </w:t>
      </w:r>
      <w:r>
        <w:rPr>
          <w:sz w:val="18"/>
        </w:rPr>
        <w:t>ingresos</w:t>
      </w:r>
      <w:r>
        <w:rPr>
          <w:spacing w:val="26"/>
          <w:sz w:val="18"/>
        </w:rPr>
        <w:t xml:space="preserve"> </w:t>
      </w:r>
      <w:r>
        <w:rPr>
          <w:sz w:val="18"/>
        </w:rPr>
        <w:t>financieros</w:t>
      </w:r>
      <w:r>
        <w:rPr>
          <w:spacing w:val="30"/>
          <w:sz w:val="18"/>
        </w:rPr>
        <w:t xml:space="preserve"> </w:t>
      </w:r>
      <w:r>
        <w:rPr>
          <w:sz w:val="18"/>
        </w:rPr>
        <w:t>obtenidos,</w:t>
      </w:r>
      <w:r>
        <w:rPr>
          <w:spacing w:val="27"/>
          <w:sz w:val="18"/>
        </w:rPr>
        <w:t xml:space="preserve"> </w:t>
      </w:r>
      <w:r>
        <w:rPr>
          <w:sz w:val="18"/>
        </w:rPr>
        <w:t>no</w:t>
      </w:r>
      <w:r>
        <w:rPr>
          <w:spacing w:val="25"/>
          <w:sz w:val="18"/>
        </w:rPr>
        <w:t xml:space="preserve"> </w:t>
      </w:r>
      <w:r>
        <w:rPr>
          <w:sz w:val="18"/>
        </w:rPr>
        <w:t>incluidos</w:t>
      </w:r>
      <w:r>
        <w:rPr>
          <w:spacing w:val="25"/>
          <w:sz w:val="18"/>
        </w:rPr>
        <w:t xml:space="preserve"> </w:t>
      </w:r>
      <w:r>
        <w:rPr>
          <w:sz w:val="18"/>
        </w:rPr>
        <w:t>en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cuenta anterior.</w:t>
      </w:r>
    </w:p>
    <w:p w14:paraId="6FCCE903" w14:textId="77777777" w:rsidR="00F629F9" w:rsidRDefault="00DD546E">
      <w:pPr>
        <w:spacing w:before="82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313FC6C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24"/>
        </w:tabs>
        <w:spacing w:before="138" w:line="268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Inventarios: </w:t>
      </w:r>
      <w:r>
        <w:rPr>
          <w:sz w:val="18"/>
        </w:rPr>
        <w:t>Comprende la diferencia a favor entre el resultado en</w:t>
      </w:r>
      <w:r>
        <w:rPr>
          <w:spacing w:val="1"/>
          <w:sz w:val="18"/>
        </w:rPr>
        <w:t xml:space="preserve"> </w:t>
      </w:r>
      <w:r>
        <w:rPr>
          <w:sz w:val="18"/>
        </w:rPr>
        <w:t>libros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inventarios</w:t>
      </w:r>
      <w:r>
        <w:rPr>
          <w:spacing w:val="-3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2"/>
          <w:sz w:val="18"/>
        </w:rPr>
        <w:t xml:space="preserve"> </w:t>
      </w:r>
      <w:r>
        <w:rPr>
          <w:sz w:val="18"/>
        </w:rPr>
        <w:t>período.</w:t>
      </w:r>
    </w:p>
    <w:p w14:paraId="50C7771A" w14:textId="77777777" w:rsidR="00F629F9" w:rsidRDefault="00DD546E">
      <w:pPr>
        <w:spacing w:before="79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0F30FF4F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 de Mercancías para Venta: </w:t>
      </w:r>
      <w:r>
        <w:rPr>
          <w:sz w:val="18"/>
        </w:rPr>
        <w:t>Monto de la diferencia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resultado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venta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período.</w:t>
      </w:r>
    </w:p>
    <w:p w14:paraId="65BF2B86" w14:textId="77777777" w:rsidR="00F629F9" w:rsidRDefault="00DD546E">
      <w:pPr>
        <w:spacing w:before="8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71F5ABDD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42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Incremento por Variación de Inventarios de Mercancías Terminadas: </w:t>
      </w:r>
      <w:r>
        <w:rPr>
          <w:sz w:val="18"/>
        </w:rPr>
        <w:t>Monto de la diferencia 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2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resultado en</w:t>
      </w:r>
      <w:r>
        <w:rPr>
          <w:spacing w:val="-3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real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existencias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terminadas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período.</w:t>
      </w:r>
    </w:p>
    <w:p w14:paraId="78CF249C" w14:textId="77777777" w:rsidR="00F629F9" w:rsidRDefault="00DD546E">
      <w:pPr>
        <w:spacing w:before="79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DBC6118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72"/>
        </w:tabs>
        <w:spacing w:before="138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de Mercancías en Proceso de Elaboración: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 la diferencia a favor entre el resultado en libros y el real de existencias de mercancías en proceso de</w:t>
      </w:r>
      <w:r>
        <w:rPr>
          <w:spacing w:val="1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período.</w:t>
      </w:r>
    </w:p>
    <w:p w14:paraId="7EE5A943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B9B5D7C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2"/>
        </w:tabs>
        <w:spacing w:before="139" w:line="266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Inventarios de Materias Primas, Materiales y Suministros 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Producción: </w:t>
      </w:r>
      <w:r>
        <w:rPr>
          <w:sz w:val="18"/>
        </w:rPr>
        <w:t>Monto de la diferencia a favor entre el resultado en libros y el real de existencias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-6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2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producción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7"/>
          <w:sz w:val="18"/>
        </w:rPr>
        <w:t xml:space="preserve"> </w:t>
      </w:r>
      <w:r>
        <w:rPr>
          <w:sz w:val="18"/>
        </w:rPr>
        <w:t>período.</w:t>
      </w:r>
    </w:p>
    <w:p w14:paraId="225E387D" w14:textId="77777777" w:rsidR="00F629F9" w:rsidRDefault="00DD546E">
      <w:pPr>
        <w:spacing w:before="83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3A9D01B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96"/>
        </w:tabs>
        <w:spacing w:before="138" w:line="266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Incremento por Variación de Almacén de Materias Primas, Materiales y Suministros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Consumo: </w:t>
      </w:r>
      <w:r>
        <w:rPr>
          <w:sz w:val="18"/>
        </w:rPr>
        <w:t>Monto de la diferencia a favor entre el resultado en libros y el real de existencias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primas,</w:t>
      </w:r>
      <w:r>
        <w:rPr>
          <w:spacing w:val="-5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consumo</w:t>
      </w:r>
      <w:r>
        <w:rPr>
          <w:spacing w:val="-3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período.</w:t>
      </w:r>
    </w:p>
    <w:p w14:paraId="74A1543A" w14:textId="77777777" w:rsidR="00F629F9" w:rsidRDefault="00DD546E">
      <w:pPr>
        <w:spacing w:before="84"/>
        <w:ind w:left="602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6C292CA7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91"/>
        </w:tabs>
        <w:spacing w:before="138" w:line="266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Estimaciones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Pérdida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Deterioro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u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Obsolescencia: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1"/>
          <w:sz w:val="18"/>
        </w:rPr>
        <w:t xml:space="preserve"> </w:t>
      </w:r>
      <w:r>
        <w:rPr>
          <w:sz w:val="18"/>
        </w:rPr>
        <w:t>de la</w:t>
      </w:r>
      <w:r>
        <w:rPr>
          <w:spacing w:val="1"/>
          <w:sz w:val="18"/>
        </w:rPr>
        <w:t xml:space="preserve"> </w:t>
      </w:r>
      <w:r>
        <w:rPr>
          <w:sz w:val="18"/>
        </w:rPr>
        <w:t>estimación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pérdida o</w:t>
      </w:r>
      <w:r>
        <w:rPr>
          <w:spacing w:val="1"/>
          <w:sz w:val="18"/>
        </w:rPr>
        <w:t xml:space="preserve"> </w:t>
      </w:r>
      <w:r>
        <w:rPr>
          <w:sz w:val="18"/>
        </w:rPr>
        <w:t>deterioro</w:t>
      </w:r>
      <w:r>
        <w:rPr>
          <w:spacing w:val="1"/>
          <w:sz w:val="18"/>
        </w:rPr>
        <w:t xml:space="preserve"> </w:t>
      </w:r>
      <w:r>
        <w:rPr>
          <w:sz w:val="18"/>
        </w:rPr>
        <w:t>u</w:t>
      </w:r>
      <w:r>
        <w:rPr>
          <w:spacing w:val="1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02A2FEFA" w14:textId="77777777" w:rsidR="00F629F9" w:rsidRDefault="00DD546E">
      <w:pPr>
        <w:spacing w:before="83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421C7D7C" w14:textId="77777777" w:rsidR="00F629F9" w:rsidRDefault="00DD546E">
      <w:pPr>
        <w:pStyle w:val="Prrafodelista"/>
        <w:numPr>
          <w:ilvl w:val="3"/>
          <w:numId w:val="9"/>
        </w:numPr>
        <w:tabs>
          <w:tab w:val="left" w:pos="1567"/>
        </w:tabs>
        <w:spacing w:before="138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del Exceso de Estimaciones por Pérdidas o Deterioro u Obsolescencia: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 la disminución de la estimación por pérdida o deterioro u obsolescencia que se establece anualmente por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activos.</w:t>
      </w:r>
    </w:p>
    <w:p w14:paraId="5A06CE85" w14:textId="77777777" w:rsidR="00F629F9" w:rsidRDefault="00DD546E">
      <w:pPr>
        <w:spacing w:before="83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22DB84E" w14:textId="77777777" w:rsidR="00F629F9" w:rsidRDefault="00DD546E">
      <w:pPr>
        <w:pStyle w:val="Prrafodelista"/>
        <w:numPr>
          <w:ilvl w:val="2"/>
          <w:numId w:val="9"/>
        </w:numPr>
        <w:tabs>
          <w:tab w:val="left" w:pos="1452"/>
        </w:tabs>
        <w:spacing w:before="134" w:line="261" w:lineRule="auto"/>
        <w:ind w:right="315" w:firstLine="288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Provisiones: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provisión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-47"/>
          <w:sz w:val="18"/>
        </w:rPr>
        <w:t xml:space="preserve"> </w:t>
      </w:r>
      <w:r>
        <w:rPr>
          <w:sz w:val="18"/>
        </w:rPr>
        <w:t>establece</w:t>
      </w:r>
      <w:r>
        <w:rPr>
          <w:spacing w:val="-4"/>
          <w:sz w:val="18"/>
        </w:rPr>
        <w:t xml:space="preserve"> </w:t>
      </w:r>
      <w:r>
        <w:rPr>
          <w:sz w:val="18"/>
        </w:rPr>
        <w:t>anualmente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pasivos.</w:t>
      </w:r>
    </w:p>
    <w:p w14:paraId="3F046912" w14:textId="77777777" w:rsidR="00F629F9" w:rsidRDefault="00DD546E">
      <w:pPr>
        <w:spacing w:before="86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27-09-2018</w:t>
      </w:r>
    </w:p>
    <w:p w14:paraId="273F9E20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4EA1E925" w14:textId="77777777" w:rsidR="00F629F9" w:rsidRDefault="00DD546E">
      <w:pPr>
        <w:pStyle w:val="Prrafodelista"/>
        <w:numPr>
          <w:ilvl w:val="3"/>
          <w:numId w:val="9"/>
        </w:numPr>
        <w:tabs>
          <w:tab w:val="left" w:pos="1601"/>
        </w:tabs>
        <w:spacing w:before="81" w:line="261" w:lineRule="auto"/>
        <w:ind w:right="316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Disminución</w:t>
      </w:r>
      <w:r>
        <w:rPr>
          <w:rFonts w:ascii="Arial" w:hAnsi="Arial"/>
          <w:b/>
          <w:spacing w:val="47"/>
          <w:sz w:val="18"/>
        </w:rPr>
        <w:t xml:space="preserve"> </w:t>
      </w:r>
      <w:r>
        <w:rPr>
          <w:rFonts w:ascii="Arial" w:hAnsi="Arial"/>
          <w:b/>
          <w:sz w:val="18"/>
        </w:rPr>
        <w:t>del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Exceso</w:t>
      </w:r>
      <w:r>
        <w:rPr>
          <w:rFonts w:ascii="Arial" w:hAnsi="Arial"/>
          <w:b/>
          <w:spacing w:val="4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9"/>
          <w:sz w:val="18"/>
        </w:rPr>
        <w:t xml:space="preserve"> </w:t>
      </w:r>
      <w:r>
        <w:rPr>
          <w:rFonts w:ascii="Arial" w:hAnsi="Arial"/>
          <w:b/>
          <w:sz w:val="18"/>
        </w:rPr>
        <w:t>Provisiones: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sz w:val="18"/>
        </w:rPr>
        <w:t>Monto</w:t>
      </w:r>
      <w:r>
        <w:rPr>
          <w:spacing w:val="44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la</w:t>
      </w:r>
      <w:r>
        <w:rPr>
          <w:spacing w:val="48"/>
          <w:sz w:val="18"/>
        </w:rPr>
        <w:t xml:space="preserve"> </w:t>
      </w:r>
      <w:r>
        <w:rPr>
          <w:sz w:val="18"/>
        </w:rPr>
        <w:t>disminución</w:t>
      </w:r>
      <w:r>
        <w:rPr>
          <w:spacing w:val="49"/>
          <w:sz w:val="18"/>
        </w:rPr>
        <w:t xml:space="preserve"> </w:t>
      </w:r>
      <w:r>
        <w:rPr>
          <w:sz w:val="18"/>
        </w:rPr>
        <w:t>de</w:t>
      </w:r>
      <w:r>
        <w:rPr>
          <w:spacing w:val="44"/>
          <w:sz w:val="18"/>
        </w:rPr>
        <w:t xml:space="preserve"> </w:t>
      </w:r>
      <w:r>
        <w:rPr>
          <w:sz w:val="18"/>
        </w:rPr>
        <w:t>la</w:t>
      </w:r>
      <w:r>
        <w:rPr>
          <w:spacing w:val="44"/>
          <w:sz w:val="18"/>
        </w:rPr>
        <w:t xml:space="preserve"> </w:t>
      </w:r>
      <w:r>
        <w:rPr>
          <w:sz w:val="18"/>
        </w:rPr>
        <w:t>provisión</w:t>
      </w:r>
      <w:r>
        <w:rPr>
          <w:spacing w:val="49"/>
          <w:sz w:val="18"/>
        </w:rPr>
        <w:t xml:space="preserve"> </w:t>
      </w:r>
      <w:r>
        <w:rPr>
          <w:sz w:val="18"/>
        </w:rPr>
        <w:t>que</w:t>
      </w:r>
      <w:r>
        <w:rPr>
          <w:spacing w:val="43"/>
          <w:sz w:val="18"/>
        </w:rPr>
        <w:t xml:space="preserve"> </w:t>
      </w:r>
      <w:r>
        <w:rPr>
          <w:sz w:val="18"/>
        </w:rPr>
        <w:t>se</w:t>
      </w:r>
      <w:r>
        <w:rPr>
          <w:spacing w:val="-47"/>
          <w:sz w:val="18"/>
        </w:rPr>
        <w:t xml:space="preserve"> </w:t>
      </w:r>
      <w:r>
        <w:rPr>
          <w:sz w:val="18"/>
        </w:rPr>
        <w:t>establece</w:t>
      </w:r>
      <w:r>
        <w:rPr>
          <w:spacing w:val="-4"/>
          <w:sz w:val="18"/>
        </w:rPr>
        <w:t xml:space="preserve"> </w:t>
      </w:r>
      <w:r>
        <w:rPr>
          <w:sz w:val="18"/>
        </w:rPr>
        <w:t>anualmente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contingencia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pasivos.</w:t>
      </w:r>
    </w:p>
    <w:p w14:paraId="347A2122" w14:textId="77777777" w:rsidR="00F629F9" w:rsidRDefault="00DD546E">
      <w:pPr>
        <w:spacing w:before="8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C55F662" w14:textId="77777777" w:rsidR="00F629F9" w:rsidRDefault="00DD546E">
      <w:pPr>
        <w:pStyle w:val="Prrafodelista"/>
        <w:numPr>
          <w:ilvl w:val="2"/>
          <w:numId w:val="8"/>
        </w:numPr>
        <w:tabs>
          <w:tab w:val="left" w:pos="1400"/>
        </w:tabs>
        <w:spacing w:before="133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Ingresos y Beneficios Varios: </w:t>
      </w:r>
      <w:r>
        <w:rPr>
          <w:sz w:val="18"/>
        </w:rPr>
        <w:t>Comprende el importe de otros ingresos y beneficios varios no</w:t>
      </w:r>
      <w:r>
        <w:rPr>
          <w:spacing w:val="-47"/>
          <w:sz w:val="18"/>
        </w:rPr>
        <w:t xml:space="preserve"> </w:t>
      </w:r>
      <w:r>
        <w:rPr>
          <w:sz w:val="18"/>
        </w:rPr>
        <w:t>incluidos en los rubros anteriores, obtenidos por los entes públicos, como es la utilidad por venta de bienes</w:t>
      </w:r>
      <w:r>
        <w:rPr>
          <w:spacing w:val="1"/>
          <w:sz w:val="18"/>
        </w:rPr>
        <w:t xml:space="preserve"> </w:t>
      </w:r>
      <w:r>
        <w:rPr>
          <w:sz w:val="18"/>
        </w:rPr>
        <w:t>inmuebles, muebles e intangibles sobre la par, entre otros; asimismo, considera los otros ingresos propios</w:t>
      </w:r>
      <w:r>
        <w:rPr>
          <w:spacing w:val="1"/>
          <w:sz w:val="18"/>
        </w:rPr>
        <w:t xml:space="preserve"> </w:t>
      </w:r>
      <w:r>
        <w:rPr>
          <w:sz w:val="18"/>
        </w:rPr>
        <w:t>obtenidos por los Poderes Legislativo y Judicial, los Órganos Autónomos y las entidades de la administración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 paraestatal y paramunicipal por sus actividades diversas no inherentes a su operación que generan</w:t>
      </w:r>
      <w:r>
        <w:rPr>
          <w:spacing w:val="1"/>
          <w:sz w:val="18"/>
        </w:rPr>
        <w:t xml:space="preserve"> </w:t>
      </w:r>
      <w:r>
        <w:rPr>
          <w:sz w:val="18"/>
        </w:rPr>
        <w:t>recurso,</w:t>
      </w:r>
      <w:r>
        <w:rPr>
          <w:spacing w:val="-2"/>
          <w:sz w:val="18"/>
        </w:rPr>
        <w:t xml:space="preserve"> </w:t>
      </w:r>
      <w:r>
        <w:rPr>
          <w:sz w:val="18"/>
        </w:rPr>
        <w:t>tales</w:t>
      </w:r>
      <w:r>
        <w:rPr>
          <w:spacing w:val="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donativos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efectivo,</w:t>
      </w:r>
      <w:r>
        <w:rPr>
          <w:spacing w:val="4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18D9F00F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BDB3CD9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4BA4306" w14:textId="77777777" w:rsidR="00F629F9" w:rsidRDefault="00DD546E">
      <w:pPr>
        <w:pStyle w:val="Ttulo1"/>
        <w:numPr>
          <w:ilvl w:val="3"/>
          <w:numId w:val="8"/>
        </w:numPr>
        <w:tabs>
          <w:tab w:val="left" w:pos="1549"/>
        </w:tabs>
        <w:spacing w:before="169"/>
        <w:rPr>
          <w:rFonts w:ascii="Arial MT"/>
          <w:b w:val="0"/>
        </w:rPr>
      </w:pPr>
      <w:r>
        <w:t>Otros</w:t>
      </w:r>
      <w:r>
        <w:rPr>
          <w:spacing w:val="-6"/>
        </w:rPr>
        <w:t xml:space="preserve"> </w:t>
      </w:r>
      <w:r>
        <w:t>Ingresos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Ejercicios</w:t>
      </w:r>
      <w:r>
        <w:rPr>
          <w:spacing w:val="-6"/>
        </w:rPr>
        <w:t xml:space="preserve"> </w:t>
      </w:r>
      <w:r>
        <w:t xml:space="preserve">Anteriores </w:t>
      </w:r>
      <w:r>
        <w:rPr>
          <w:rFonts w:ascii="Arial MT"/>
          <w:b w:val="0"/>
        </w:rPr>
        <w:t>(Derogada)</w:t>
      </w:r>
    </w:p>
    <w:p w14:paraId="18AA1021" w14:textId="77777777" w:rsidR="00F629F9" w:rsidRDefault="00DD546E">
      <w:pPr>
        <w:spacing w:before="82"/>
        <w:ind w:right="321"/>
        <w:jc w:val="right"/>
        <w:rPr>
          <w:sz w:val="16"/>
        </w:rPr>
      </w:pPr>
      <w:r>
        <w:br w:type="column"/>
      </w: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F397863" w14:textId="77777777" w:rsidR="00F629F9" w:rsidRDefault="00F629F9">
      <w:pPr>
        <w:pStyle w:val="Textoindependiente"/>
        <w:ind w:left="0" w:firstLine="0"/>
      </w:pPr>
    </w:p>
    <w:p w14:paraId="6ACC42DB" w14:textId="77777777" w:rsidR="00F629F9" w:rsidRDefault="00F629F9">
      <w:pPr>
        <w:pStyle w:val="Textoindependiente"/>
        <w:spacing w:before="8"/>
        <w:ind w:left="0" w:firstLine="0"/>
        <w:rPr>
          <w:sz w:val="20"/>
        </w:rPr>
      </w:pPr>
    </w:p>
    <w:p w14:paraId="392DC40B" w14:textId="77777777" w:rsidR="00F629F9" w:rsidRDefault="00DD546E">
      <w:pPr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BC6B6D5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5902" w:space="40"/>
            <w:col w:w="3878"/>
          </w:cols>
        </w:sectPr>
      </w:pPr>
    </w:p>
    <w:p w14:paraId="0160E53F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72"/>
        </w:tabs>
        <w:spacing w:before="133" w:line="259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Bonificaciones y Descuentos Obtenidos: </w:t>
      </w:r>
      <w:r>
        <w:rPr>
          <w:sz w:val="18"/>
        </w:rPr>
        <w:t>Importe de las deducciones obtenidas en los precios</w:t>
      </w:r>
      <w:r>
        <w:rPr>
          <w:spacing w:val="1"/>
          <w:sz w:val="18"/>
        </w:rPr>
        <w:t xml:space="preserve"> </w:t>
      </w:r>
      <w:r>
        <w:rPr>
          <w:sz w:val="18"/>
        </w:rPr>
        <w:t>de compra por concepto de diferencias en calidad o peso, por mercancías dañadas, por retraso en la entrega,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infracciones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condiciones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contrato.</w:t>
      </w:r>
    </w:p>
    <w:p w14:paraId="7D474985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53"/>
        </w:tabs>
        <w:spacing w:before="102" w:line="261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por Tipo de Cambio a Favor: </w:t>
      </w:r>
      <w:r>
        <w:rPr>
          <w:sz w:val="18"/>
        </w:rPr>
        <w:t>Importe a favor por el tipo de cambio de la moneda con</w:t>
      </w:r>
      <w:r>
        <w:rPr>
          <w:spacing w:val="-47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otro</w:t>
      </w:r>
      <w:r>
        <w:rPr>
          <w:spacing w:val="-3"/>
          <w:sz w:val="18"/>
        </w:rPr>
        <w:t xml:space="preserve"> </w:t>
      </w:r>
      <w:r>
        <w:rPr>
          <w:sz w:val="18"/>
        </w:rPr>
        <w:t>país.</w:t>
      </w:r>
    </w:p>
    <w:p w14:paraId="32DC76E5" w14:textId="77777777" w:rsidR="00F629F9" w:rsidRDefault="00DD546E">
      <w:pPr>
        <w:spacing w:before="82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EC9ECB5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67"/>
        </w:tabs>
        <w:spacing w:before="133" w:line="261" w:lineRule="auto"/>
        <w:ind w:left="659"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de Cotizaciones a Favor en Valores Negociables: </w:t>
      </w:r>
      <w:r>
        <w:rPr>
          <w:sz w:val="18"/>
        </w:rPr>
        <w:t>Importe por la ganancia relativa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colocación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338ABA77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82"/>
        </w:tabs>
        <w:spacing w:before="101" w:line="259" w:lineRule="auto"/>
        <w:ind w:left="659"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Resultado por Posición Monetaria: </w:t>
      </w:r>
      <w:r>
        <w:rPr>
          <w:sz w:val="18"/>
        </w:rPr>
        <w:t>Monto de la diferencia a favor entre los activos y pasivos</w:t>
      </w:r>
      <w:r>
        <w:rPr>
          <w:spacing w:val="1"/>
          <w:sz w:val="18"/>
        </w:rPr>
        <w:t xml:space="preserve"> </w:t>
      </w:r>
      <w:r>
        <w:rPr>
          <w:sz w:val="18"/>
        </w:rPr>
        <w:t>monetarios del ente público, siempre que el efecto no haya sido capitalizado en algún activo o pasivo no</w:t>
      </w:r>
      <w:r>
        <w:rPr>
          <w:spacing w:val="1"/>
          <w:sz w:val="18"/>
        </w:rPr>
        <w:t xml:space="preserve"> </w:t>
      </w:r>
      <w:r>
        <w:rPr>
          <w:sz w:val="18"/>
        </w:rPr>
        <w:t>monetario</w:t>
      </w:r>
      <w:r>
        <w:rPr>
          <w:spacing w:val="-4"/>
          <w:sz w:val="18"/>
        </w:rPr>
        <w:t xml:space="preserve"> </w:t>
      </w:r>
      <w:r>
        <w:rPr>
          <w:sz w:val="18"/>
        </w:rPr>
        <w:t>específico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reexpresado</w:t>
      </w:r>
      <w:proofErr w:type="spellEnd"/>
      <w:r>
        <w:rPr>
          <w:sz w:val="18"/>
        </w:rPr>
        <w:t>.</w:t>
      </w:r>
    </w:p>
    <w:p w14:paraId="6C20317B" w14:textId="77777777" w:rsidR="00F629F9" w:rsidRDefault="00DD546E">
      <w:pPr>
        <w:spacing w:before="88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A173C1D" w14:textId="77777777" w:rsidR="00F629F9" w:rsidRDefault="00DD546E">
      <w:pPr>
        <w:pStyle w:val="Prrafodelista"/>
        <w:numPr>
          <w:ilvl w:val="3"/>
          <w:numId w:val="8"/>
        </w:numPr>
        <w:tabs>
          <w:tab w:val="left" w:pos="1587"/>
        </w:tabs>
        <w:spacing w:before="133" w:line="261" w:lineRule="auto"/>
        <w:ind w:left="659" w:right="316" w:firstLine="288"/>
        <w:rPr>
          <w:sz w:val="18"/>
        </w:rPr>
      </w:pPr>
      <w:r>
        <w:rPr>
          <w:rFonts w:ascii="Arial" w:hAnsi="Arial"/>
          <w:b/>
          <w:sz w:val="18"/>
        </w:rPr>
        <w:t>Utilidades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35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Patrimonial:</w:t>
      </w:r>
      <w:r>
        <w:rPr>
          <w:rFonts w:ascii="Arial" w:hAnsi="Arial"/>
          <w:b/>
          <w:spacing w:val="31"/>
          <w:sz w:val="18"/>
        </w:rPr>
        <w:t xml:space="preserve"> </w:t>
      </w:r>
      <w:r>
        <w:rPr>
          <w:sz w:val="18"/>
        </w:rPr>
        <w:t>Importe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23"/>
          <w:sz w:val="18"/>
        </w:rPr>
        <w:t xml:space="preserve"> </w:t>
      </w:r>
      <w:r>
        <w:rPr>
          <w:sz w:val="18"/>
        </w:rPr>
        <w:t>los</w:t>
      </w:r>
      <w:r>
        <w:rPr>
          <w:spacing w:val="24"/>
          <w:sz w:val="18"/>
        </w:rPr>
        <w:t xml:space="preserve"> </w:t>
      </w:r>
      <w:r>
        <w:rPr>
          <w:sz w:val="18"/>
        </w:rPr>
        <w:t>ingresos</w:t>
      </w:r>
      <w:r>
        <w:rPr>
          <w:spacing w:val="29"/>
          <w:sz w:val="18"/>
        </w:rPr>
        <w:t xml:space="preserve"> </w:t>
      </w:r>
      <w:r>
        <w:rPr>
          <w:sz w:val="18"/>
        </w:rPr>
        <w:t>obtenidos</w:t>
      </w:r>
      <w:r>
        <w:rPr>
          <w:spacing w:val="28"/>
          <w:sz w:val="18"/>
        </w:rPr>
        <w:t xml:space="preserve"> </w:t>
      </w:r>
      <w:r>
        <w:rPr>
          <w:sz w:val="18"/>
        </w:rPr>
        <w:t>por</w:t>
      </w:r>
      <w:r>
        <w:rPr>
          <w:spacing w:val="31"/>
          <w:sz w:val="18"/>
        </w:rPr>
        <w:t xml:space="preserve"> </w:t>
      </w:r>
      <w:r>
        <w:rPr>
          <w:sz w:val="18"/>
        </w:rPr>
        <w:t>concepto</w:t>
      </w:r>
      <w:r>
        <w:rPr>
          <w:spacing w:val="27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utilidades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3"/>
          <w:sz w:val="18"/>
        </w:rPr>
        <w:t xml:space="preserve"> </w:t>
      </w:r>
      <w:r>
        <w:rPr>
          <w:sz w:val="18"/>
        </w:rPr>
        <w:t>patrimonial.</w:t>
      </w:r>
    </w:p>
    <w:p w14:paraId="5869E4E6" w14:textId="77777777" w:rsidR="00F629F9" w:rsidRDefault="00DD546E">
      <w:pPr>
        <w:pStyle w:val="Prrafodelista"/>
        <w:numPr>
          <w:ilvl w:val="3"/>
          <w:numId w:val="8"/>
        </w:numPr>
        <w:tabs>
          <w:tab w:val="left" w:pos="1634"/>
        </w:tabs>
        <w:spacing w:line="261" w:lineRule="auto"/>
        <w:ind w:left="659" w:right="315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Reestructuración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27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32"/>
          <w:sz w:val="18"/>
        </w:rPr>
        <w:t xml:space="preserve"> </w:t>
      </w:r>
      <w:r>
        <w:rPr>
          <w:rFonts w:ascii="Arial" w:hAnsi="Arial"/>
          <w:b/>
          <w:sz w:val="18"/>
        </w:rPr>
        <w:t>Favor:</w:t>
      </w:r>
      <w:r>
        <w:rPr>
          <w:rFonts w:ascii="Arial" w:hAnsi="Arial"/>
          <w:b/>
          <w:spacing w:val="37"/>
          <w:sz w:val="18"/>
        </w:rPr>
        <w:t xml:space="preserve"> </w:t>
      </w:r>
      <w:r>
        <w:rPr>
          <w:sz w:val="18"/>
        </w:rPr>
        <w:t>Importe</w:t>
      </w:r>
      <w:r>
        <w:rPr>
          <w:spacing w:val="27"/>
          <w:sz w:val="18"/>
        </w:rPr>
        <w:t xml:space="preserve"> </w:t>
      </w:r>
      <w:r>
        <w:rPr>
          <w:sz w:val="18"/>
        </w:rPr>
        <w:t>a</w:t>
      </w:r>
      <w:r>
        <w:rPr>
          <w:spacing w:val="23"/>
          <w:sz w:val="18"/>
        </w:rPr>
        <w:t xml:space="preserve"> </w:t>
      </w:r>
      <w:r>
        <w:rPr>
          <w:sz w:val="18"/>
        </w:rPr>
        <w:t>favor</w:t>
      </w:r>
      <w:r>
        <w:rPr>
          <w:spacing w:val="30"/>
          <w:sz w:val="18"/>
        </w:rPr>
        <w:t xml:space="preserve"> </w:t>
      </w:r>
      <w:r>
        <w:rPr>
          <w:sz w:val="18"/>
        </w:rPr>
        <w:t>por</w:t>
      </w:r>
      <w:r>
        <w:rPr>
          <w:spacing w:val="29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717F2684" w14:textId="77777777" w:rsidR="00F629F9" w:rsidRDefault="00DD546E">
      <w:pPr>
        <w:spacing w:before="105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35F5836D" w14:textId="77777777" w:rsidR="00F629F9" w:rsidRDefault="00DD546E">
      <w:pPr>
        <w:pStyle w:val="Textoindependiente"/>
        <w:spacing w:before="134" w:line="261" w:lineRule="auto"/>
        <w:ind w:left="659" w:right="313" w:firstLine="288"/>
        <w:jc w:val="both"/>
      </w:pPr>
      <w:r>
        <w:rPr>
          <w:rFonts w:ascii="Arial" w:hAnsi="Arial"/>
          <w:b/>
        </w:rPr>
        <w:t xml:space="preserve">4.3.9.9 Otros Ingresos y Beneficios Varios: </w:t>
      </w:r>
      <w:r>
        <w:t>Importe de otros ingresos y beneficios varios no incluidos en</w:t>
      </w:r>
      <w:r>
        <w:rPr>
          <w:spacing w:val="-47"/>
        </w:rPr>
        <w:t xml:space="preserve"> </w:t>
      </w:r>
      <w:r>
        <w:t>las cuentas anteriores, obtenidos por los entes públicos, como es la utilidad por venta de bienes inmuebles,</w:t>
      </w:r>
      <w:r>
        <w:rPr>
          <w:spacing w:val="1"/>
        </w:rPr>
        <w:t xml:space="preserve"> </w:t>
      </w:r>
      <w:r>
        <w:t>muebles e intangibles sobre la par, entre otros; asimismo, considera los otros ingresos propios obtenidos por</w:t>
      </w:r>
      <w:r>
        <w:rPr>
          <w:spacing w:val="1"/>
        </w:rPr>
        <w:t xml:space="preserve"> </w:t>
      </w:r>
      <w:r>
        <w:t>los Poderes Legislativo y Judicial, los Órganos Autónomos y las entidades</w:t>
      </w:r>
      <w:r>
        <w:rPr>
          <w:spacing w:val="1"/>
        </w:rPr>
        <w:t xml:space="preserve"> </w:t>
      </w:r>
      <w:r>
        <w:t>de la administración pública</w:t>
      </w:r>
      <w:r>
        <w:rPr>
          <w:spacing w:val="1"/>
        </w:rPr>
        <w:t xml:space="preserve"> </w:t>
      </w:r>
      <w:r>
        <w:t>paraestatal y paramunicipal por sus actividades diversas no inherentes a su operación que generan recurso,</w:t>
      </w:r>
      <w:r>
        <w:rPr>
          <w:spacing w:val="1"/>
        </w:rPr>
        <w:t xml:space="preserve"> </w:t>
      </w:r>
      <w:r>
        <w:t>tales</w:t>
      </w:r>
      <w:r>
        <w:rPr>
          <w:spacing w:val="-4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donativos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efectivo,</w:t>
      </w:r>
      <w:r>
        <w:rPr>
          <w:spacing w:val="4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otros.</w:t>
      </w:r>
    </w:p>
    <w:p w14:paraId="26BFAE9D" w14:textId="77777777" w:rsidR="00F629F9" w:rsidRDefault="00DD546E">
      <w:pPr>
        <w:spacing w:before="76"/>
        <w:ind w:left="602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9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229A717D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07"/>
        </w:tabs>
        <w:spacing w:before="134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Y OTRAS PERDIDAS: </w:t>
      </w:r>
      <w:r>
        <w:rPr>
          <w:sz w:val="18"/>
        </w:rPr>
        <w:t>Representa el importe de los gastos y otras pérdidas del ente público,</w:t>
      </w:r>
      <w:r>
        <w:rPr>
          <w:spacing w:val="1"/>
          <w:sz w:val="18"/>
        </w:rPr>
        <w:t xml:space="preserve"> </w:t>
      </w:r>
      <w:r>
        <w:rPr>
          <w:sz w:val="18"/>
        </w:rPr>
        <w:t>incurridos por gastos de funcionamiento, intereses, transferencias, participaciones y aportaciones otorgadas,</w:t>
      </w:r>
      <w:r>
        <w:rPr>
          <w:spacing w:val="1"/>
          <w:sz w:val="18"/>
        </w:rPr>
        <w:t xml:space="preserve"> </w:t>
      </w:r>
      <w:r>
        <w:rPr>
          <w:sz w:val="18"/>
        </w:rPr>
        <w:t>otras</w:t>
      </w:r>
      <w:r>
        <w:rPr>
          <w:spacing w:val="1"/>
          <w:sz w:val="18"/>
        </w:rPr>
        <w:t xml:space="preserve"> </w:t>
      </w:r>
      <w:r>
        <w:rPr>
          <w:sz w:val="18"/>
        </w:rPr>
        <w:t>pérdidas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extraordinarias,</w:t>
      </w:r>
      <w:r>
        <w:rPr>
          <w:spacing w:val="-1"/>
          <w:sz w:val="18"/>
        </w:rPr>
        <w:t xml:space="preserve"> </w:t>
      </w:r>
      <w:r>
        <w:rPr>
          <w:sz w:val="18"/>
        </w:rPr>
        <w:t>entre</w:t>
      </w:r>
      <w:r>
        <w:rPr>
          <w:spacing w:val="-3"/>
          <w:sz w:val="18"/>
        </w:rPr>
        <w:t xml:space="preserve"> </w:t>
      </w:r>
      <w:r>
        <w:rPr>
          <w:sz w:val="18"/>
        </w:rPr>
        <w:t>otras.</w:t>
      </w:r>
    </w:p>
    <w:p w14:paraId="1A008195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18"/>
        </w:tabs>
        <w:spacing w:before="101" w:line="259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GASTOS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FUNCIONAMIENTO: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personales,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materiales, suministros y servicios generales no personales,</w:t>
      </w:r>
      <w:r>
        <w:rPr>
          <w:spacing w:val="1"/>
          <w:sz w:val="18"/>
        </w:rPr>
        <w:t xml:space="preserve"> </w:t>
      </w:r>
      <w:r>
        <w:rPr>
          <w:sz w:val="18"/>
        </w:rPr>
        <w:t>necesarios para el funcionamiento del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público.</w:t>
      </w:r>
    </w:p>
    <w:p w14:paraId="2077FB4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2"/>
        </w:tabs>
        <w:spacing w:before="102" w:line="261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Personales: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remuneraciones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carácter</w:t>
      </w:r>
      <w:r>
        <w:rPr>
          <w:spacing w:val="2"/>
          <w:sz w:val="18"/>
        </w:rPr>
        <w:t xml:space="preserve"> </w:t>
      </w:r>
      <w:r>
        <w:rPr>
          <w:sz w:val="18"/>
        </w:rPr>
        <w:t>permanente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transitorio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1"/>
          <w:sz w:val="18"/>
        </w:rPr>
        <w:t xml:space="preserve"> </w:t>
      </w:r>
      <w:r>
        <w:rPr>
          <w:sz w:val="18"/>
        </w:rPr>
        <w:t>servicio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ello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deriven.</w:t>
      </w:r>
    </w:p>
    <w:p w14:paraId="35F0D8C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Remuneraciones al Personal de Carácter Permanente: </w:t>
      </w:r>
      <w:r>
        <w:rPr>
          <w:sz w:val="18"/>
        </w:rPr>
        <w:t>Importe del gasto por las percepciones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5"/>
          <w:sz w:val="18"/>
        </w:rPr>
        <w:t xml:space="preserve"> </w:t>
      </w:r>
      <w:r>
        <w:rPr>
          <w:sz w:val="18"/>
        </w:rPr>
        <w:t>personal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3"/>
          <w:sz w:val="18"/>
        </w:rPr>
        <w:t xml:space="preserve"> </w:t>
      </w:r>
      <w:r>
        <w:rPr>
          <w:sz w:val="18"/>
        </w:rPr>
        <w:t>permanente.</w:t>
      </w:r>
    </w:p>
    <w:p w14:paraId="73B9CE7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Remuneraciones al Personal de Carácter Transitorio: </w:t>
      </w:r>
      <w:r>
        <w:rPr>
          <w:sz w:val="18"/>
        </w:rPr>
        <w:t>Importe del gasto por las percepciones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5"/>
          <w:sz w:val="18"/>
        </w:rPr>
        <w:t xml:space="preserve"> </w:t>
      </w:r>
      <w:r>
        <w:rPr>
          <w:sz w:val="18"/>
        </w:rPr>
        <w:t>personal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3"/>
          <w:sz w:val="18"/>
        </w:rPr>
        <w:t xml:space="preserve"> </w:t>
      </w:r>
      <w:r>
        <w:rPr>
          <w:sz w:val="18"/>
        </w:rPr>
        <w:t>eventual.</w:t>
      </w:r>
    </w:p>
    <w:p w14:paraId="3A31B811" w14:textId="77777777" w:rsidR="00F629F9" w:rsidRDefault="00F629F9">
      <w:pPr>
        <w:spacing w:line="261" w:lineRule="auto"/>
        <w:jc w:val="both"/>
        <w:rPr>
          <w:sz w:val="18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206F3720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8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Remuneraciones Adicionales y Especiales: </w:t>
      </w:r>
      <w:r>
        <w:rPr>
          <w:sz w:val="18"/>
        </w:rPr>
        <w:t>Importe del gasto por las percepciones adicionales y</w:t>
      </w:r>
      <w:r>
        <w:rPr>
          <w:spacing w:val="-47"/>
          <w:sz w:val="18"/>
        </w:rPr>
        <w:t xml:space="preserve"> </w:t>
      </w:r>
      <w:r>
        <w:rPr>
          <w:sz w:val="18"/>
        </w:rPr>
        <w:t>especiales, así como las gratificaciones que se otorgan tanto al personal de carácter permanente como</w:t>
      </w:r>
      <w:r>
        <w:rPr>
          <w:spacing w:val="1"/>
          <w:sz w:val="18"/>
        </w:rPr>
        <w:t xml:space="preserve"> </w:t>
      </w:r>
      <w:r>
        <w:rPr>
          <w:sz w:val="18"/>
        </w:rPr>
        <w:t>transitorio.</w:t>
      </w:r>
    </w:p>
    <w:p w14:paraId="65A27D0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Seguridad Social: </w:t>
      </w:r>
      <w:r>
        <w:rPr>
          <w:sz w:val="18"/>
        </w:rPr>
        <w:t>Importe del gasto por la parte que corresponde al ente público por concepto de</w:t>
      </w:r>
      <w:r>
        <w:rPr>
          <w:spacing w:val="1"/>
          <w:sz w:val="18"/>
        </w:rPr>
        <w:t xml:space="preserve"> </w:t>
      </w:r>
      <w:r>
        <w:rPr>
          <w:sz w:val="18"/>
        </w:rPr>
        <w:t>prestaciones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seguridad social</w:t>
      </w:r>
      <w:r>
        <w:rPr>
          <w:spacing w:val="1"/>
          <w:sz w:val="18"/>
        </w:rPr>
        <w:t xml:space="preserve"> </w:t>
      </w:r>
      <w:r>
        <w:rPr>
          <w:sz w:val="18"/>
        </w:rPr>
        <w:t>y primas</w:t>
      </w:r>
      <w:r>
        <w:rPr>
          <w:spacing w:val="1"/>
          <w:sz w:val="18"/>
        </w:rPr>
        <w:t xml:space="preserve"> </w:t>
      </w:r>
      <w:r>
        <w:rPr>
          <w:sz w:val="18"/>
        </w:rPr>
        <w:t>de seguros,</w:t>
      </w:r>
      <w:r>
        <w:rPr>
          <w:spacing w:val="1"/>
          <w:sz w:val="18"/>
        </w:rPr>
        <w:t xml:space="preserve"> </w:t>
      </w:r>
      <w:r>
        <w:rPr>
          <w:sz w:val="18"/>
        </w:rPr>
        <w:t>en beneficio 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</w:t>
      </w:r>
      <w:r>
        <w:rPr>
          <w:spacing w:val="50"/>
          <w:sz w:val="18"/>
        </w:rPr>
        <w:t xml:space="preserve"> </w:t>
      </w:r>
      <w:r>
        <w:rPr>
          <w:sz w:val="18"/>
        </w:rPr>
        <w:t>a su servicio, tanto de</w:t>
      </w:r>
      <w:r>
        <w:rPr>
          <w:spacing w:val="1"/>
          <w:sz w:val="18"/>
        </w:rPr>
        <w:t xml:space="preserve"> </w:t>
      </w:r>
      <w:r>
        <w:rPr>
          <w:sz w:val="18"/>
        </w:rPr>
        <w:t>carácter</w:t>
      </w:r>
      <w:r>
        <w:rPr>
          <w:spacing w:val="2"/>
          <w:sz w:val="18"/>
        </w:rPr>
        <w:t xml:space="preserve"> </w:t>
      </w:r>
      <w:r>
        <w:rPr>
          <w:sz w:val="18"/>
        </w:rPr>
        <w:t>permanente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transitorio.</w:t>
      </w:r>
    </w:p>
    <w:p w14:paraId="25A3241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1" w:line="25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Otras Prestaciones Sociales y Económicas: </w:t>
      </w:r>
      <w:r>
        <w:rPr>
          <w:sz w:val="18"/>
        </w:rPr>
        <w:t>Importe del gasto por otras prestaciones sociales y</w:t>
      </w:r>
      <w:r>
        <w:rPr>
          <w:spacing w:val="1"/>
          <w:sz w:val="18"/>
        </w:rPr>
        <w:t xml:space="preserve"> </w:t>
      </w:r>
      <w:r>
        <w:rPr>
          <w:sz w:val="18"/>
        </w:rPr>
        <w:t>económicas,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personal,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legales</w:t>
      </w:r>
      <w:r>
        <w:rPr>
          <w:spacing w:val="1"/>
          <w:sz w:val="18"/>
        </w:rPr>
        <w:t xml:space="preserve"> </w:t>
      </w:r>
      <w:r>
        <w:rPr>
          <w:sz w:val="18"/>
        </w:rPr>
        <w:t>vigentes</w:t>
      </w:r>
      <w:r>
        <w:rPr>
          <w:spacing w:val="1"/>
          <w:sz w:val="18"/>
        </w:rPr>
        <w:t xml:space="preserve"> </w:t>
      </w:r>
      <w:r>
        <w:rPr>
          <w:sz w:val="18"/>
        </w:rPr>
        <w:t>y/o</w:t>
      </w:r>
      <w:r>
        <w:rPr>
          <w:spacing w:val="1"/>
          <w:sz w:val="18"/>
        </w:rPr>
        <w:t xml:space="preserve"> </w:t>
      </w:r>
      <w:r>
        <w:rPr>
          <w:sz w:val="18"/>
        </w:rPr>
        <w:t>acuerdos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respectivos.</w:t>
      </w:r>
    </w:p>
    <w:p w14:paraId="7EABBF0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2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Pago de Estímulos a Servidores Públicos: </w:t>
      </w:r>
      <w:r>
        <w:rPr>
          <w:sz w:val="18"/>
        </w:rPr>
        <w:t>Importe del gasto por estímulos económicos a los</w:t>
      </w:r>
      <w:r>
        <w:rPr>
          <w:spacing w:val="1"/>
          <w:sz w:val="18"/>
        </w:rPr>
        <w:t xml:space="preserve"> </w:t>
      </w:r>
      <w:r>
        <w:rPr>
          <w:sz w:val="18"/>
        </w:rPr>
        <w:t>servidores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de mando,</w:t>
      </w:r>
      <w:r>
        <w:rPr>
          <w:spacing w:val="1"/>
          <w:sz w:val="18"/>
        </w:rPr>
        <w:t xml:space="preserve"> </w:t>
      </w:r>
      <w:r>
        <w:rPr>
          <w:sz w:val="18"/>
        </w:rPr>
        <w:t>enlace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operativos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establezcan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aplicables,</w:t>
      </w:r>
      <w:r>
        <w:rPr>
          <w:spacing w:val="-2"/>
          <w:sz w:val="18"/>
        </w:rPr>
        <w:t xml:space="preserve"> </w:t>
      </w:r>
      <w:r>
        <w:rPr>
          <w:sz w:val="18"/>
        </w:rPr>
        <w:t>derivado</w:t>
      </w:r>
      <w:r>
        <w:rPr>
          <w:spacing w:val="1"/>
          <w:sz w:val="18"/>
        </w:rPr>
        <w:t xml:space="preserve"> </w:t>
      </w:r>
      <w:r>
        <w:rPr>
          <w:sz w:val="18"/>
        </w:rPr>
        <w:t>del desempeño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funciones.</w:t>
      </w:r>
    </w:p>
    <w:p w14:paraId="1DCC260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3" w:line="26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y Suministros: </w:t>
      </w:r>
      <w:r>
        <w:rPr>
          <w:sz w:val="18"/>
        </w:rPr>
        <w:t>Comprende el importe del gasto por toda clase de insumos y suministros</w:t>
      </w:r>
      <w:r>
        <w:rPr>
          <w:spacing w:val="1"/>
          <w:sz w:val="18"/>
        </w:rPr>
        <w:t xml:space="preserve"> </w:t>
      </w:r>
      <w:r>
        <w:rPr>
          <w:sz w:val="18"/>
        </w:rPr>
        <w:t>requeridos</w:t>
      </w:r>
      <w:r>
        <w:rPr>
          <w:spacing w:val="-5"/>
          <w:sz w:val="18"/>
        </w:rPr>
        <w:t xml:space="preserve"> </w:t>
      </w:r>
      <w:r>
        <w:rPr>
          <w:sz w:val="18"/>
        </w:rPr>
        <w:t>para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bienes 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4"/>
          <w:sz w:val="18"/>
        </w:rPr>
        <w:t xml:space="preserve"> </w:t>
      </w:r>
      <w:r>
        <w:rPr>
          <w:sz w:val="18"/>
        </w:rPr>
        <w:t>y para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desempeño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9"/>
          <w:sz w:val="18"/>
        </w:rPr>
        <w:t xml:space="preserve"> </w:t>
      </w:r>
      <w:r>
        <w:rPr>
          <w:sz w:val="18"/>
        </w:rPr>
        <w:t>actividades administrativas.</w:t>
      </w:r>
    </w:p>
    <w:p w14:paraId="3BDB436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1"/>
        </w:tabs>
        <w:spacing w:before="101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de Administración, Emisión de Documentos y Artículos Oficiales: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-2"/>
          <w:sz w:val="18"/>
        </w:rPr>
        <w:t xml:space="preserve"> </w:t>
      </w:r>
      <w:r>
        <w:rPr>
          <w:sz w:val="18"/>
        </w:rPr>
        <w:t>materiales</w:t>
      </w:r>
      <w:r>
        <w:rPr>
          <w:spacing w:val="6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útiles</w:t>
      </w:r>
      <w:r>
        <w:rPr>
          <w:spacing w:val="6"/>
          <w:sz w:val="18"/>
        </w:rPr>
        <w:t xml:space="preserve"> </w:t>
      </w:r>
      <w:r>
        <w:rPr>
          <w:sz w:val="18"/>
        </w:rPr>
        <w:t>de oficina,</w:t>
      </w:r>
      <w:r>
        <w:rPr>
          <w:spacing w:val="3"/>
          <w:sz w:val="18"/>
        </w:rPr>
        <w:t xml:space="preserve"> </w:t>
      </w:r>
      <w:r>
        <w:rPr>
          <w:sz w:val="18"/>
        </w:rPr>
        <w:t>limpieza,</w:t>
      </w:r>
      <w:r>
        <w:rPr>
          <w:spacing w:val="9"/>
          <w:sz w:val="18"/>
        </w:rPr>
        <w:t xml:space="preserve"> </w:t>
      </w:r>
      <w:r>
        <w:rPr>
          <w:sz w:val="18"/>
        </w:rPr>
        <w:t>impresión y</w:t>
      </w:r>
      <w:r>
        <w:rPr>
          <w:spacing w:val="1"/>
          <w:sz w:val="18"/>
        </w:rPr>
        <w:t xml:space="preserve"> </w:t>
      </w:r>
      <w:r>
        <w:rPr>
          <w:sz w:val="18"/>
        </w:rPr>
        <w:t>reproducción,</w:t>
      </w:r>
      <w:r>
        <w:rPr>
          <w:spacing w:val="3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9"/>
          <w:sz w:val="18"/>
        </w:rPr>
        <w:t xml:space="preserve"> </w:t>
      </w:r>
      <w:r>
        <w:rPr>
          <w:sz w:val="18"/>
        </w:rPr>
        <w:t>procesamiento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5"/>
          <w:sz w:val="18"/>
        </w:rPr>
        <w:t xml:space="preserve"> </w:t>
      </w:r>
      <w:r>
        <w:rPr>
          <w:sz w:val="18"/>
        </w:rPr>
        <w:t>equipos</w:t>
      </w:r>
      <w:r>
        <w:rPr>
          <w:spacing w:val="1"/>
          <w:sz w:val="18"/>
        </w:rPr>
        <w:t xml:space="preserve"> </w:t>
      </w:r>
      <w:r>
        <w:rPr>
          <w:sz w:val="18"/>
        </w:rPr>
        <w:t>y bienes informáticos; materiales estadísticos, geográficos, de apoyo informativo y didáctico para centros de</w:t>
      </w:r>
      <w:r>
        <w:rPr>
          <w:spacing w:val="1"/>
          <w:sz w:val="18"/>
        </w:rPr>
        <w:t xml:space="preserve"> </w:t>
      </w:r>
      <w:r>
        <w:rPr>
          <w:sz w:val="18"/>
        </w:rPr>
        <w:t>enseñanza</w:t>
      </w:r>
      <w:r>
        <w:rPr>
          <w:spacing w:val="1"/>
          <w:sz w:val="18"/>
        </w:rPr>
        <w:t xml:space="preserve"> </w:t>
      </w:r>
      <w:r>
        <w:rPr>
          <w:sz w:val="18"/>
        </w:rPr>
        <w:t>e investigación; materiales requeridos para el registro</w:t>
      </w:r>
      <w:r>
        <w:rPr>
          <w:spacing w:val="1"/>
          <w:sz w:val="18"/>
        </w:rPr>
        <w:t xml:space="preserve"> </w:t>
      </w:r>
      <w:r>
        <w:rPr>
          <w:sz w:val="18"/>
        </w:rPr>
        <w:t>e identificación</w:t>
      </w:r>
      <w:r>
        <w:rPr>
          <w:spacing w:val="1"/>
          <w:sz w:val="18"/>
        </w:rPr>
        <w:t xml:space="preserve"> </w:t>
      </w:r>
      <w:r>
        <w:rPr>
          <w:sz w:val="18"/>
        </w:rPr>
        <w:t>en trámites</w:t>
      </w:r>
      <w:r>
        <w:rPr>
          <w:spacing w:val="1"/>
          <w:sz w:val="18"/>
        </w:rPr>
        <w:t xml:space="preserve"> </w:t>
      </w:r>
      <w:r>
        <w:rPr>
          <w:sz w:val="18"/>
        </w:rPr>
        <w:t>oficiales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población.</w:t>
      </w:r>
    </w:p>
    <w:p w14:paraId="65B5284B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4" w:line="266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Alimentos y Utensilios: </w:t>
      </w:r>
      <w:r>
        <w:rPr>
          <w:sz w:val="18"/>
        </w:rPr>
        <w:t>Importe del gasto por productos alimenticios y utensilios necesarios para</w:t>
      </w:r>
      <w:r>
        <w:rPr>
          <w:spacing w:val="1"/>
          <w:sz w:val="18"/>
        </w:rPr>
        <w:t xml:space="preserve"> </w:t>
      </w:r>
      <w:r>
        <w:rPr>
          <w:sz w:val="18"/>
        </w:rPr>
        <w:t>el servicio de alimentación en apoyo de las actividades de los servidores públicos y los requeridos en la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1"/>
          <w:sz w:val="18"/>
        </w:rPr>
        <w:t xml:space="preserve"> </w:t>
      </w:r>
      <w:r>
        <w:rPr>
          <w:sz w:val="18"/>
        </w:rPr>
        <w:t>en unidades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salud,</w:t>
      </w:r>
      <w:r>
        <w:rPr>
          <w:spacing w:val="-2"/>
          <w:sz w:val="18"/>
        </w:rPr>
        <w:t xml:space="preserve"> </w:t>
      </w:r>
      <w:r>
        <w:rPr>
          <w:sz w:val="18"/>
        </w:rPr>
        <w:t>educativas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readaptación</w:t>
      </w:r>
      <w:r>
        <w:rPr>
          <w:spacing w:val="-4"/>
          <w:sz w:val="18"/>
        </w:rPr>
        <w:t xml:space="preserve"> </w:t>
      </w:r>
      <w:r>
        <w:rPr>
          <w:sz w:val="18"/>
        </w:rPr>
        <w:t>social,</w:t>
      </w:r>
      <w:r>
        <w:rPr>
          <w:spacing w:val="3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71D7C4B2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Materias Primas y Materiales de Producción y Comercialización: </w:t>
      </w:r>
      <w:r>
        <w:rPr>
          <w:sz w:val="18"/>
        </w:rPr>
        <w:t>Importe del gasto por toda</w:t>
      </w:r>
      <w:r>
        <w:rPr>
          <w:spacing w:val="1"/>
          <w:sz w:val="18"/>
        </w:rPr>
        <w:t xml:space="preserve"> </w:t>
      </w:r>
      <w:r>
        <w:rPr>
          <w:sz w:val="18"/>
        </w:rPr>
        <w:t>clase de materias</w:t>
      </w:r>
      <w:r>
        <w:rPr>
          <w:spacing w:val="1"/>
          <w:sz w:val="18"/>
        </w:rPr>
        <w:t xml:space="preserve"> </w:t>
      </w:r>
      <w:r>
        <w:rPr>
          <w:sz w:val="18"/>
        </w:rPr>
        <w:t>primas en</w:t>
      </w:r>
      <w:r>
        <w:rPr>
          <w:spacing w:val="1"/>
          <w:sz w:val="18"/>
        </w:rPr>
        <w:t xml:space="preserve"> </w:t>
      </w:r>
      <w:r>
        <w:rPr>
          <w:sz w:val="18"/>
        </w:rPr>
        <w:t>estado</w:t>
      </w:r>
      <w:r>
        <w:rPr>
          <w:spacing w:val="1"/>
          <w:sz w:val="18"/>
        </w:rPr>
        <w:t xml:space="preserve"> </w:t>
      </w:r>
      <w:r>
        <w:rPr>
          <w:sz w:val="18"/>
        </w:rPr>
        <w:t>natural, transformadas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semi-transformadas</w:t>
      </w:r>
      <w:proofErr w:type="spellEnd"/>
      <w:r>
        <w:rPr>
          <w:spacing w:val="1"/>
          <w:sz w:val="18"/>
        </w:rPr>
        <w:t xml:space="preserve"> </w:t>
      </w:r>
      <w:r>
        <w:rPr>
          <w:sz w:val="18"/>
        </w:rPr>
        <w:t>de naturaleza</w:t>
      </w:r>
      <w:r>
        <w:rPr>
          <w:spacing w:val="50"/>
          <w:sz w:val="18"/>
        </w:rPr>
        <w:t xml:space="preserve"> </w:t>
      </w:r>
      <w:r>
        <w:rPr>
          <w:sz w:val="18"/>
        </w:rPr>
        <w:t>vegetal,</w:t>
      </w:r>
      <w:r>
        <w:rPr>
          <w:spacing w:val="1"/>
          <w:sz w:val="18"/>
        </w:rPr>
        <w:t xml:space="preserve"> </w:t>
      </w:r>
      <w:r>
        <w:rPr>
          <w:sz w:val="18"/>
        </w:rPr>
        <w:t>animal y mineral que se utilizan en la operación del ente público, así como las destinadas a cubrir el costo 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materiales,</w:t>
      </w:r>
      <w:r>
        <w:rPr>
          <w:spacing w:val="-2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mercancías</w:t>
      </w:r>
      <w:r>
        <w:rPr>
          <w:spacing w:val="-4"/>
          <w:sz w:val="18"/>
        </w:rPr>
        <w:t xml:space="preserve"> </w:t>
      </w:r>
      <w:r>
        <w:rPr>
          <w:sz w:val="18"/>
        </w:rPr>
        <w:t>diversas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2"/>
          <w:sz w:val="18"/>
        </w:rPr>
        <w:t xml:space="preserve"> </w:t>
      </w:r>
      <w:r>
        <w:rPr>
          <w:sz w:val="18"/>
        </w:rPr>
        <w:t>públicos</w:t>
      </w:r>
      <w:r>
        <w:rPr>
          <w:spacing w:val="-4"/>
          <w:sz w:val="18"/>
        </w:rPr>
        <w:t xml:space="preserve"> </w:t>
      </w:r>
      <w:r>
        <w:rPr>
          <w:sz w:val="18"/>
        </w:rPr>
        <w:t>adquieren para</w:t>
      </w:r>
      <w:r>
        <w:rPr>
          <w:spacing w:val="-4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comercialización.</w:t>
      </w:r>
    </w:p>
    <w:p w14:paraId="7DA1DFBD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2"/>
        </w:tabs>
        <w:spacing w:before="9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Materiales y Artículos de Construcción y de Reparación: </w:t>
      </w:r>
      <w:r>
        <w:rPr>
          <w:sz w:val="18"/>
        </w:rPr>
        <w:t>Importe del gasto por materiales y</w:t>
      </w:r>
      <w:r>
        <w:rPr>
          <w:spacing w:val="1"/>
          <w:sz w:val="18"/>
        </w:rPr>
        <w:t xml:space="preserve"> </w:t>
      </w:r>
      <w:r>
        <w:rPr>
          <w:sz w:val="18"/>
        </w:rPr>
        <w:t>artículos</w:t>
      </w:r>
      <w:r>
        <w:rPr>
          <w:spacing w:val="1"/>
          <w:sz w:val="18"/>
        </w:rPr>
        <w:t xml:space="preserve"> </w:t>
      </w:r>
      <w:r>
        <w:rPr>
          <w:sz w:val="18"/>
        </w:rPr>
        <w:t>utilizados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construcción,</w:t>
      </w:r>
      <w:r>
        <w:rPr>
          <w:spacing w:val="1"/>
          <w:sz w:val="18"/>
        </w:rPr>
        <w:t xml:space="preserve"> </w:t>
      </w:r>
      <w:r>
        <w:rPr>
          <w:sz w:val="18"/>
        </w:rPr>
        <w:t>reconstrucción,</w:t>
      </w:r>
      <w:r>
        <w:rPr>
          <w:spacing w:val="1"/>
          <w:sz w:val="18"/>
        </w:rPr>
        <w:t xml:space="preserve"> </w:t>
      </w:r>
      <w:r>
        <w:rPr>
          <w:sz w:val="18"/>
        </w:rPr>
        <w:t>ampliación,</w:t>
      </w:r>
      <w:r>
        <w:rPr>
          <w:spacing w:val="1"/>
          <w:sz w:val="18"/>
        </w:rPr>
        <w:t xml:space="preserve"> </w:t>
      </w:r>
      <w:r>
        <w:rPr>
          <w:sz w:val="18"/>
        </w:rPr>
        <w:t>adaptación,</w:t>
      </w:r>
      <w:r>
        <w:rPr>
          <w:spacing w:val="1"/>
          <w:sz w:val="18"/>
        </w:rPr>
        <w:t xml:space="preserve"> </w:t>
      </w:r>
      <w:r>
        <w:rPr>
          <w:sz w:val="18"/>
        </w:rPr>
        <w:t>mejora,</w:t>
      </w:r>
      <w:r>
        <w:rPr>
          <w:spacing w:val="1"/>
          <w:sz w:val="18"/>
        </w:rPr>
        <w:t xml:space="preserve"> </w:t>
      </w:r>
      <w:r>
        <w:rPr>
          <w:sz w:val="18"/>
        </w:rPr>
        <w:t>conservación,</w:t>
      </w:r>
      <w:r>
        <w:rPr>
          <w:spacing w:val="1"/>
          <w:sz w:val="18"/>
        </w:rPr>
        <w:t xml:space="preserve"> </w:t>
      </w:r>
      <w:r>
        <w:rPr>
          <w:sz w:val="18"/>
        </w:rPr>
        <w:t>reparación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inmuebles.</w:t>
      </w:r>
    </w:p>
    <w:p w14:paraId="4611584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6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Productos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Químicos,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Farmacéuticos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Laboratorio: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sustancias,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 químicos y farmacéuticos de aplicación humana o animal; así como toda clase de materiales y</w:t>
      </w:r>
      <w:r>
        <w:rPr>
          <w:spacing w:val="1"/>
          <w:sz w:val="18"/>
        </w:rPr>
        <w:t xml:space="preserve"> </w:t>
      </w:r>
      <w:r>
        <w:rPr>
          <w:sz w:val="18"/>
        </w:rPr>
        <w:t>suministros</w:t>
      </w:r>
      <w:r>
        <w:rPr>
          <w:spacing w:val="-7"/>
          <w:sz w:val="18"/>
        </w:rPr>
        <w:t xml:space="preserve"> </w:t>
      </w:r>
      <w:r>
        <w:rPr>
          <w:sz w:val="18"/>
        </w:rPr>
        <w:t>médicos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laboratorio.</w:t>
      </w:r>
    </w:p>
    <w:p w14:paraId="2273CCE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8"/>
        </w:tabs>
        <w:spacing w:before="103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Combustibles, Lubricantes y Aditivos: </w:t>
      </w:r>
      <w:r>
        <w:rPr>
          <w:sz w:val="18"/>
        </w:rPr>
        <w:t>Importe del gasto por combustibles, lubricantes y aditivos</w:t>
      </w:r>
      <w:r>
        <w:rPr>
          <w:spacing w:val="-47"/>
          <w:sz w:val="18"/>
        </w:rPr>
        <w:t xml:space="preserve"> </w:t>
      </w:r>
      <w:r>
        <w:rPr>
          <w:sz w:val="18"/>
        </w:rPr>
        <w:t>de todo tipo, necesarios para el funcionamiento del parque vehicular terrestre, aéreos, marítimo, lacustre y</w:t>
      </w:r>
      <w:r>
        <w:rPr>
          <w:spacing w:val="1"/>
          <w:sz w:val="18"/>
        </w:rPr>
        <w:t xml:space="preserve"> </w:t>
      </w:r>
      <w:r>
        <w:rPr>
          <w:sz w:val="18"/>
        </w:rPr>
        <w:t>fluvial;</w:t>
      </w:r>
      <w:r>
        <w:rPr>
          <w:spacing w:val="4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8"/>
          <w:sz w:val="18"/>
        </w:rPr>
        <w:t xml:space="preserve"> </w:t>
      </w:r>
      <w:r>
        <w:rPr>
          <w:sz w:val="18"/>
        </w:rPr>
        <w:t>maquinaria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equipo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8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utiliza.</w:t>
      </w:r>
    </w:p>
    <w:p w14:paraId="4F883CC4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6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Vestuario, Blancos, Prendas de Protección y Artículos Deportivos: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vestuario y sus accesorios, blancos, artículos deportivos; así como prendas de protección personal, diferentes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seguridad.</w:t>
      </w:r>
    </w:p>
    <w:p w14:paraId="3890014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25"/>
        </w:tabs>
        <w:spacing w:before="103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Materiales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Suministros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Seguridad: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materiales,</w:t>
      </w:r>
      <w:r>
        <w:rPr>
          <w:spacing w:val="1"/>
          <w:sz w:val="18"/>
        </w:rPr>
        <w:t xml:space="preserve"> </w:t>
      </w:r>
      <w:r>
        <w:rPr>
          <w:sz w:val="18"/>
        </w:rPr>
        <w:t>sustancias</w:t>
      </w:r>
      <w:r>
        <w:rPr>
          <w:spacing w:val="1"/>
          <w:sz w:val="18"/>
        </w:rPr>
        <w:t xml:space="preserve"> </w:t>
      </w:r>
      <w:r>
        <w:rPr>
          <w:sz w:val="18"/>
        </w:rPr>
        <w:t>explosivas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prendas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protección</w:t>
      </w:r>
      <w:r>
        <w:rPr>
          <w:spacing w:val="-3"/>
          <w:sz w:val="18"/>
        </w:rPr>
        <w:t xml:space="preserve"> </w:t>
      </w:r>
      <w:r>
        <w:rPr>
          <w:sz w:val="18"/>
        </w:rPr>
        <w:t>personal</w:t>
      </w:r>
      <w:r>
        <w:rPr>
          <w:spacing w:val="-1"/>
          <w:sz w:val="18"/>
        </w:rPr>
        <w:t xml:space="preserve"> </w:t>
      </w:r>
      <w:r>
        <w:rPr>
          <w:sz w:val="18"/>
        </w:rPr>
        <w:t>necesarias</w:t>
      </w:r>
      <w:r>
        <w:rPr>
          <w:spacing w:val="-3"/>
          <w:sz w:val="18"/>
        </w:rPr>
        <w:t xml:space="preserve"> </w:t>
      </w:r>
      <w:r>
        <w:rPr>
          <w:sz w:val="18"/>
        </w:rPr>
        <w:t>en los</w:t>
      </w:r>
      <w:r>
        <w:rPr>
          <w:spacing w:val="2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seguridad.</w:t>
      </w:r>
    </w:p>
    <w:p w14:paraId="078E8F2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15"/>
        </w:tabs>
        <w:spacing w:before="97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Herramientas,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Refacciones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Accesorios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Menores: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toda</w:t>
      </w:r>
      <w:r>
        <w:rPr>
          <w:spacing w:val="1"/>
          <w:sz w:val="18"/>
        </w:rPr>
        <w:t xml:space="preserve"> </w:t>
      </w:r>
      <w:r>
        <w:rPr>
          <w:sz w:val="18"/>
        </w:rPr>
        <w:t>clase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refacciones, accesorios, herramientas menores y demás bienes de consumo del mismo género, necesarios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conservación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muebles.</w:t>
      </w:r>
    </w:p>
    <w:p w14:paraId="0315F2F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Generales: </w:t>
      </w:r>
      <w:r>
        <w:rPr>
          <w:sz w:val="18"/>
        </w:rPr>
        <w:t>Comprende el importe del gasto por todo tipo de servicios que se contraten</w:t>
      </w:r>
      <w:r>
        <w:rPr>
          <w:spacing w:val="1"/>
          <w:sz w:val="18"/>
        </w:rPr>
        <w:t xml:space="preserve"> </w:t>
      </w:r>
      <w:r>
        <w:rPr>
          <w:sz w:val="18"/>
        </w:rPr>
        <w:t>con particulares o instituciones del propio sector público; así como los servicios oficiales requeridos para el</w:t>
      </w:r>
      <w:r>
        <w:rPr>
          <w:spacing w:val="1"/>
          <w:sz w:val="18"/>
        </w:rPr>
        <w:t xml:space="preserve"> </w:t>
      </w:r>
      <w:r>
        <w:rPr>
          <w:sz w:val="18"/>
        </w:rPr>
        <w:t>desempeño de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vinculadas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función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7C1742A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2"/>
        </w:tabs>
        <w:spacing w:before="102" w:line="266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Básicos: </w:t>
      </w:r>
      <w:r>
        <w:rPr>
          <w:sz w:val="18"/>
        </w:rPr>
        <w:t>Importe del gasto por servicios básicos necesarios para el funcionamiento 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365C93C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2"/>
        <w:ind w:left="1552" w:hanging="605"/>
        <w:jc w:val="both"/>
        <w:rPr>
          <w:sz w:val="18"/>
        </w:rPr>
      </w:pPr>
      <w:r>
        <w:rPr>
          <w:rFonts w:ascii="Arial"/>
          <w:b/>
          <w:sz w:val="18"/>
        </w:rPr>
        <w:t>Servicios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Arrendamiento:</w:t>
      </w:r>
      <w:r>
        <w:rPr>
          <w:rFonts w:ascii="Arial"/>
          <w:b/>
          <w:spacing w:val="-3"/>
          <w:sz w:val="18"/>
        </w:rPr>
        <w:t xml:space="preserve"> </w:t>
      </w:r>
      <w:r>
        <w:rPr>
          <w:sz w:val="18"/>
        </w:rPr>
        <w:t>Importe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gasto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concepto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arrendamiento.</w:t>
      </w:r>
    </w:p>
    <w:p w14:paraId="12E5B9D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601"/>
        </w:tabs>
        <w:spacing w:before="125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Servicios Profesionales, Científicos y Técnicos y Otros Servicios: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contratación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personas</w:t>
      </w:r>
      <w:r>
        <w:rPr>
          <w:spacing w:val="-4"/>
          <w:sz w:val="18"/>
        </w:rPr>
        <w:t xml:space="preserve"> </w:t>
      </w:r>
      <w:r>
        <w:rPr>
          <w:sz w:val="18"/>
        </w:rPr>
        <w:t>físicas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8"/>
          <w:sz w:val="18"/>
        </w:rPr>
        <w:t xml:space="preserve"> </w:t>
      </w:r>
      <w:r>
        <w:rPr>
          <w:sz w:val="18"/>
        </w:rPr>
        <w:t>morales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prestación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servicios profesionales</w:t>
      </w:r>
      <w:r>
        <w:rPr>
          <w:spacing w:val="1"/>
          <w:sz w:val="18"/>
        </w:rPr>
        <w:t xml:space="preserve"> </w:t>
      </w:r>
      <w:r>
        <w:rPr>
          <w:sz w:val="18"/>
        </w:rPr>
        <w:t>independientes.</w:t>
      </w:r>
    </w:p>
    <w:p w14:paraId="121866E6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D303296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82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 xml:space="preserve">Servicios Financieros, Bancarios y Comerciales: </w:t>
      </w:r>
      <w:r>
        <w:rPr>
          <w:sz w:val="18"/>
        </w:rPr>
        <w:t>Importe del gasto por servicios financieros,</w:t>
      </w:r>
      <w:r>
        <w:rPr>
          <w:spacing w:val="1"/>
          <w:sz w:val="18"/>
        </w:rPr>
        <w:t xml:space="preserve"> </w:t>
      </w:r>
      <w:r>
        <w:rPr>
          <w:sz w:val="18"/>
        </w:rPr>
        <w:t>bancarios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comerciales.</w:t>
      </w:r>
    </w:p>
    <w:p w14:paraId="4D1184B3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Instalación, Reparación, Mantenimiento y Conservación: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servicios para la instalación, reparación, mantenimiento y conservación de toda clase de bienes muebles e</w:t>
      </w:r>
      <w:r>
        <w:rPr>
          <w:spacing w:val="1"/>
          <w:sz w:val="18"/>
        </w:rPr>
        <w:t xml:space="preserve"> </w:t>
      </w:r>
      <w:r>
        <w:rPr>
          <w:sz w:val="18"/>
        </w:rPr>
        <w:t>inmuebles,</w:t>
      </w:r>
      <w:r>
        <w:rPr>
          <w:spacing w:val="1"/>
          <w:sz w:val="18"/>
        </w:rPr>
        <w:t xml:space="preserve"> </w:t>
      </w:r>
      <w:r>
        <w:rPr>
          <w:sz w:val="18"/>
        </w:rPr>
        <w:t>incluye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deducibles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excluye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mantenimiento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rehabilitación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obra</w:t>
      </w:r>
      <w:r>
        <w:rPr>
          <w:spacing w:val="-3"/>
          <w:sz w:val="18"/>
        </w:rPr>
        <w:t xml:space="preserve"> </w:t>
      </w:r>
      <w:r>
        <w:rPr>
          <w:sz w:val="18"/>
        </w:rPr>
        <w:t>pública.</w:t>
      </w:r>
    </w:p>
    <w:p w14:paraId="341CA98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67"/>
        </w:tabs>
        <w:spacing w:before="99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Comunicación Social y Publicidad: </w:t>
      </w:r>
      <w:r>
        <w:rPr>
          <w:sz w:val="18"/>
        </w:rPr>
        <w:t>Importe del gasto por la realización y difusión</w:t>
      </w:r>
      <w:r>
        <w:rPr>
          <w:spacing w:val="1"/>
          <w:sz w:val="18"/>
        </w:rPr>
        <w:t xml:space="preserve"> </w:t>
      </w:r>
      <w:r>
        <w:rPr>
          <w:sz w:val="18"/>
        </w:rPr>
        <w:t>de mensajes y campañas para informar a la población sobre los programas, servicios públicos y el quehacer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publicidad</w:t>
      </w:r>
      <w:r>
        <w:rPr>
          <w:spacing w:val="1"/>
          <w:sz w:val="18"/>
        </w:rPr>
        <w:t xml:space="preserve"> </w:t>
      </w:r>
      <w:r>
        <w:rPr>
          <w:sz w:val="18"/>
        </w:rPr>
        <w:t>comercial</w:t>
      </w:r>
      <w:r>
        <w:rPr>
          <w:spacing w:val="1"/>
          <w:sz w:val="18"/>
        </w:rPr>
        <w:t xml:space="preserve"> </w:t>
      </w:r>
      <w:r>
        <w:rPr>
          <w:sz w:val="18"/>
        </w:rPr>
        <w:t>de los</w:t>
      </w:r>
      <w:r>
        <w:rPr>
          <w:spacing w:val="1"/>
          <w:sz w:val="18"/>
        </w:rPr>
        <w:t xml:space="preserve"> </w:t>
      </w:r>
      <w:r>
        <w:rPr>
          <w:sz w:val="18"/>
        </w:rPr>
        <w:t>productos 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50"/>
          <w:sz w:val="18"/>
        </w:rPr>
        <w:t xml:space="preserve"> </w:t>
      </w:r>
      <w:r>
        <w:rPr>
          <w:sz w:val="18"/>
        </w:rPr>
        <w:t>generan</w:t>
      </w:r>
      <w:r>
        <w:rPr>
          <w:spacing w:val="1"/>
          <w:sz w:val="18"/>
        </w:rPr>
        <w:t xml:space="preserve"> </w:t>
      </w:r>
      <w:r>
        <w:rPr>
          <w:sz w:val="18"/>
        </w:rPr>
        <w:t>ingresos para el ente público. Incluye la contratación de servicios de impresión y publicación de información;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al</w:t>
      </w:r>
      <w:r>
        <w:rPr>
          <w:spacing w:val="-6"/>
          <w:sz w:val="18"/>
        </w:rPr>
        <w:t xml:space="preserve"> </w:t>
      </w:r>
      <w:r>
        <w:rPr>
          <w:sz w:val="18"/>
        </w:rPr>
        <w:t>montaje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espectáculos</w:t>
      </w:r>
      <w:r>
        <w:rPr>
          <w:spacing w:val="-4"/>
          <w:sz w:val="18"/>
        </w:rPr>
        <w:t xml:space="preserve"> </w:t>
      </w:r>
      <w:r>
        <w:rPr>
          <w:sz w:val="18"/>
        </w:rPr>
        <w:t>culturales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celebraciones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demande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4AA1A751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96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de Traslado y Viáticos: </w:t>
      </w:r>
      <w:r>
        <w:rPr>
          <w:sz w:val="18"/>
        </w:rPr>
        <w:t>Importe del gasto por servicios de traslado, instalación y</w:t>
      </w:r>
      <w:r>
        <w:rPr>
          <w:spacing w:val="1"/>
          <w:sz w:val="18"/>
        </w:rPr>
        <w:t xml:space="preserve"> </w:t>
      </w:r>
      <w:r>
        <w:rPr>
          <w:sz w:val="18"/>
        </w:rPr>
        <w:t>viáticos del personal, cuando por el desempeño de sus labores propias o comisiones de trabajo, requieran</w:t>
      </w:r>
      <w:r>
        <w:rPr>
          <w:spacing w:val="1"/>
          <w:sz w:val="18"/>
        </w:rPr>
        <w:t xml:space="preserve"> </w:t>
      </w:r>
      <w:r>
        <w:rPr>
          <w:sz w:val="18"/>
        </w:rPr>
        <w:t>trasladarse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lugares</w:t>
      </w:r>
      <w:r>
        <w:rPr>
          <w:spacing w:val="-3"/>
          <w:sz w:val="18"/>
        </w:rPr>
        <w:t xml:space="preserve"> </w:t>
      </w:r>
      <w:r>
        <w:rPr>
          <w:sz w:val="18"/>
        </w:rPr>
        <w:t>distintos</w:t>
      </w:r>
      <w:r>
        <w:rPr>
          <w:spacing w:val="-3"/>
          <w:sz w:val="18"/>
        </w:rPr>
        <w:t xml:space="preserve"> </w:t>
      </w:r>
      <w:r>
        <w:rPr>
          <w:sz w:val="18"/>
        </w:rPr>
        <w:t>al 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adscripción.</w:t>
      </w:r>
    </w:p>
    <w:p w14:paraId="369CBC7F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77"/>
        </w:tabs>
        <w:spacing w:before="89" w:line="24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Servicios Oficiales: </w:t>
      </w:r>
      <w:r>
        <w:rPr>
          <w:sz w:val="18"/>
        </w:rPr>
        <w:t>Importe del gasto por servicios relacionados con la celebración de actos y</w:t>
      </w:r>
      <w:r>
        <w:rPr>
          <w:spacing w:val="1"/>
          <w:sz w:val="18"/>
        </w:rPr>
        <w:t xml:space="preserve"> </w:t>
      </w:r>
      <w:r>
        <w:rPr>
          <w:sz w:val="18"/>
        </w:rPr>
        <w:t>ceremonias</w:t>
      </w:r>
      <w:r>
        <w:rPr>
          <w:spacing w:val="-4"/>
          <w:sz w:val="18"/>
        </w:rPr>
        <w:t xml:space="preserve"> </w:t>
      </w:r>
      <w:r>
        <w:rPr>
          <w:sz w:val="18"/>
        </w:rPr>
        <w:t>oficiales</w:t>
      </w:r>
      <w:r>
        <w:rPr>
          <w:spacing w:val="2"/>
          <w:sz w:val="18"/>
        </w:rPr>
        <w:t xml:space="preserve"> </w:t>
      </w:r>
      <w:r>
        <w:rPr>
          <w:sz w:val="18"/>
        </w:rPr>
        <w:t>realizadas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35F82775" w14:textId="77777777" w:rsidR="00F629F9" w:rsidRDefault="00DD546E">
      <w:pPr>
        <w:pStyle w:val="Prrafodelista"/>
        <w:numPr>
          <w:ilvl w:val="3"/>
          <w:numId w:val="14"/>
        </w:numPr>
        <w:tabs>
          <w:tab w:val="left" w:pos="1553"/>
        </w:tabs>
        <w:spacing w:before="107" w:line="249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Otros Servicios Generales: </w:t>
      </w:r>
      <w:r>
        <w:rPr>
          <w:sz w:val="18"/>
        </w:rPr>
        <w:t>Importe del gasto por servicios generales, no incluidos en las cuentas</w:t>
      </w:r>
      <w:r>
        <w:rPr>
          <w:spacing w:val="-47"/>
          <w:sz w:val="18"/>
        </w:rPr>
        <w:t xml:space="preserve"> </w:t>
      </w:r>
      <w:r>
        <w:rPr>
          <w:sz w:val="18"/>
        </w:rPr>
        <w:t>anteriores.</w:t>
      </w:r>
    </w:p>
    <w:p w14:paraId="0C0E8CBF" w14:textId="77777777" w:rsidR="00F629F9" w:rsidRDefault="00DD546E">
      <w:pPr>
        <w:pStyle w:val="Prrafodelista"/>
        <w:numPr>
          <w:ilvl w:val="1"/>
          <w:numId w:val="7"/>
        </w:numPr>
        <w:tabs>
          <w:tab w:val="left" w:pos="1270"/>
        </w:tabs>
        <w:spacing w:before="107" w:line="24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TRANSFERENCIAS, ASIGNACIONES, SUBSIDIOS Y OTRAS AYUDAS: </w:t>
      </w:r>
      <w:r>
        <w:rPr>
          <w:sz w:val="18"/>
        </w:rPr>
        <w:t>Comprende el 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las transferencias, asignaciones, subsidios y otras ayudas destinadas en forma directa o indirecta 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público,</w:t>
      </w:r>
      <w:r>
        <w:rPr>
          <w:spacing w:val="-1"/>
          <w:sz w:val="18"/>
        </w:rPr>
        <w:t xml:space="preserve"> </w:t>
      </w:r>
      <w:r>
        <w:rPr>
          <w:sz w:val="18"/>
        </w:rPr>
        <w:t>privado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externo.</w:t>
      </w:r>
    </w:p>
    <w:p w14:paraId="253A3BAD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9"/>
        </w:tabs>
        <w:spacing w:before="108" w:line="254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Internas y Asignaciones al Sector Público: </w:t>
      </w:r>
      <w:r>
        <w:rPr>
          <w:sz w:val="18"/>
        </w:rPr>
        <w:t>Comprende el 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transferencias internas y asignaciones, a los entes públicos contenidos en el Presupuesto de Egresos con el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46102FD8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2"/>
        </w:tabs>
        <w:spacing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Asignaciones al Sector Público: </w:t>
      </w:r>
      <w:r>
        <w:rPr>
          <w:sz w:val="18"/>
        </w:rPr>
        <w:t>Importe del gasto por las asignaciones destinadas a los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9"/>
          <w:sz w:val="18"/>
        </w:rPr>
        <w:t xml:space="preserve"> </w:t>
      </w:r>
      <w:r>
        <w:rPr>
          <w:sz w:val="18"/>
        </w:rPr>
        <w:t>forman</w:t>
      </w:r>
      <w:r>
        <w:rPr>
          <w:spacing w:val="-3"/>
          <w:sz w:val="18"/>
        </w:rPr>
        <w:t xml:space="preserve"> </w:t>
      </w:r>
      <w:r>
        <w:rPr>
          <w:sz w:val="18"/>
        </w:rPr>
        <w:t>parte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Gobierno,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financiar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76083CB2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5" w:line="254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Internas al Sector Público: </w:t>
      </w:r>
      <w:r>
        <w:rPr>
          <w:sz w:val="18"/>
        </w:rPr>
        <w:t>Importe del gasto por las transferencias internas, que</w:t>
      </w:r>
      <w:r>
        <w:rPr>
          <w:spacing w:val="-47"/>
          <w:sz w:val="18"/>
        </w:rPr>
        <w:t xml:space="preserve"> </w:t>
      </w:r>
      <w:r>
        <w:rPr>
          <w:sz w:val="18"/>
        </w:rPr>
        <w:t>no implican las contraprestaciones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servicios, destinadas a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 contenidos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 de</w:t>
      </w:r>
      <w:r>
        <w:rPr>
          <w:spacing w:val="-3"/>
          <w:sz w:val="18"/>
        </w:rPr>
        <w:t xml:space="preserve"> </w:t>
      </w:r>
      <w:r>
        <w:rPr>
          <w:sz w:val="18"/>
        </w:rPr>
        <w:t>egresos,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objeto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financiar</w:t>
      </w:r>
      <w:r>
        <w:rPr>
          <w:spacing w:val="-2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sus</w:t>
      </w:r>
      <w:r>
        <w:rPr>
          <w:spacing w:val="-4"/>
          <w:sz w:val="18"/>
        </w:rPr>
        <w:t xml:space="preserve"> </w:t>
      </w:r>
      <w:r>
        <w:rPr>
          <w:sz w:val="18"/>
        </w:rPr>
        <w:t>funciones.</w:t>
      </w:r>
    </w:p>
    <w:p w14:paraId="350D6097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04"/>
        </w:tabs>
        <w:spacing w:before="95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Resto del Sector Público: </w:t>
      </w:r>
      <w:r>
        <w:rPr>
          <w:sz w:val="18"/>
        </w:rPr>
        <w:t>Comprende el importe del gasto por las transferencias</w:t>
      </w:r>
      <w:r>
        <w:rPr>
          <w:spacing w:val="-47"/>
          <w:sz w:val="18"/>
        </w:rPr>
        <w:t xml:space="preserve"> </w:t>
      </w:r>
      <w:r>
        <w:rPr>
          <w:sz w:val="18"/>
        </w:rPr>
        <w:t>destinadas, a entes públicos que no forman parte del presupuesto de egresos, otorgados por otros, con el</w:t>
      </w:r>
      <w:r>
        <w:rPr>
          <w:spacing w:val="1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sufragar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atribuciones.</w:t>
      </w:r>
    </w:p>
    <w:p w14:paraId="5D3F584C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1" w:line="252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Entidades Paraestatales: </w:t>
      </w:r>
      <w:r>
        <w:rPr>
          <w:sz w:val="18"/>
        </w:rPr>
        <w:t>Importe del gasto por las transferencias a entidades,</w:t>
      </w:r>
      <w:r>
        <w:rPr>
          <w:spacing w:val="1"/>
          <w:sz w:val="18"/>
        </w:rPr>
        <w:t xml:space="preserve"> </w:t>
      </w:r>
      <w:r>
        <w:rPr>
          <w:sz w:val="18"/>
        </w:rPr>
        <w:t>que no</w:t>
      </w:r>
      <w:r>
        <w:rPr>
          <w:spacing w:val="1"/>
          <w:sz w:val="18"/>
        </w:rPr>
        <w:t xml:space="preserve"> </w:t>
      </w:r>
      <w:r>
        <w:rPr>
          <w:sz w:val="18"/>
        </w:rPr>
        <w:t>presuponen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servicios,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a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paraestatales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empresariales y no financieras, empresariales y no financieras, públicas financieras, de control presupuestario</w:t>
      </w:r>
      <w:r>
        <w:rPr>
          <w:spacing w:val="1"/>
          <w:sz w:val="18"/>
        </w:rPr>
        <w:t xml:space="preserve"> </w:t>
      </w:r>
      <w:r>
        <w:rPr>
          <w:sz w:val="18"/>
        </w:rPr>
        <w:t>indirecto,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objeto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financiar</w:t>
      </w:r>
      <w:r>
        <w:rPr>
          <w:spacing w:val="3"/>
          <w:sz w:val="18"/>
        </w:rPr>
        <w:t xml:space="preserve"> </w:t>
      </w:r>
      <w:r>
        <w:rPr>
          <w:sz w:val="18"/>
        </w:rPr>
        <w:t>gastos</w:t>
      </w:r>
      <w:r>
        <w:rPr>
          <w:spacing w:val="-4"/>
          <w:sz w:val="18"/>
        </w:rPr>
        <w:t xml:space="preserve"> </w:t>
      </w:r>
      <w:r>
        <w:rPr>
          <w:sz w:val="18"/>
        </w:rPr>
        <w:t>inherentes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sus</w:t>
      </w:r>
      <w:r>
        <w:rPr>
          <w:spacing w:val="-3"/>
          <w:sz w:val="18"/>
        </w:rPr>
        <w:t xml:space="preserve"> </w:t>
      </w:r>
      <w:r>
        <w:rPr>
          <w:sz w:val="18"/>
        </w:rPr>
        <w:t>funciones.</w:t>
      </w:r>
    </w:p>
    <w:p w14:paraId="622B347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7"/>
        </w:tabs>
        <w:spacing w:before="100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Entidades Federativas y Municipios: </w:t>
      </w:r>
      <w:r>
        <w:rPr>
          <w:sz w:val="18"/>
        </w:rPr>
        <w:t>Importe del gasto por las transferencias</w:t>
      </w:r>
      <w:r>
        <w:rPr>
          <w:spacing w:val="1"/>
          <w:sz w:val="18"/>
        </w:rPr>
        <w:t xml:space="preserve"> </w:t>
      </w:r>
      <w:r>
        <w:rPr>
          <w:sz w:val="18"/>
        </w:rPr>
        <w:t>que no suponen la contraprestación de bienes o servicios, destinados a favor de las Entidades Federativas y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5"/>
          <w:sz w:val="18"/>
        </w:rPr>
        <w:t xml:space="preserve"> </w:t>
      </w:r>
      <w:r>
        <w:rPr>
          <w:sz w:val="18"/>
        </w:rPr>
        <w:t>Municipios,</w:t>
      </w:r>
      <w:r>
        <w:rPr>
          <w:spacing w:val="8"/>
          <w:sz w:val="18"/>
        </w:rPr>
        <w:t xml:space="preserve"> </w:t>
      </w:r>
      <w:r>
        <w:rPr>
          <w:sz w:val="18"/>
        </w:rPr>
        <w:t>con</w:t>
      </w:r>
      <w:r>
        <w:rPr>
          <w:spacing w:val="5"/>
          <w:sz w:val="18"/>
        </w:rPr>
        <w:t xml:space="preserve"> </w:t>
      </w:r>
      <w:r>
        <w:rPr>
          <w:sz w:val="18"/>
        </w:rPr>
        <w:t>la</w:t>
      </w:r>
      <w:r>
        <w:rPr>
          <w:spacing w:val="5"/>
          <w:sz w:val="18"/>
        </w:rPr>
        <w:t xml:space="preserve"> </w:t>
      </w:r>
      <w:r>
        <w:rPr>
          <w:sz w:val="18"/>
        </w:rPr>
        <w:t>finalidad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apoyarlos</w:t>
      </w:r>
      <w:r>
        <w:rPr>
          <w:spacing w:val="11"/>
          <w:sz w:val="18"/>
        </w:rPr>
        <w:t xml:space="preserve"> </w:t>
      </w:r>
      <w:r>
        <w:rPr>
          <w:sz w:val="18"/>
        </w:rPr>
        <w:t>en</w:t>
      </w:r>
      <w:r>
        <w:rPr>
          <w:spacing w:val="10"/>
          <w:sz w:val="18"/>
        </w:rPr>
        <w:t xml:space="preserve"> </w:t>
      </w:r>
      <w:r>
        <w:rPr>
          <w:sz w:val="18"/>
        </w:rPr>
        <w:t>sus</w:t>
      </w:r>
      <w:r>
        <w:rPr>
          <w:spacing w:val="6"/>
          <w:sz w:val="18"/>
        </w:rPr>
        <w:t xml:space="preserve"> </w:t>
      </w:r>
      <w:r>
        <w:rPr>
          <w:sz w:val="18"/>
        </w:rPr>
        <w:t>funciones,</w:t>
      </w:r>
      <w:r>
        <w:rPr>
          <w:spacing w:val="12"/>
          <w:sz w:val="18"/>
        </w:rPr>
        <w:t xml:space="preserve"> </w:t>
      </w:r>
      <w:r>
        <w:rPr>
          <w:sz w:val="18"/>
        </w:rPr>
        <w:t>no</w:t>
      </w:r>
      <w:r>
        <w:rPr>
          <w:spacing w:val="5"/>
          <w:sz w:val="18"/>
        </w:rPr>
        <w:t xml:space="preserve"> </w:t>
      </w:r>
      <w:r>
        <w:rPr>
          <w:sz w:val="18"/>
        </w:rPr>
        <w:t>incluidas</w:t>
      </w:r>
      <w:r>
        <w:rPr>
          <w:spacing w:val="6"/>
          <w:sz w:val="18"/>
        </w:rPr>
        <w:t xml:space="preserve"> </w:t>
      </w:r>
      <w:r>
        <w:rPr>
          <w:sz w:val="18"/>
        </w:rPr>
        <w:t>en</w:t>
      </w:r>
      <w:r>
        <w:rPr>
          <w:spacing w:val="10"/>
          <w:sz w:val="18"/>
        </w:rPr>
        <w:t xml:space="preserve"> </w:t>
      </w:r>
      <w:r>
        <w:rPr>
          <w:sz w:val="18"/>
        </w:rPr>
        <w:t>las</w:t>
      </w:r>
      <w:r>
        <w:rPr>
          <w:spacing w:val="11"/>
          <w:sz w:val="18"/>
        </w:rPr>
        <w:t xml:space="preserve"> </w:t>
      </w:r>
      <w:r>
        <w:rPr>
          <w:sz w:val="18"/>
        </w:rPr>
        <w:t>cuentas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5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-48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</w:t>
      </w:r>
      <w:r>
        <w:rPr>
          <w:spacing w:val="3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</w:t>
      </w:r>
      <w:r>
        <w:rPr>
          <w:spacing w:val="-4"/>
          <w:sz w:val="18"/>
        </w:rPr>
        <w:t xml:space="preserve"> </w:t>
      </w:r>
      <w:r>
        <w:rPr>
          <w:sz w:val="18"/>
        </w:rPr>
        <w:t>sus</w:t>
      </w:r>
      <w:r>
        <w:rPr>
          <w:spacing w:val="-7"/>
          <w:sz w:val="18"/>
        </w:rPr>
        <w:t xml:space="preserve"> </w:t>
      </w:r>
      <w:r>
        <w:rPr>
          <w:sz w:val="18"/>
        </w:rPr>
        <w:t>fideicomisos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ejecuten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4"/>
          <w:sz w:val="18"/>
        </w:rPr>
        <w:t xml:space="preserve"> </w:t>
      </w:r>
      <w:r>
        <w:rPr>
          <w:sz w:val="18"/>
        </w:rPr>
        <w:t>le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-4"/>
          <w:sz w:val="18"/>
        </w:rPr>
        <w:t xml:space="preserve"> </w:t>
      </w:r>
      <w:r>
        <w:rPr>
          <w:sz w:val="18"/>
        </w:rPr>
        <w:t>encomendado.</w:t>
      </w:r>
    </w:p>
    <w:p w14:paraId="2E88F022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4"/>
        </w:tabs>
        <w:spacing w:before="97" w:line="254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Subsidios y Subvenciones: </w:t>
      </w:r>
      <w:r>
        <w:rPr>
          <w:sz w:val="18"/>
        </w:rPr>
        <w:t>Comprende el importe del gasto por los subsidios y subvenciones que</w:t>
      </w:r>
      <w:r>
        <w:rPr>
          <w:spacing w:val="1"/>
          <w:sz w:val="18"/>
        </w:rPr>
        <w:t xml:space="preserve"> </w:t>
      </w:r>
      <w:r>
        <w:rPr>
          <w:sz w:val="18"/>
        </w:rPr>
        <w:t>se otorgan para el desarrollo de actividades prioritarias de interés general a través del ente público a los</w:t>
      </w:r>
      <w:r>
        <w:rPr>
          <w:spacing w:val="1"/>
          <w:sz w:val="18"/>
        </w:rPr>
        <w:t xml:space="preserve"> </w:t>
      </w:r>
      <w:r>
        <w:rPr>
          <w:sz w:val="18"/>
        </w:rPr>
        <w:t>diferentes</w:t>
      </w:r>
      <w:r>
        <w:rPr>
          <w:spacing w:val="1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sociedad.</w:t>
      </w:r>
    </w:p>
    <w:p w14:paraId="56710A96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0" w:line="25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Subsidios: </w:t>
      </w:r>
      <w:r>
        <w:rPr>
          <w:sz w:val="18"/>
        </w:rPr>
        <w:t>Importe del gasto por los subsidios destinadas a promover y fomentar las 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del beneficiario; mantener los niveles en los precios; apoyar el consumo, la distribución y comercialización de</w:t>
      </w:r>
      <w:r>
        <w:rPr>
          <w:spacing w:val="1"/>
          <w:sz w:val="18"/>
        </w:rPr>
        <w:t xml:space="preserve"> </w:t>
      </w:r>
      <w:r>
        <w:rPr>
          <w:sz w:val="18"/>
        </w:rPr>
        <w:t>los bienes; motivar la inversión; cubrir impactos financieros;</w:t>
      </w:r>
      <w:r>
        <w:rPr>
          <w:spacing w:val="1"/>
          <w:sz w:val="18"/>
        </w:rPr>
        <w:t xml:space="preserve"> </w:t>
      </w:r>
      <w:r>
        <w:rPr>
          <w:sz w:val="18"/>
        </w:rPr>
        <w:t>promover la innovación tecnológica; así</w:t>
      </w:r>
      <w:r>
        <w:rPr>
          <w:spacing w:val="50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el fomento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actividades</w:t>
      </w:r>
      <w:r>
        <w:rPr>
          <w:spacing w:val="2"/>
          <w:sz w:val="18"/>
        </w:rPr>
        <w:t xml:space="preserve"> </w:t>
      </w:r>
      <w:r>
        <w:rPr>
          <w:sz w:val="18"/>
        </w:rPr>
        <w:t>agropecuarias,</w:t>
      </w:r>
      <w:r>
        <w:rPr>
          <w:spacing w:val="-2"/>
          <w:sz w:val="18"/>
        </w:rPr>
        <w:t xml:space="preserve"> </w:t>
      </w:r>
      <w:r>
        <w:rPr>
          <w:sz w:val="18"/>
        </w:rPr>
        <w:t>industriales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vivienda.</w:t>
      </w:r>
    </w:p>
    <w:p w14:paraId="49B00C36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4" w:line="256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Subvenciones: </w:t>
      </w:r>
      <w:r>
        <w:rPr>
          <w:sz w:val="18"/>
        </w:rPr>
        <w:t>Importe del gasto por las subvenciones destinadas a las empresas para mantener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menor</w:t>
      </w:r>
      <w:r>
        <w:rPr>
          <w:spacing w:val="1"/>
          <w:sz w:val="18"/>
        </w:rPr>
        <w:t xml:space="preserve"> </w:t>
      </w:r>
      <w:r>
        <w:rPr>
          <w:sz w:val="18"/>
        </w:rPr>
        <w:t>nivel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precios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consumo</w:t>
      </w:r>
      <w:r>
        <w:rPr>
          <w:spacing w:val="1"/>
          <w:sz w:val="18"/>
        </w:rPr>
        <w:t xml:space="preserve"> </w:t>
      </w:r>
      <w:r>
        <w:rPr>
          <w:sz w:val="18"/>
        </w:rPr>
        <w:t>básico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distribuyen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sectores</w:t>
      </w:r>
      <w:r>
        <w:rPr>
          <w:spacing w:val="1"/>
          <w:sz w:val="18"/>
        </w:rPr>
        <w:t xml:space="preserve"> </w:t>
      </w:r>
      <w:r>
        <w:rPr>
          <w:sz w:val="18"/>
        </w:rPr>
        <w:t>económicos.</w:t>
      </w:r>
    </w:p>
    <w:p w14:paraId="01D146CB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38"/>
        </w:tabs>
        <w:spacing w:before="99" w:line="25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Sociales: </w:t>
      </w:r>
      <w:r>
        <w:rPr>
          <w:sz w:val="18"/>
        </w:rPr>
        <w:t>Comprende el importe del gasto por las ayudas sociales que 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otorga a</w:t>
      </w:r>
      <w:r>
        <w:rPr>
          <w:spacing w:val="-3"/>
          <w:sz w:val="18"/>
        </w:rPr>
        <w:t xml:space="preserve"> </w:t>
      </w:r>
      <w:r>
        <w:rPr>
          <w:sz w:val="18"/>
        </w:rPr>
        <w:t>personas,</w:t>
      </w:r>
      <w:r>
        <w:rPr>
          <w:spacing w:val="-6"/>
          <w:sz w:val="18"/>
        </w:rPr>
        <w:t xml:space="preserve"> </w:t>
      </w:r>
      <w:r>
        <w:rPr>
          <w:sz w:val="18"/>
        </w:rPr>
        <w:t>instituciones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diversos</w:t>
      </w:r>
      <w:r>
        <w:rPr>
          <w:spacing w:val="-4"/>
          <w:sz w:val="18"/>
        </w:rPr>
        <w:t xml:space="preserve"> </w:t>
      </w:r>
      <w:r>
        <w:rPr>
          <w:sz w:val="18"/>
        </w:rPr>
        <w:t>sectores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población</w:t>
      </w:r>
      <w:r>
        <w:rPr>
          <w:spacing w:val="-3"/>
          <w:sz w:val="18"/>
        </w:rPr>
        <w:t xml:space="preserve"> </w:t>
      </w:r>
      <w:r>
        <w:rPr>
          <w:sz w:val="18"/>
        </w:rPr>
        <w:t>para propósitos</w:t>
      </w:r>
      <w:r>
        <w:rPr>
          <w:spacing w:val="-3"/>
          <w:sz w:val="18"/>
        </w:rPr>
        <w:t xml:space="preserve"> </w:t>
      </w:r>
      <w:r>
        <w:rPr>
          <w:sz w:val="18"/>
        </w:rPr>
        <w:t>sociales.</w:t>
      </w:r>
    </w:p>
    <w:p w14:paraId="54957EAF" w14:textId="77777777" w:rsidR="00F629F9" w:rsidRDefault="00F629F9">
      <w:pPr>
        <w:spacing w:line="25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0629EE7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81" w:line="254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Ayudas Sociales a Personas: </w:t>
      </w:r>
      <w:r>
        <w:rPr>
          <w:sz w:val="18"/>
        </w:rPr>
        <w:t>Importe del gasto por las ayudas sociales a personas destinadas al</w:t>
      </w:r>
      <w:r>
        <w:rPr>
          <w:spacing w:val="-47"/>
          <w:sz w:val="18"/>
        </w:rPr>
        <w:t xml:space="preserve"> </w:t>
      </w:r>
      <w:r>
        <w:rPr>
          <w:sz w:val="18"/>
        </w:rPr>
        <w:t>auxilio o ayudas especiales que no revisten carácter permanente, otorgadas por el ente público a personas u</w:t>
      </w:r>
      <w:r>
        <w:rPr>
          <w:spacing w:val="1"/>
          <w:sz w:val="18"/>
        </w:rPr>
        <w:t xml:space="preserve"> </w:t>
      </w:r>
      <w:r>
        <w:rPr>
          <w:sz w:val="18"/>
        </w:rPr>
        <w:t>hogares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propósitos</w:t>
      </w:r>
      <w:r>
        <w:rPr>
          <w:spacing w:val="2"/>
          <w:sz w:val="18"/>
        </w:rPr>
        <w:t xml:space="preserve"> </w:t>
      </w:r>
      <w:r>
        <w:rPr>
          <w:sz w:val="18"/>
        </w:rPr>
        <w:t>sociales.</w:t>
      </w:r>
    </w:p>
    <w:p w14:paraId="11AE5BD8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0" w:line="25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Becas: </w:t>
      </w:r>
      <w:r>
        <w:rPr>
          <w:sz w:val="18"/>
        </w:rPr>
        <w:t>Importe del gasto por las becas destinadas a becas y otras ayudas para programas de</w:t>
      </w:r>
      <w:r>
        <w:rPr>
          <w:spacing w:val="1"/>
          <w:sz w:val="18"/>
        </w:rPr>
        <w:t xml:space="preserve"> </w:t>
      </w:r>
      <w:r>
        <w:rPr>
          <w:sz w:val="18"/>
        </w:rPr>
        <w:t>formación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capacitación</w:t>
      </w:r>
      <w:r>
        <w:rPr>
          <w:spacing w:val="-3"/>
          <w:sz w:val="18"/>
        </w:rPr>
        <w:t xml:space="preserve"> </w:t>
      </w:r>
      <w:r>
        <w:rPr>
          <w:sz w:val="18"/>
        </w:rPr>
        <w:t>acordadas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personas.</w:t>
      </w:r>
    </w:p>
    <w:p w14:paraId="690636AC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01"/>
        </w:tabs>
        <w:spacing w:before="100" w:line="25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 a Instituciones: </w:t>
      </w:r>
      <w:r>
        <w:rPr>
          <w:sz w:val="18"/>
        </w:rPr>
        <w:t>Importe del gasto por las ayudas sociales a instituciones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para la atención de gastos corrientes de establecimientos de enseñanza, cooperativismo y de</w:t>
      </w:r>
      <w:r>
        <w:rPr>
          <w:spacing w:val="1"/>
          <w:sz w:val="18"/>
        </w:rPr>
        <w:t xml:space="preserve"> </w:t>
      </w:r>
      <w:r>
        <w:rPr>
          <w:sz w:val="18"/>
        </w:rPr>
        <w:t>interés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2E6C501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94" w:line="25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Ayudas Sociales por Desastres Naturales y Otros Siniestros: </w:t>
      </w:r>
      <w:r>
        <w:rPr>
          <w:sz w:val="18"/>
        </w:rPr>
        <w:t>Importe del gasto por las ayudas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sociales por desastres naturales y otros </w:t>
      </w:r>
      <w:proofErr w:type="gramStart"/>
      <w:r>
        <w:rPr>
          <w:sz w:val="18"/>
        </w:rPr>
        <w:t>siniestros destinadas</w:t>
      </w:r>
      <w:proofErr w:type="gramEnd"/>
      <w:r>
        <w:rPr>
          <w:sz w:val="18"/>
        </w:rPr>
        <w:t xml:space="preserve"> a atender a la población por contingencias y</w:t>
      </w:r>
      <w:r>
        <w:rPr>
          <w:spacing w:val="1"/>
          <w:sz w:val="18"/>
        </w:rPr>
        <w:t xml:space="preserve"> </w:t>
      </w:r>
      <w:r>
        <w:rPr>
          <w:sz w:val="18"/>
        </w:rPr>
        <w:t>desastres</w:t>
      </w:r>
      <w:r>
        <w:rPr>
          <w:spacing w:val="1"/>
          <w:sz w:val="18"/>
        </w:rPr>
        <w:t xml:space="preserve"> </w:t>
      </w:r>
      <w:r>
        <w:rPr>
          <w:sz w:val="18"/>
        </w:rPr>
        <w:t>naturales,</w:t>
      </w:r>
      <w:r>
        <w:rPr>
          <w:spacing w:val="-2"/>
          <w:sz w:val="18"/>
        </w:rPr>
        <w:t xml:space="preserve"> </w:t>
      </w:r>
      <w:r>
        <w:rPr>
          <w:sz w:val="18"/>
        </w:rPr>
        <w:t>así</w:t>
      </w:r>
      <w:r>
        <w:rPr>
          <w:spacing w:val="-2"/>
          <w:sz w:val="18"/>
        </w:rPr>
        <w:t xml:space="preserve"> </w:t>
      </w:r>
      <w:r>
        <w:rPr>
          <w:sz w:val="18"/>
        </w:rPr>
        <w:t>como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actividades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relacionadas</w:t>
      </w:r>
      <w:r>
        <w:rPr>
          <w:spacing w:val="-4"/>
          <w:sz w:val="18"/>
        </w:rPr>
        <w:t xml:space="preserve"> </w:t>
      </w:r>
      <w:r>
        <w:rPr>
          <w:sz w:val="18"/>
        </w:rPr>
        <w:t>con su</w:t>
      </w:r>
      <w:r>
        <w:rPr>
          <w:spacing w:val="-3"/>
          <w:sz w:val="18"/>
        </w:rPr>
        <w:t xml:space="preserve"> </w:t>
      </w:r>
      <w:r>
        <w:rPr>
          <w:sz w:val="18"/>
        </w:rPr>
        <w:t>prevención,</w:t>
      </w:r>
      <w:r>
        <w:rPr>
          <w:spacing w:val="-2"/>
          <w:sz w:val="18"/>
        </w:rPr>
        <w:t xml:space="preserve"> </w:t>
      </w:r>
      <w:r>
        <w:rPr>
          <w:sz w:val="18"/>
        </w:rPr>
        <w:t>operación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supervisión.</w:t>
      </w:r>
    </w:p>
    <w:p w14:paraId="0C49092D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19"/>
        </w:tabs>
        <w:spacing w:before="99" w:line="25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Pensiones y Jubilaciones: </w:t>
      </w:r>
      <w:r>
        <w:rPr>
          <w:sz w:val="18"/>
        </w:rPr>
        <w:t xml:space="preserve">Comprende el importe del gasto por las pensiones y </w:t>
      </w:r>
      <w:proofErr w:type="gramStart"/>
      <w:r>
        <w:rPr>
          <w:sz w:val="18"/>
        </w:rPr>
        <w:t>jubilaciones ,</w:t>
      </w:r>
      <w:proofErr w:type="gramEnd"/>
      <w:r>
        <w:rPr>
          <w:sz w:val="18"/>
        </w:rPr>
        <w:t xml:space="preserve"> que</w:t>
      </w:r>
      <w:r>
        <w:rPr>
          <w:spacing w:val="1"/>
          <w:sz w:val="18"/>
        </w:rPr>
        <w:t xml:space="preserve"> </w:t>
      </w:r>
      <w:r>
        <w:rPr>
          <w:sz w:val="18"/>
        </w:rPr>
        <w:t>cubre el Gobierno Federal, Estatal y Municipal, o bien el Instituto de Seguridad Social correspondiente,</w:t>
      </w:r>
      <w:r>
        <w:rPr>
          <w:spacing w:val="1"/>
          <w:sz w:val="18"/>
        </w:rPr>
        <w:t xml:space="preserve"> </w:t>
      </w:r>
      <w:r>
        <w:rPr>
          <w:sz w:val="18"/>
        </w:rPr>
        <w:t>conforme</w:t>
      </w:r>
      <w:r>
        <w:rPr>
          <w:spacing w:val="1"/>
          <w:sz w:val="18"/>
        </w:rPr>
        <w:t xml:space="preserve"> </w:t>
      </w:r>
      <w:r>
        <w:rPr>
          <w:sz w:val="18"/>
        </w:rPr>
        <w:t>al</w:t>
      </w:r>
      <w:r>
        <w:rPr>
          <w:spacing w:val="1"/>
          <w:sz w:val="18"/>
        </w:rPr>
        <w:t xml:space="preserve"> </w:t>
      </w:r>
      <w:r>
        <w:rPr>
          <w:sz w:val="18"/>
        </w:rPr>
        <w:t>régimen</w:t>
      </w:r>
      <w:r>
        <w:rPr>
          <w:spacing w:val="1"/>
          <w:sz w:val="18"/>
        </w:rPr>
        <w:t xml:space="preserve"> </w:t>
      </w:r>
      <w:r>
        <w:rPr>
          <w:sz w:val="18"/>
        </w:rPr>
        <w:t>legal</w:t>
      </w:r>
      <w:r>
        <w:rPr>
          <w:spacing w:val="1"/>
          <w:sz w:val="18"/>
        </w:rPr>
        <w:t xml:space="preserve"> </w:t>
      </w:r>
      <w:r>
        <w:rPr>
          <w:sz w:val="18"/>
        </w:rPr>
        <w:t>establecido,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pagos</w:t>
      </w:r>
      <w:r>
        <w:rPr>
          <w:spacing w:val="1"/>
          <w:sz w:val="18"/>
        </w:rPr>
        <w:t xml:space="preserve"> </w:t>
      </w:r>
      <w:r>
        <w:rPr>
          <w:sz w:val="18"/>
        </w:rPr>
        <w:t>adicionales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compromisos</w:t>
      </w:r>
      <w:r>
        <w:rPr>
          <w:spacing w:val="1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personal retirado.</w:t>
      </w:r>
    </w:p>
    <w:p w14:paraId="68F1CB20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Pensiones: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sz w:val="18"/>
        </w:rPr>
        <w:t>Importe</w:t>
      </w:r>
      <w:r>
        <w:rPr>
          <w:spacing w:val="3"/>
          <w:sz w:val="18"/>
        </w:rPr>
        <w:t xml:space="preserve"> </w:t>
      </w:r>
      <w:r>
        <w:rPr>
          <w:sz w:val="18"/>
        </w:rPr>
        <w:t>del</w:t>
      </w:r>
      <w:r>
        <w:rPr>
          <w:spacing w:val="7"/>
          <w:sz w:val="18"/>
        </w:rPr>
        <w:t xml:space="preserve"> </w:t>
      </w:r>
      <w:r>
        <w:rPr>
          <w:sz w:val="18"/>
        </w:rPr>
        <w:t>gasto</w:t>
      </w:r>
      <w:r>
        <w:rPr>
          <w:spacing w:val="4"/>
          <w:sz w:val="18"/>
        </w:rPr>
        <w:t xml:space="preserve"> </w:t>
      </w:r>
      <w:r>
        <w:rPr>
          <w:sz w:val="18"/>
        </w:rPr>
        <w:t>por</w:t>
      </w:r>
      <w:r>
        <w:rPr>
          <w:spacing w:val="6"/>
          <w:sz w:val="18"/>
        </w:rPr>
        <w:t xml:space="preserve"> </w:t>
      </w:r>
      <w:proofErr w:type="gramStart"/>
      <w:r>
        <w:rPr>
          <w:sz w:val="18"/>
        </w:rPr>
        <w:t>pensiones</w:t>
      </w:r>
      <w:r>
        <w:rPr>
          <w:spacing w:val="6"/>
          <w:sz w:val="18"/>
        </w:rPr>
        <w:t xml:space="preserve"> </w:t>
      </w:r>
      <w:r>
        <w:rPr>
          <w:sz w:val="18"/>
        </w:rPr>
        <w:t>,</w:t>
      </w:r>
      <w:proofErr w:type="gramEnd"/>
      <w:r>
        <w:rPr>
          <w:spacing w:val="7"/>
          <w:sz w:val="18"/>
        </w:rPr>
        <w:t xml:space="preserve"> </w:t>
      </w:r>
      <w:r>
        <w:rPr>
          <w:sz w:val="18"/>
        </w:rPr>
        <w:t>que</w:t>
      </w:r>
      <w:r>
        <w:rPr>
          <w:spacing w:val="3"/>
          <w:sz w:val="18"/>
        </w:rPr>
        <w:t xml:space="preserve"> </w:t>
      </w:r>
      <w:r>
        <w:rPr>
          <w:sz w:val="18"/>
        </w:rPr>
        <w:t>cubre</w:t>
      </w:r>
      <w:r>
        <w:rPr>
          <w:spacing w:val="3"/>
          <w:sz w:val="18"/>
        </w:rPr>
        <w:t xml:space="preserve"> </w:t>
      </w:r>
      <w:r>
        <w:rPr>
          <w:sz w:val="18"/>
        </w:rPr>
        <w:t>el</w:t>
      </w:r>
      <w:r>
        <w:rPr>
          <w:spacing w:val="8"/>
          <w:sz w:val="18"/>
        </w:rPr>
        <w:t xml:space="preserve"> </w:t>
      </w:r>
      <w:r>
        <w:rPr>
          <w:sz w:val="18"/>
        </w:rPr>
        <w:t>Gobierno</w:t>
      </w:r>
      <w:r>
        <w:rPr>
          <w:spacing w:val="3"/>
          <w:sz w:val="18"/>
        </w:rPr>
        <w:t xml:space="preserve"> </w:t>
      </w:r>
      <w:r>
        <w:rPr>
          <w:sz w:val="18"/>
        </w:rPr>
        <w:t>Federal,</w:t>
      </w:r>
      <w:r>
        <w:rPr>
          <w:spacing w:val="11"/>
          <w:sz w:val="18"/>
        </w:rPr>
        <w:t xml:space="preserve"> </w:t>
      </w:r>
      <w:r>
        <w:rPr>
          <w:sz w:val="18"/>
        </w:rPr>
        <w:t>Estatal</w:t>
      </w:r>
      <w:r>
        <w:rPr>
          <w:spacing w:val="7"/>
          <w:sz w:val="18"/>
        </w:rPr>
        <w:t xml:space="preserve"> </w:t>
      </w:r>
      <w:r>
        <w:rPr>
          <w:sz w:val="18"/>
        </w:rPr>
        <w:t>y</w:t>
      </w:r>
      <w:r>
        <w:rPr>
          <w:spacing w:val="4"/>
          <w:sz w:val="18"/>
        </w:rPr>
        <w:t xml:space="preserve"> </w:t>
      </w:r>
      <w:r>
        <w:rPr>
          <w:sz w:val="18"/>
        </w:rPr>
        <w:t>Municipal,</w:t>
      </w:r>
      <w:r>
        <w:rPr>
          <w:spacing w:val="-47"/>
          <w:sz w:val="18"/>
        </w:rPr>
        <w:t xml:space="preserve"> </w:t>
      </w:r>
      <w:r>
        <w:rPr>
          <w:sz w:val="18"/>
        </w:rPr>
        <w:t>o bien el Instituto de Seguridad Social correspondiente, conforme al régimen legal establecido, así como los</w:t>
      </w:r>
      <w:r>
        <w:rPr>
          <w:spacing w:val="1"/>
          <w:sz w:val="18"/>
        </w:rPr>
        <w:t xml:space="preserve"> </w:t>
      </w:r>
      <w:r>
        <w:rPr>
          <w:sz w:val="18"/>
        </w:rPr>
        <w:t>pagos</w:t>
      </w:r>
      <w:r>
        <w:rPr>
          <w:spacing w:val="-4"/>
          <w:sz w:val="18"/>
        </w:rPr>
        <w:t xml:space="preserve"> </w:t>
      </w:r>
      <w:r>
        <w:rPr>
          <w:sz w:val="18"/>
        </w:rPr>
        <w:t>adicionales</w:t>
      </w:r>
      <w:r>
        <w:rPr>
          <w:spacing w:val="-3"/>
          <w:sz w:val="18"/>
        </w:rPr>
        <w:t xml:space="preserve"> </w:t>
      </w:r>
      <w:r>
        <w:rPr>
          <w:sz w:val="18"/>
        </w:rPr>
        <w:t>derivados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3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4"/>
          <w:sz w:val="18"/>
        </w:rPr>
        <w:t xml:space="preserve"> </w:t>
      </w:r>
      <w:r>
        <w:rPr>
          <w:sz w:val="18"/>
        </w:rPr>
        <w:t>personal</w:t>
      </w:r>
      <w:r>
        <w:rPr>
          <w:spacing w:val="-5"/>
          <w:sz w:val="18"/>
        </w:rPr>
        <w:t xml:space="preserve"> </w:t>
      </w:r>
      <w:r>
        <w:rPr>
          <w:sz w:val="18"/>
        </w:rPr>
        <w:t>retirado.</w:t>
      </w:r>
    </w:p>
    <w:p w14:paraId="1F0A8B47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10"/>
        </w:tabs>
        <w:spacing w:before="108" w:line="266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Jubilaciones: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cubre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Gobierno</w:t>
      </w:r>
      <w:r>
        <w:rPr>
          <w:spacing w:val="1"/>
          <w:sz w:val="18"/>
        </w:rPr>
        <w:t xml:space="preserve"> </w:t>
      </w:r>
      <w:r>
        <w:rPr>
          <w:sz w:val="18"/>
        </w:rPr>
        <w:t>Federal,</w:t>
      </w:r>
      <w:r>
        <w:rPr>
          <w:spacing w:val="1"/>
          <w:sz w:val="18"/>
        </w:rPr>
        <w:t xml:space="preserve"> </w:t>
      </w:r>
      <w:r>
        <w:rPr>
          <w:sz w:val="18"/>
        </w:rPr>
        <w:t>Estatal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Municipal, o bien el Instituto de Seguridad Social correspondiente, conforme al régimen legal establecido, 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-9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pagos</w:t>
      </w:r>
      <w:r>
        <w:rPr>
          <w:spacing w:val="-3"/>
          <w:sz w:val="18"/>
        </w:rPr>
        <w:t xml:space="preserve"> </w:t>
      </w:r>
      <w:r>
        <w:rPr>
          <w:sz w:val="18"/>
        </w:rPr>
        <w:t>adicionales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4"/>
          <w:sz w:val="18"/>
        </w:rPr>
        <w:t xml:space="preserve"> </w:t>
      </w:r>
      <w:r>
        <w:rPr>
          <w:sz w:val="18"/>
        </w:rPr>
        <w:t>contractuales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personal retirado.</w:t>
      </w:r>
    </w:p>
    <w:p w14:paraId="728DF7E9" w14:textId="77777777" w:rsidR="00F629F9" w:rsidRDefault="00DD546E">
      <w:pPr>
        <w:pStyle w:val="Textoindependiente"/>
        <w:spacing w:before="108" w:line="268" w:lineRule="auto"/>
        <w:ind w:left="659" w:right="317" w:firstLine="288"/>
        <w:jc w:val="both"/>
      </w:pPr>
      <w:r>
        <w:rPr>
          <w:rFonts w:ascii="Arial" w:hAnsi="Arial"/>
          <w:b/>
        </w:rPr>
        <w:t>5.2.5.9 Otras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Pensiones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Jubilaciones:</w:t>
      </w:r>
      <w:r>
        <w:rPr>
          <w:rFonts w:ascii="Arial" w:hAnsi="Arial"/>
          <w:b/>
          <w:spacing w:val="1"/>
        </w:rPr>
        <w:t xml:space="preserve"> </w:t>
      </w:r>
      <w:r>
        <w:t>Comprende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importe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gasto,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cubre</w:t>
      </w:r>
      <w:r>
        <w:rPr>
          <w:spacing w:val="1"/>
        </w:rPr>
        <w:t xml:space="preserve"> </w:t>
      </w:r>
      <w:r>
        <w:t>el</w:t>
      </w:r>
      <w:r>
        <w:rPr>
          <w:spacing w:val="50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Estatal y Municipal, o bien el</w:t>
      </w:r>
      <w:r>
        <w:rPr>
          <w:spacing w:val="1"/>
        </w:rPr>
        <w:t xml:space="preserve"> </w:t>
      </w:r>
      <w:r>
        <w:t>Instituto de Seguridad Social correspondiente,</w:t>
      </w:r>
      <w:r>
        <w:rPr>
          <w:spacing w:val="1"/>
        </w:rPr>
        <w:t xml:space="preserve"> </w:t>
      </w:r>
      <w:r>
        <w:t>conforme al</w:t>
      </w:r>
      <w:r>
        <w:rPr>
          <w:spacing w:val="50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legal establecido, así como los pagos adicionales derivados de compromisos contractuales con el personal</w:t>
      </w:r>
      <w:r>
        <w:rPr>
          <w:spacing w:val="1"/>
        </w:rPr>
        <w:t xml:space="preserve"> </w:t>
      </w:r>
      <w:r>
        <w:t>retirado,</w:t>
      </w:r>
      <w:r>
        <w:rPr>
          <w:spacing w:val="-2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incluidos</w:t>
      </w:r>
      <w:r>
        <w:rPr>
          <w:spacing w:val="-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anteriores.</w:t>
      </w:r>
    </w:p>
    <w:p w14:paraId="4B6C8CAC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43"/>
        </w:tabs>
        <w:spacing w:before="100" w:line="268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Fideicomisos, Mandatos y Contratos Análogos: </w:t>
      </w:r>
      <w:r>
        <w:rPr>
          <w:sz w:val="18"/>
        </w:rPr>
        <w:t>Comprende el 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transferencias a fideicomisos, mandatos y contratos análogos para que por cuenta del ente público</w:t>
      </w:r>
      <w:r>
        <w:rPr>
          <w:spacing w:val="1"/>
          <w:sz w:val="18"/>
        </w:rPr>
        <w:t xml:space="preserve"> </w:t>
      </w:r>
      <w:r>
        <w:rPr>
          <w:sz w:val="18"/>
        </w:rPr>
        <w:t>ejecuten acciones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2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encomendado.</w:t>
      </w:r>
    </w:p>
    <w:p w14:paraId="1E5D7309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91"/>
        </w:tabs>
        <w:spacing w:before="101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Fideicomisos, Mandatos y Contratos Análogos al Gobierno: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 transferencias a fideicomisos, mandatos y contratos análogos al</w:t>
      </w:r>
      <w:r>
        <w:rPr>
          <w:spacing w:val="1"/>
          <w:sz w:val="18"/>
        </w:rPr>
        <w:t xml:space="preserve"> </w:t>
      </w:r>
      <w:r>
        <w:rPr>
          <w:sz w:val="18"/>
        </w:rPr>
        <w:t>gobierno que no suponen la</w:t>
      </w:r>
      <w:r>
        <w:rPr>
          <w:spacing w:val="1"/>
          <w:sz w:val="18"/>
        </w:rPr>
        <w:t xml:space="preserve"> </w:t>
      </w:r>
      <w:r>
        <w:rPr>
          <w:sz w:val="18"/>
        </w:rPr>
        <w:t>contraprestación de bienes o servicios no incluidos en el</w:t>
      </w:r>
      <w:r>
        <w:rPr>
          <w:spacing w:val="50"/>
          <w:sz w:val="18"/>
        </w:rPr>
        <w:t xml:space="preserve"> </w:t>
      </w:r>
      <w:r>
        <w:rPr>
          <w:sz w:val="18"/>
        </w:rPr>
        <w:t>Presupuesto de Egresos para que por cuenta del</w:t>
      </w:r>
      <w:r>
        <w:rPr>
          <w:spacing w:val="1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</w:t>
      </w:r>
      <w:r>
        <w:rPr>
          <w:spacing w:val="1"/>
          <w:sz w:val="18"/>
        </w:rPr>
        <w:t xml:space="preserve"> </w:t>
      </w:r>
      <w:r>
        <w:rPr>
          <w:sz w:val="18"/>
        </w:rPr>
        <w:t>ejecuten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2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éstos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-3"/>
          <w:sz w:val="18"/>
        </w:rPr>
        <w:t xml:space="preserve"> </w:t>
      </w:r>
      <w:r>
        <w:rPr>
          <w:sz w:val="18"/>
        </w:rPr>
        <w:t>han</w:t>
      </w:r>
      <w:r>
        <w:rPr>
          <w:spacing w:val="1"/>
          <w:sz w:val="18"/>
        </w:rPr>
        <w:t xml:space="preserve"> </w:t>
      </w:r>
      <w:r>
        <w:rPr>
          <w:sz w:val="18"/>
        </w:rPr>
        <w:t>encomendado.</w:t>
      </w:r>
    </w:p>
    <w:p w14:paraId="0212DDDD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7"/>
        </w:tabs>
        <w:spacing w:before="101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 a Fideicomisos, Mandatos y Contratos Análogos a Entidades Paraestatales: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 gasto por transferencias a fideicomisos, mandatos y contratos análogos a entidades paraestatales,</w:t>
      </w:r>
      <w:r>
        <w:rPr>
          <w:spacing w:val="-47"/>
          <w:sz w:val="18"/>
        </w:rPr>
        <w:t xml:space="preserve"> </w:t>
      </w:r>
      <w:r>
        <w:rPr>
          <w:sz w:val="18"/>
        </w:rPr>
        <w:t>que no suponen la contraprestación de bienes o servicios, con el objeto de financiar gastos inherentes a sus</w:t>
      </w:r>
      <w:r>
        <w:rPr>
          <w:spacing w:val="1"/>
          <w:sz w:val="18"/>
        </w:rPr>
        <w:t xml:space="preserve"> </w:t>
      </w:r>
      <w:r>
        <w:rPr>
          <w:sz w:val="18"/>
        </w:rPr>
        <w:t>funciones.</w:t>
      </w:r>
    </w:p>
    <w:p w14:paraId="28D6269A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04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 la Seguridad Social: </w:t>
      </w:r>
      <w:r>
        <w:rPr>
          <w:sz w:val="18"/>
        </w:rPr>
        <w:t>Comprende el importe del gasto para cubrir aportaciones de</w:t>
      </w:r>
      <w:r>
        <w:rPr>
          <w:spacing w:val="-47"/>
          <w:sz w:val="18"/>
        </w:rPr>
        <w:t xml:space="preserve"> </w:t>
      </w:r>
      <w:r>
        <w:rPr>
          <w:sz w:val="18"/>
        </w:rPr>
        <w:t>seguridad social que por obligación de ley los entes públicos deben transferir a los organismos de 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</w:t>
      </w:r>
      <w:r>
        <w:rPr>
          <w:spacing w:val="-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carácter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responsable</w:t>
      </w:r>
      <w:r>
        <w:rPr>
          <w:spacing w:val="-3"/>
          <w:sz w:val="18"/>
        </w:rPr>
        <w:t xml:space="preserve"> </w:t>
      </w:r>
      <w:r>
        <w:rPr>
          <w:sz w:val="18"/>
        </w:rPr>
        <w:t>solidario.</w:t>
      </w:r>
    </w:p>
    <w:p w14:paraId="3A93A81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630"/>
        </w:tabs>
        <w:spacing w:before="10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Transferencias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Obligación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Ley: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cuotas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 de seguridad social que aporta el Estado de carácter estatutario y para seguros de retiro,</w:t>
      </w:r>
      <w:r>
        <w:rPr>
          <w:spacing w:val="1"/>
          <w:sz w:val="18"/>
        </w:rPr>
        <w:t xml:space="preserve"> </w:t>
      </w:r>
      <w:r>
        <w:rPr>
          <w:sz w:val="18"/>
        </w:rPr>
        <w:t>cesantía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edad avanzada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vejez</w:t>
      </w:r>
      <w:r>
        <w:rPr>
          <w:spacing w:val="-4"/>
          <w:sz w:val="18"/>
        </w:rPr>
        <w:t xml:space="preserve"> </w:t>
      </w:r>
      <w:r>
        <w:rPr>
          <w:sz w:val="18"/>
        </w:rPr>
        <w:t>distintas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originadas</w:t>
      </w:r>
      <w:r>
        <w:rPr>
          <w:spacing w:val="-7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servicios</w:t>
      </w:r>
      <w:r>
        <w:rPr>
          <w:spacing w:val="2"/>
          <w:sz w:val="18"/>
        </w:rPr>
        <w:t xml:space="preserve"> </w:t>
      </w:r>
      <w:r>
        <w:rPr>
          <w:sz w:val="18"/>
        </w:rPr>
        <w:t>personales.</w:t>
      </w:r>
    </w:p>
    <w:p w14:paraId="4DA3F8B5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38"/>
        </w:tabs>
        <w:spacing w:before="107" w:line="271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Donativos: </w:t>
      </w:r>
      <w:r>
        <w:rPr>
          <w:sz w:val="18"/>
        </w:rPr>
        <w:t>Comprende el importe del gasto para otorgar donativos a instituciones no lucrativas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 a actividades educativas, culturales, de salud, de investigación científica, de aplicación de nuevas</w:t>
      </w:r>
      <w:r>
        <w:rPr>
          <w:spacing w:val="1"/>
          <w:sz w:val="18"/>
        </w:rPr>
        <w:t xml:space="preserve"> </w:t>
      </w:r>
      <w:r>
        <w:rPr>
          <w:sz w:val="18"/>
        </w:rPr>
        <w:t>tecnologías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beneficencia,</w:t>
      </w:r>
      <w:r>
        <w:rPr>
          <w:spacing w:val="-2"/>
          <w:sz w:val="18"/>
        </w:rPr>
        <w:t xml:space="preserve"> </w:t>
      </w:r>
      <w:r>
        <w:rPr>
          <w:sz w:val="18"/>
        </w:rPr>
        <w:t>en</w:t>
      </w:r>
      <w:r>
        <w:rPr>
          <w:spacing w:val="-3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2"/>
          <w:sz w:val="18"/>
        </w:rPr>
        <w:t xml:space="preserve"> </w:t>
      </w:r>
      <w:r>
        <w:rPr>
          <w:sz w:val="18"/>
        </w:rPr>
        <w:t>aplicables</w:t>
      </w:r>
    </w:p>
    <w:p w14:paraId="268911BF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82"/>
        </w:tabs>
        <w:spacing w:line="268" w:lineRule="auto"/>
        <w:ind w:right="313" w:firstLine="288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Donativos a Instituciones sin Fines de Lucro: </w:t>
      </w:r>
      <w:r>
        <w:rPr>
          <w:sz w:val="18"/>
        </w:rPr>
        <w:t>Comprende el importe del gasto destinados a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 privadas que desarrollen actividades sociales, culturales, de beneficencia o sanitarias sin fines de</w:t>
      </w:r>
      <w:r>
        <w:rPr>
          <w:spacing w:val="-47"/>
          <w:sz w:val="18"/>
        </w:rPr>
        <w:t xml:space="preserve"> </w:t>
      </w:r>
      <w:r>
        <w:rPr>
          <w:sz w:val="18"/>
        </w:rPr>
        <w:t>lucro,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continuación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3"/>
          <w:sz w:val="18"/>
        </w:rPr>
        <w:t xml:space="preserve"> </w:t>
      </w:r>
      <w:r>
        <w:rPr>
          <w:sz w:val="18"/>
        </w:rPr>
        <w:t>labor</w:t>
      </w:r>
      <w:r>
        <w:rPr>
          <w:spacing w:val="-1"/>
          <w:sz w:val="18"/>
        </w:rPr>
        <w:t xml:space="preserve"> </w:t>
      </w:r>
      <w:r>
        <w:rPr>
          <w:sz w:val="18"/>
        </w:rPr>
        <w:t>social</w:t>
      </w:r>
      <w:r>
        <w:rPr>
          <w:rFonts w:ascii="Arial" w:hAnsi="Arial"/>
          <w:b/>
          <w:sz w:val="18"/>
        </w:rPr>
        <w:t>.</w:t>
      </w:r>
    </w:p>
    <w:p w14:paraId="737A85A1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58"/>
        </w:tabs>
        <w:spacing w:before="101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a Entidades Federativas y Municipios: </w:t>
      </w:r>
      <w:r>
        <w:rPr>
          <w:sz w:val="18"/>
        </w:rPr>
        <w:t>Comprende el importe del gasto que los entes</w:t>
      </w:r>
      <w:r>
        <w:rPr>
          <w:spacing w:val="-47"/>
          <w:sz w:val="18"/>
        </w:rPr>
        <w:t xml:space="preserve"> </w:t>
      </w:r>
      <w:r>
        <w:rPr>
          <w:sz w:val="18"/>
        </w:rPr>
        <w:t>públicos</w:t>
      </w:r>
      <w:r>
        <w:rPr>
          <w:spacing w:val="33"/>
          <w:sz w:val="18"/>
        </w:rPr>
        <w:t xml:space="preserve"> </w:t>
      </w:r>
      <w:r>
        <w:rPr>
          <w:sz w:val="18"/>
        </w:rPr>
        <w:t>otorgan,</w:t>
      </w:r>
      <w:r>
        <w:rPr>
          <w:spacing w:val="39"/>
          <w:sz w:val="18"/>
        </w:rPr>
        <w:t xml:space="preserve"> </w:t>
      </w:r>
      <w:r>
        <w:rPr>
          <w:sz w:val="18"/>
        </w:rPr>
        <w:t>en</w:t>
      </w:r>
      <w:r>
        <w:rPr>
          <w:spacing w:val="32"/>
          <w:sz w:val="18"/>
        </w:rPr>
        <w:t xml:space="preserve"> </w:t>
      </w:r>
      <w:r>
        <w:rPr>
          <w:sz w:val="18"/>
        </w:rPr>
        <w:t>los</w:t>
      </w:r>
      <w:r>
        <w:rPr>
          <w:spacing w:val="34"/>
          <w:sz w:val="18"/>
        </w:rPr>
        <w:t xml:space="preserve"> </w:t>
      </w:r>
      <w:r>
        <w:rPr>
          <w:sz w:val="18"/>
        </w:rPr>
        <w:t>términos</w:t>
      </w:r>
      <w:r>
        <w:rPr>
          <w:spacing w:val="33"/>
          <w:sz w:val="18"/>
        </w:rPr>
        <w:t xml:space="preserve"> </w:t>
      </w:r>
      <w:r>
        <w:rPr>
          <w:sz w:val="18"/>
        </w:rPr>
        <w:t>del</w:t>
      </w:r>
      <w:r>
        <w:rPr>
          <w:spacing w:val="40"/>
          <w:sz w:val="18"/>
        </w:rPr>
        <w:t xml:space="preserve"> </w:t>
      </w:r>
      <w:r>
        <w:rPr>
          <w:sz w:val="18"/>
        </w:rPr>
        <w:t>Presupuesto</w:t>
      </w:r>
      <w:r>
        <w:rPr>
          <w:spacing w:val="33"/>
          <w:sz w:val="18"/>
        </w:rPr>
        <w:t xml:space="preserve"> </w:t>
      </w:r>
      <w:r>
        <w:rPr>
          <w:sz w:val="18"/>
        </w:rPr>
        <w:t>de</w:t>
      </w:r>
      <w:r>
        <w:rPr>
          <w:spacing w:val="32"/>
          <w:sz w:val="18"/>
        </w:rPr>
        <w:t xml:space="preserve"> </w:t>
      </w:r>
      <w:r>
        <w:rPr>
          <w:sz w:val="18"/>
        </w:rPr>
        <w:t>Egresos</w:t>
      </w:r>
      <w:r>
        <w:rPr>
          <w:spacing w:val="38"/>
          <w:sz w:val="18"/>
        </w:rPr>
        <w:t xml:space="preserve"> </w:t>
      </w:r>
      <w:r>
        <w:rPr>
          <w:sz w:val="18"/>
        </w:rPr>
        <w:t>y</w:t>
      </w:r>
      <w:r>
        <w:rPr>
          <w:spacing w:val="34"/>
          <w:sz w:val="18"/>
        </w:rPr>
        <w:t xml:space="preserve"> </w:t>
      </w:r>
      <w:r>
        <w:rPr>
          <w:sz w:val="18"/>
        </w:rPr>
        <w:t>las</w:t>
      </w:r>
      <w:r>
        <w:rPr>
          <w:spacing w:val="33"/>
          <w:sz w:val="18"/>
        </w:rPr>
        <w:t xml:space="preserve"> </w:t>
      </w:r>
      <w:r>
        <w:rPr>
          <w:sz w:val="18"/>
        </w:rPr>
        <w:t>demás</w:t>
      </w:r>
      <w:r>
        <w:rPr>
          <w:spacing w:val="38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39"/>
          <w:sz w:val="18"/>
        </w:rPr>
        <w:t xml:space="preserve"> </w:t>
      </w:r>
      <w:r>
        <w:rPr>
          <w:sz w:val="18"/>
        </w:rPr>
        <w:t>aplicables,</w:t>
      </w:r>
      <w:r>
        <w:rPr>
          <w:spacing w:val="39"/>
          <w:sz w:val="18"/>
        </w:rPr>
        <w:t xml:space="preserve"> </w:t>
      </w:r>
      <w:r>
        <w:rPr>
          <w:sz w:val="18"/>
        </w:rPr>
        <w:t>por</w:t>
      </w:r>
    </w:p>
    <w:p w14:paraId="3E656900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5379F40C" w14:textId="77777777" w:rsidR="00F629F9" w:rsidRDefault="00DD546E">
      <w:pPr>
        <w:pStyle w:val="Textoindependiente"/>
        <w:spacing w:before="70" w:line="266" w:lineRule="auto"/>
        <w:ind w:left="659" w:right="320" w:firstLine="0"/>
        <w:jc w:val="both"/>
      </w:pPr>
      <w:r>
        <w:lastRenderedPageBreak/>
        <w:t>concepto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donativos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dinero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donaciones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especie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municipios</w:t>
      </w:r>
      <w:r>
        <w:rPr>
          <w:spacing w:val="-4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contribuir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consecución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objetivos</w:t>
      </w:r>
      <w:r>
        <w:rPr>
          <w:spacing w:val="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beneficio</w:t>
      </w:r>
      <w:r>
        <w:rPr>
          <w:spacing w:val="-3"/>
        </w:rPr>
        <w:t xml:space="preserve"> </w:t>
      </w:r>
      <w:r>
        <w:t>social y</w:t>
      </w:r>
      <w:r>
        <w:rPr>
          <w:spacing w:val="-3"/>
        </w:rPr>
        <w:t xml:space="preserve"> </w:t>
      </w:r>
      <w:r>
        <w:t>cultural.</w:t>
      </w:r>
    </w:p>
    <w:p w14:paraId="08946267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7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Donativos a Fideicomiso, Mandatos y Contratos Análogos Privados: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50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 gasto Asignaciones que los entes públicos otorgan, en los términos del Presupuesto de Egresos y las</w:t>
      </w:r>
      <w:r>
        <w:rPr>
          <w:spacing w:val="1"/>
          <w:sz w:val="18"/>
        </w:rPr>
        <w:t xml:space="preserve"> </w:t>
      </w:r>
      <w:r>
        <w:rPr>
          <w:sz w:val="18"/>
        </w:rPr>
        <w:t>demás disposiciones aplicables, por concepto de donativos en dinero y donaciones en especie a favor de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 Mandatos y Contratos Análogos privados, que desarrollen actividades administrativas, sociales,</w:t>
      </w:r>
      <w:r>
        <w:rPr>
          <w:spacing w:val="1"/>
          <w:sz w:val="18"/>
        </w:rPr>
        <w:t xml:space="preserve"> </w:t>
      </w:r>
      <w:r>
        <w:rPr>
          <w:sz w:val="18"/>
        </w:rPr>
        <w:t>culturales,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beneficencia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sanitarias,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continuación</w:t>
      </w:r>
      <w:r>
        <w:rPr>
          <w:spacing w:val="-8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-2"/>
          <w:sz w:val="18"/>
        </w:rPr>
        <w:t xml:space="preserve"> </w:t>
      </w:r>
      <w:r>
        <w:rPr>
          <w:sz w:val="18"/>
        </w:rPr>
        <w:t>labor</w:t>
      </w:r>
      <w:r>
        <w:rPr>
          <w:spacing w:val="-1"/>
          <w:sz w:val="18"/>
        </w:rPr>
        <w:t xml:space="preserve"> </w:t>
      </w:r>
      <w:r>
        <w:rPr>
          <w:sz w:val="18"/>
        </w:rPr>
        <w:t>social.</w:t>
      </w:r>
    </w:p>
    <w:p w14:paraId="3F8FCE6D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99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a Fideicomiso, Mandatos y Contratos Análogos Estatales: </w:t>
      </w:r>
      <w:r>
        <w:rPr>
          <w:sz w:val="18"/>
        </w:rPr>
        <w:t>Comprende el 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</w:t>
      </w:r>
      <w:r>
        <w:rPr>
          <w:spacing w:val="1"/>
          <w:sz w:val="18"/>
        </w:rPr>
        <w:t xml:space="preserve"> </w:t>
      </w:r>
      <w:r>
        <w:rPr>
          <w:sz w:val="18"/>
        </w:rPr>
        <w:t>otorgan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términos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Egresos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demás</w:t>
      </w:r>
      <w:r>
        <w:rPr>
          <w:spacing w:val="1"/>
          <w:sz w:val="18"/>
        </w:rPr>
        <w:t xml:space="preserve"> </w:t>
      </w:r>
      <w:r>
        <w:rPr>
          <w:sz w:val="18"/>
        </w:rPr>
        <w:t>disposiciones</w:t>
      </w:r>
      <w:r>
        <w:rPr>
          <w:spacing w:val="1"/>
          <w:sz w:val="18"/>
        </w:rPr>
        <w:t xml:space="preserve"> </w:t>
      </w:r>
      <w:r>
        <w:rPr>
          <w:sz w:val="18"/>
        </w:rPr>
        <w:t>aplicables,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donativos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dinero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donaciones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especie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favor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fideicomisos, mandatos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contratos</w:t>
      </w:r>
      <w:r>
        <w:rPr>
          <w:spacing w:val="1"/>
          <w:sz w:val="18"/>
        </w:rPr>
        <w:t xml:space="preserve"> </w:t>
      </w:r>
      <w:r>
        <w:rPr>
          <w:sz w:val="18"/>
        </w:rPr>
        <w:t>análogos</w:t>
      </w:r>
      <w:r>
        <w:rPr>
          <w:spacing w:val="1"/>
          <w:sz w:val="18"/>
        </w:rPr>
        <w:t xml:space="preserve"> </w:t>
      </w:r>
      <w:r>
        <w:rPr>
          <w:sz w:val="18"/>
        </w:rPr>
        <w:t>constituidos por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federativas,</w:t>
      </w:r>
      <w:r>
        <w:rPr>
          <w:spacing w:val="1"/>
          <w:sz w:val="18"/>
        </w:rPr>
        <w:t xml:space="preserve"> </w:t>
      </w:r>
      <w:r>
        <w:rPr>
          <w:sz w:val="18"/>
        </w:rPr>
        <w:t>que desarrollen</w:t>
      </w:r>
      <w:r>
        <w:rPr>
          <w:spacing w:val="1"/>
          <w:sz w:val="18"/>
        </w:rPr>
        <w:t xml:space="preserve"> </w:t>
      </w:r>
      <w:r>
        <w:rPr>
          <w:sz w:val="18"/>
        </w:rPr>
        <w:t>actividades administrativas, sociales, culturales, de beneficencia o sanitarias, para la continuación de su labor</w:t>
      </w:r>
      <w:r>
        <w:rPr>
          <w:spacing w:val="1"/>
          <w:sz w:val="18"/>
        </w:rPr>
        <w:t xml:space="preserve"> </w:t>
      </w:r>
      <w:r>
        <w:rPr>
          <w:sz w:val="18"/>
        </w:rPr>
        <w:t>social.</w:t>
      </w:r>
    </w:p>
    <w:p w14:paraId="0AEF109B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2"/>
        </w:tabs>
        <w:spacing w:before="103" w:line="268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Donativos Internacionales: </w:t>
      </w:r>
      <w:r>
        <w:rPr>
          <w:sz w:val="18"/>
        </w:rPr>
        <w:t>Comprende el importe del gasto que los entes públicos otorgan, en</w:t>
      </w:r>
      <w:r>
        <w:rPr>
          <w:spacing w:val="1"/>
          <w:sz w:val="18"/>
        </w:rPr>
        <w:t xml:space="preserve"> </w:t>
      </w:r>
      <w:r>
        <w:rPr>
          <w:sz w:val="18"/>
        </w:rPr>
        <w:t>los términos del Presupuesto de Egresos y las demás disposiciones aplicables, por concepto de donativos en</w:t>
      </w:r>
      <w:r>
        <w:rPr>
          <w:spacing w:val="1"/>
          <w:sz w:val="18"/>
        </w:rPr>
        <w:t xml:space="preserve"> </w:t>
      </w:r>
      <w:r>
        <w:rPr>
          <w:sz w:val="18"/>
        </w:rPr>
        <w:t>dinero y donaciones en especie a favor de instituciones internacionales gubernamentales o privadas sin fines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lucro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contribuyan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consecución de</w:t>
      </w:r>
      <w:r>
        <w:rPr>
          <w:spacing w:val="-3"/>
          <w:sz w:val="18"/>
        </w:rPr>
        <w:t xml:space="preserve"> </w:t>
      </w:r>
      <w:r>
        <w:rPr>
          <w:sz w:val="18"/>
        </w:rPr>
        <w:t>objetivos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beneficio</w:t>
      </w:r>
      <w:r>
        <w:rPr>
          <w:spacing w:val="1"/>
          <w:sz w:val="18"/>
        </w:rPr>
        <w:t xml:space="preserve"> </w:t>
      </w:r>
      <w:r>
        <w:rPr>
          <w:sz w:val="18"/>
        </w:rPr>
        <w:t>social y</w:t>
      </w:r>
      <w:r>
        <w:rPr>
          <w:spacing w:val="-4"/>
          <w:sz w:val="18"/>
        </w:rPr>
        <w:t xml:space="preserve"> </w:t>
      </w:r>
      <w:r>
        <w:rPr>
          <w:sz w:val="18"/>
        </w:rPr>
        <w:t>cultural.</w:t>
      </w:r>
    </w:p>
    <w:p w14:paraId="105CB818" w14:textId="77777777" w:rsidR="00F629F9" w:rsidRDefault="00DD546E">
      <w:pPr>
        <w:pStyle w:val="Prrafodelista"/>
        <w:numPr>
          <w:ilvl w:val="2"/>
          <w:numId w:val="7"/>
        </w:numPr>
        <w:tabs>
          <w:tab w:val="left" w:pos="1428"/>
        </w:tabs>
        <w:spacing w:before="100" w:line="25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Exterior: </w:t>
      </w:r>
      <w:r>
        <w:rPr>
          <w:sz w:val="18"/>
        </w:rPr>
        <w:t>Comprende el importe del gasto para cubrir cuotas y aportaciones a</w:t>
      </w:r>
      <w:r>
        <w:rPr>
          <w:spacing w:val="1"/>
          <w:sz w:val="18"/>
        </w:rPr>
        <w:t xml:space="preserve"> </w:t>
      </w:r>
      <w:r>
        <w:rPr>
          <w:sz w:val="18"/>
        </w:rPr>
        <w:t>instituciones y órganos internacionales, derivadas de acuerdos, convenios o tratados celebrados por 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público.</w:t>
      </w:r>
    </w:p>
    <w:p w14:paraId="500F2385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77"/>
        </w:tabs>
        <w:spacing w:before="102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Exterior a Gobiernos Extranjeros y Organismos Internacionales: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que no supone la contraprestación de bienes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servicios que se otorga para cubrir cuotas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a Gobiernos</w:t>
      </w:r>
      <w:r>
        <w:rPr>
          <w:spacing w:val="1"/>
          <w:sz w:val="18"/>
        </w:rPr>
        <w:t xml:space="preserve"> </w:t>
      </w:r>
      <w:r>
        <w:rPr>
          <w:sz w:val="18"/>
        </w:rPr>
        <w:t>extranjeros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organismo internacionales,</w:t>
      </w:r>
      <w:r>
        <w:rPr>
          <w:spacing w:val="1"/>
          <w:sz w:val="18"/>
        </w:rPr>
        <w:t xml:space="preserve"> </w:t>
      </w:r>
      <w:r>
        <w:rPr>
          <w:sz w:val="18"/>
        </w:rPr>
        <w:t>derivadas</w:t>
      </w:r>
      <w:r>
        <w:rPr>
          <w:spacing w:val="1"/>
          <w:sz w:val="18"/>
        </w:rPr>
        <w:t xml:space="preserve"> </w:t>
      </w:r>
      <w:r>
        <w:rPr>
          <w:sz w:val="18"/>
        </w:rPr>
        <w:t>de acuerdos,</w:t>
      </w:r>
      <w:r>
        <w:rPr>
          <w:spacing w:val="1"/>
          <w:sz w:val="18"/>
        </w:rPr>
        <w:t xml:space="preserve"> </w:t>
      </w:r>
      <w:r>
        <w:rPr>
          <w:sz w:val="18"/>
        </w:rPr>
        <w:t>convenios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tratados</w:t>
      </w:r>
      <w:r>
        <w:rPr>
          <w:spacing w:val="1"/>
          <w:sz w:val="18"/>
        </w:rPr>
        <w:t xml:space="preserve"> </w:t>
      </w:r>
      <w:r>
        <w:rPr>
          <w:sz w:val="18"/>
        </w:rPr>
        <w:t>celebrados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FD284FF" w14:textId="77777777" w:rsidR="00F629F9" w:rsidRDefault="00DD546E">
      <w:pPr>
        <w:pStyle w:val="Prrafodelista"/>
        <w:numPr>
          <w:ilvl w:val="3"/>
          <w:numId w:val="7"/>
        </w:numPr>
        <w:tabs>
          <w:tab w:val="left" w:pos="1562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Transferencias al Sector Privado Externo: </w:t>
      </w:r>
      <w:r>
        <w:rPr>
          <w:sz w:val="18"/>
        </w:rPr>
        <w:t>Importe del gasto que no supone la contraprestación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 bienes o servicio que se otorga para cubrir cuotas y aportaciones al sector privado externo, derivadas de</w:t>
      </w:r>
      <w:r>
        <w:rPr>
          <w:spacing w:val="1"/>
          <w:sz w:val="18"/>
        </w:rPr>
        <w:t xml:space="preserve"> </w:t>
      </w:r>
      <w:r>
        <w:rPr>
          <w:sz w:val="18"/>
        </w:rPr>
        <w:t>acuerdos,</w:t>
      </w:r>
      <w:r>
        <w:rPr>
          <w:spacing w:val="-2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tratados</w:t>
      </w:r>
      <w:r>
        <w:rPr>
          <w:spacing w:val="-3"/>
          <w:sz w:val="18"/>
        </w:rPr>
        <w:t xml:space="preserve"> </w:t>
      </w:r>
      <w:r>
        <w:rPr>
          <w:sz w:val="18"/>
        </w:rPr>
        <w:t>celebrados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4"/>
          <w:sz w:val="18"/>
        </w:rPr>
        <w:t xml:space="preserve"> </w:t>
      </w:r>
      <w:r>
        <w:rPr>
          <w:sz w:val="18"/>
        </w:rPr>
        <w:t>público.</w:t>
      </w:r>
    </w:p>
    <w:p w14:paraId="7A45291D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75"/>
        </w:tabs>
        <w:spacing w:before="97"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 Y APORTACIONES: </w:t>
      </w:r>
      <w:r>
        <w:rPr>
          <w:sz w:val="18"/>
        </w:rPr>
        <w:t>Comprende el importe del gasto por las participaciones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 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Municipios, incluye las</w:t>
      </w:r>
      <w:r>
        <w:rPr>
          <w:spacing w:val="1"/>
          <w:sz w:val="18"/>
        </w:rPr>
        <w:t xml:space="preserve"> </w:t>
      </w:r>
      <w:r>
        <w:rPr>
          <w:sz w:val="18"/>
        </w:rPr>
        <w:t>destinadas</w:t>
      </w:r>
      <w:r>
        <w:rPr>
          <w:spacing w:val="1"/>
          <w:sz w:val="18"/>
        </w:rPr>
        <w:t xml:space="preserve"> </w:t>
      </w:r>
      <w:r>
        <w:rPr>
          <w:sz w:val="18"/>
        </w:rPr>
        <w:t>a la</w:t>
      </w:r>
      <w:r>
        <w:rPr>
          <w:spacing w:val="1"/>
          <w:sz w:val="18"/>
        </w:rPr>
        <w:t xml:space="preserve"> </w:t>
      </w:r>
      <w:r>
        <w:rPr>
          <w:sz w:val="18"/>
        </w:rPr>
        <w:t>ejecución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través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Municipios,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reasignación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recursos,</w:t>
      </w:r>
      <w:r>
        <w:rPr>
          <w:spacing w:val="-2"/>
          <w:sz w:val="18"/>
        </w:rPr>
        <w:t xml:space="preserve"> </w:t>
      </w:r>
      <w:r>
        <w:rPr>
          <w:sz w:val="18"/>
        </w:rPr>
        <w:t>en los</w:t>
      </w:r>
      <w:r>
        <w:rPr>
          <w:spacing w:val="-4"/>
          <w:sz w:val="18"/>
        </w:rPr>
        <w:t xml:space="preserve"> </w:t>
      </w:r>
      <w:r>
        <w:rPr>
          <w:sz w:val="18"/>
        </w:rPr>
        <w:t>términos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convenios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celebre</w:t>
      </w:r>
      <w:r>
        <w:rPr>
          <w:spacing w:val="-4"/>
          <w:sz w:val="18"/>
        </w:rPr>
        <w:t xml:space="preserve"> </w:t>
      </w:r>
      <w:r>
        <w:rPr>
          <w:sz w:val="18"/>
        </w:rPr>
        <w:t>el Gobierno Federal</w:t>
      </w:r>
      <w:r>
        <w:rPr>
          <w:spacing w:val="-1"/>
          <w:sz w:val="18"/>
        </w:rPr>
        <w:t xml:space="preserve"> </w:t>
      </w:r>
      <w:r>
        <w:rPr>
          <w:sz w:val="18"/>
        </w:rPr>
        <w:t>con</w:t>
      </w:r>
      <w:r>
        <w:rPr>
          <w:spacing w:val="-4"/>
          <w:sz w:val="18"/>
        </w:rPr>
        <w:t xml:space="preserve"> </w:t>
      </w:r>
      <w:r>
        <w:rPr>
          <w:sz w:val="18"/>
        </w:rPr>
        <w:t>éstas.</w:t>
      </w:r>
    </w:p>
    <w:p w14:paraId="4A472EC0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52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que corresponden</w:t>
      </w:r>
      <w:r>
        <w:rPr>
          <w:spacing w:val="1"/>
          <w:sz w:val="18"/>
        </w:rPr>
        <w:t xml:space="preserve"> </w:t>
      </w:r>
      <w:r>
        <w:rPr>
          <w:sz w:val="18"/>
        </w:rPr>
        <w:t>a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Nacional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a lo establecido por los capítulos I, II, III y IV de la Ley de Coordinación Fiscal, así como las que</w:t>
      </w:r>
      <w:r>
        <w:rPr>
          <w:spacing w:val="1"/>
          <w:sz w:val="18"/>
        </w:rPr>
        <w:t xml:space="preserve"> </w:t>
      </w:r>
      <w:r>
        <w:rPr>
          <w:sz w:val="18"/>
        </w:rPr>
        <w:t>correspondan a</w:t>
      </w:r>
      <w:r>
        <w:rPr>
          <w:spacing w:val="-4"/>
          <w:sz w:val="18"/>
        </w:rPr>
        <w:t xml:space="preserve"> </w:t>
      </w:r>
      <w:r>
        <w:rPr>
          <w:sz w:val="18"/>
        </w:rPr>
        <w:t>sistemas</w:t>
      </w:r>
      <w:r>
        <w:rPr>
          <w:spacing w:val="-4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4"/>
          <w:sz w:val="18"/>
        </w:rPr>
        <w:t xml:space="preserve"> </w:t>
      </w:r>
      <w:r>
        <w:rPr>
          <w:sz w:val="18"/>
        </w:rPr>
        <w:t>fiscal</w:t>
      </w:r>
      <w:r>
        <w:rPr>
          <w:spacing w:val="-1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27D96746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Participaciones de la Federación a Entidades Federativas y Municipios: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recursos</w:t>
      </w:r>
      <w:r>
        <w:rPr>
          <w:spacing w:val="1"/>
          <w:sz w:val="18"/>
        </w:rPr>
        <w:t xml:space="preserve"> </w:t>
      </w:r>
      <w:r>
        <w:rPr>
          <w:sz w:val="18"/>
        </w:rPr>
        <w:t>previstos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Egresos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concepto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50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que conforme a la Ley</w:t>
      </w:r>
      <w:r>
        <w:rPr>
          <w:spacing w:val="1"/>
          <w:sz w:val="18"/>
        </w:rPr>
        <w:t xml:space="preserve"> </w:t>
      </w:r>
      <w:r>
        <w:rPr>
          <w:sz w:val="18"/>
        </w:rPr>
        <w:t>de Coordinación Fiscal</w:t>
      </w:r>
      <w:r>
        <w:rPr>
          <w:spacing w:val="1"/>
          <w:sz w:val="18"/>
        </w:rPr>
        <w:t xml:space="preserve"> </w:t>
      </w:r>
      <w:r>
        <w:rPr>
          <w:sz w:val="18"/>
        </w:rPr>
        <w:t>correspondan a las haciendas públicas de los</w:t>
      </w:r>
      <w:r>
        <w:rPr>
          <w:spacing w:val="1"/>
          <w:sz w:val="18"/>
        </w:rPr>
        <w:t xml:space="preserve"> </w:t>
      </w:r>
      <w:r>
        <w:rPr>
          <w:sz w:val="18"/>
        </w:rPr>
        <w:t>Estados,</w:t>
      </w:r>
      <w:r>
        <w:rPr>
          <w:spacing w:val="-2"/>
          <w:sz w:val="18"/>
        </w:rPr>
        <w:t xml:space="preserve"> </w:t>
      </w:r>
      <w:r>
        <w:rPr>
          <w:sz w:val="18"/>
        </w:rPr>
        <w:t>Municipios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Distrito</w:t>
      </w:r>
      <w:r>
        <w:rPr>
          <w:spacing w:val="-3"/>
          <w:sz w:val="18"/>
        </w:rPr>
        <w:t xml:space="preserve"> </w:t>
      </w:r>
      <w:r>
        <w:rPr>
          <w:sz w:val="18"/>
        </w:rPr>
        <w:t>Federal.</w:t>
      </w:r>
    </w:p>
    <w:p w14:paraId="5A5BB501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01"/>
        </w:tabs>
        <w:spacing w:before="10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Participaciones de las Entidades Federativas a los Municipios: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 de las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sistemas</w:t>
      </w:r>
      <w:r>
        <w:rPr>
          <w:spacing w:val="1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9"/>
          <w:sz w:val="18"/>
        </w:rPr>
        <w:t xml:space="preserve"> </w:t>
      </w:r>
      <w:r>
        <w:rPr>
          <w:sz w:val="18"/>
        </w:rPr>
        <w:t>fiscal</w:t>
      </w:r>
      <w:r>
        <w:rPr>
          <w:spacing w:val="5"/>
          <w:sz w:val="18"/>
        </w:rPr>
        <w:t xml:space="preserve"> </w:t>
      </w:r>
      <w:r>
        <w:rPr>
          <w:sz w:val="18"/>
        </w:rPr>
        <w:t>determinados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leyes</w:t>
      </w:r>
      <w:r>
        <w:rPr>
          <w:spacing w:val="1"/>
          <w:sz w:val="18"/>
        </w:rPr>
        <w:t xml:space="preserve"> </w:t>
      </w:r>
      <w:r>
        <w:rPr>
          <w:sz w:val="18"/>
        </w:rPr>
        <w:t>correspondientes.</w:t>
      </w:r>
    </w:p>
    <w:p w14:paraId="0B3BD9A2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57"/>
        </w:tabs>
        <w:spacing w:before="101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Aportaciones: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 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que corresponden</w:t>
      </w:r>
      <w:r>
        <w:rPr>
          <w:spacing w:val="1"/>
          <w:sz w:val="18"/>
        </w:rPr>
        <w:t xml:space="preserve"> </w:t>
      </w:r>
      <w:r>
        <w:rPr>
          <w:sz w:val="18"/>
        </w:rPr>
        <w:t>a las</w:t>
      </w:r>
      <w:r>
        <w:rPr>
          <w:spacing w:val="1"/>
          <w:sz w:val="18"/>
        </w:rPr>
        <w:t xml:space="preserve"> </w:t>
      </w:r>
      <w:r>
        <w:rPr>
          <w:sz w:val="18"/>
        </w:rPr>
        <w:t>Entidades</w:t>
      </w:r>
      <w:r>
        <w:rPr>
          <w:spacing w:val="1"/>
          <w:sz w:val="18"/>
        </w:rPr>
        <w:t xml:space="preserve"> </w:t>
      </w:r>
      <w:r>
        <w:rPr>
          <w:sz w:val="18"/>
        </w:rPr>
        <w:t>Federativas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Municipios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se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Sistema</w:t>
      </w:r>
      <w:r>
        <w:rPr>
          <w:spacing w:val="1"/>
          <w:sz w:val="18"/>
        </w:rPr>
        <w:t xml:space="preserve"> </w:t>
      </w:r>
      <w:r>
        <w:rPr>
          <w:sz w:val="18"/>
        </w:rPr>
        <w:t>Nacional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1"/>
          <w:sz w:val="18"/>
        </w:rPr>
        <w:t xml:space="preserve"> </w:t>
      </w:r>
      <w:r>
        <w:rPr>
          <w:sz w:val="18"/>
        </w:rPr>
        <w:t>Fiscal,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establecido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 capítulo</w:t>
      </w:r>
      <w:r>
        <w:rPr>
          <w:spacing w:val="-3"/>
          <w:sz w:val="18"/>
        </w:rPr>
        <w:t xml:space="preserve"> </w:t>
      </w:r>
      <w:r>
        <w:rPr>
          <w:sz w:val="18"/>
        </w:rPr>
        <w:t>V 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Coordinación</w:t>
      </w:r>
      <w:r>
        <w:rPr>
          <w:spacing w:val="-3"/>
          <w:sz w:val="18"/>
        </w:rPr>
        <w:t xml:space="preserve"> </w:t>
      </w:r>
      <w:r>
        <w:rPr>
          <w:sz w:val="18"/>
        </w:rPr>
        <w:t>Fiscal.</w:t>
      </w:r>
    </w:p>
    <w:p w14:paraId="1218CF68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Aportaciones de la Federación a Entidades Federativas y Municipios: </w:t>
      </w:r>
      <w:r>
        <w:rPr>
          <w:sz w:val="18"/>
        </w:rPr>
        <w:t>Importe del gasto por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federales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educación</w:t>
      </w:r>
      <w:r>
        <w:rPr>
          <w:spacing w:val="1"/>
          <w:sz w:val="18"/>
        </w:rPr>
        <w:t xml:space="preserve"> </w:t>
      </w:r>
      <w:r>
        <w:rPr>
          <w:sz w:val="18"/>
        </w:rPr>
        <w:t>básica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normal,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salud,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fortalecimiento Municipal, otorgamiento de las aportaciones múltiples, educación tecnológica y de adultos,</w:t>
      </w:r>
      <w:r>
        <w:rPr>
          <w:spacing w:val="1"/>
          <w:sz w:val="18"/>
        </w:rPr>
        <w:t xml:space="preserve"> </w:t>
      </w:r>
      <w:r>
        <w:rPr>
          <w:sz w:val="18"/>
        </w:rPr>
        <w:t>seguridad pública y,</w:t>
      </w:r>
      <w:r>
        <w:rPr>
          <w:spacing w:val="1"/>
          <w:sz w:val="18"/>
        </w:rPr>
        <w:t xml:space="preserve"> </w:t>
      </w:r>
      <w:r>
        <w:rPr>
          <w:sz w:val="18"/>
        </w:rPr>
        <w:t>en su caso, otras a las que se refiere la Ley</w:t>
      </w:r>
      <w:r>
        <w:rPr>
          <w:spacing w:val="1"/>
          <w:sz w:val="18"/>
        </w:rPr>
        <w:t xml:space="preserve"> </w:t>
      </w:r>
      <w:r>
        <w:rPr>
          <w:sz w:val="18"/>
        </w:rPr>
        <w:t>de Coordinación Fiscal</w:t>
      </w:r>
      <w:r>
        <w:rPr>
          <w:spacing w:val="1"/>
          <w:sz w:val="18"/>
        </w:rPr>
        <w:t xml:space="preserve"> </w:t>
      </w:r>
      <w:r>
        <w:rPr>
          <w:sz w:val="18"/>
        </w:rPr>
        <w:t>a favor de los</w:t>
      </w:r>
      <w:r>
        <w:rPr>
          <w:spacing w:val="1"/>
          <w:sz w:val="18"/>
        </w:rPr>
        <w:t xml:space="preserve"> </w:t>
      </w:r>
      <w:r>
        <w:rPr>
          <w:sz w:val="18"/>
        </w:rPr>
        <w:t>Estados,</w:t>
      </w:r>
      <w:r>
        <w:rPr>
          <w:spacing w:val="-2"/>
          <w:sz w:val="18"/>
        </w:rPr>
        <w:t xml:space="preserve"> </w:t>
      </w:r>
      <w:r>
        <w:rPr>
          <w:sz w:val="18"/>
        </w:rPr>
        <w:t>Distrito</w:t>
      </w:r>
      <w:r>
        <w:rPr>
          <w:spacing w:val="-3"/>
          <w:sz w:val="18"/>
        </w:rPr>
        <w:t xml:space="preserve"> </w:t>
      </w:r>
      <w:r>
        <w:rPr>
          <w:sz w:val="18"/>
        </w:rPr>
        <w:t>Federal</w:t>
      </w:r>
      <w:r>
        <w:rPr>
          <w:spacing w:val="5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Municipios.</w:t>
      </w:r>
    </w:p>
    <w:p w14:paraId="5CD97B0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10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Aportaciones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Entidades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Federativas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Municipios: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Estatales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educación</w:t>
      </w:r>
      <w:r>
        <w:rPr>
          <w:spacing w:val="1"/>
          <w:sz w:val="18"/>
        </w:rPr>
        <w:t xml:space="preserve"> </w:t>
      </w:r>
      <w:r>
        <w:rPr>
          <w:sz w:val="18"/>
        </w:rPr>
        <w:t>básica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normal,</w:t>
      </w:r>
      <w:r>
        <w:rPr>
          <w:spacing w:val="1"/>
          <w:sz w:val="18"/>
        </w:rPr>
        <w:t xml:space="preserve"> </w:t>
      </w:r>
      <w:r>
        <w:rPr>
          <w:sz w:val="18"/>
        </w:rPr>
        <w:t>servicios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salud,</w:t>
      </w:r>
      <w:r>
        <w:rPr>
          <w:spacing w:val="1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fortalecimiento</w:t>
      </w:r>
      <w:r>
        <w:rPr>
          <w:spacing w:val="28"/>
          <w:sz w:val="18"/>
        </w:rPr>
        <w:t xml:space="preserve"> </w:t>
      </w:r>
      <w:r>
        <w:rPr>
          <w:sz w:val="18"/>
        </w:rPr>
        <w:t>Municipal,</w:t>
      </w:r>
      <w:r>
        <w:rPr>
          <w:spacing w:val="37"/>
          <w:sz w:val="18"/>
        </w:rPr>
        <w:t xml:space="preserve"> </w:t>
      </w:r>
      <w:r>
        <w:rPr>
          <w:sz w:val="18"/>
        </w:rPr>
        <w:t>otorgamiento</w:t>
      </w:r>
      <w:r>
        <w:rPr>
          <w:spacing w:val="29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las</w:t>
      </w:r>
      <w:r>
        <w:rPr>
          <w:spacing w:val="30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30"/>
          <w:sz w:val="18"/>
        </w:rPr>
        <w:t xml:space="preserve"> </w:t>
      </w:r>
      <w:r>
        <w:rPr>
          <w:sz w:val="18"/>
        </w:rPr>
        <w:t>múltiples,</w:t>
      </w:r>
      <w:r>
        <w:rPr>
          <w:spacing w:val="32"/>
          <w:sz w:val="18"/>
        </w:rPr>
        <w:t xml:space="preserve"> </w:t>
      </w:r>
      <w:r>
        <w:rPr>
          <w:sz w:val="18"/>
        </w:rPr>
        <w:t>educación</w:t>
      </w:r>
      <w:r>
        <w:rPr>
          <w:spacing w:val="28"/>
          <w:sz w:val="18"/>
        </w:rPr>
        <w:t xml:space="preserve"> </w:t>
      </w:r>
      <w:r>
        <w:rPr>
          <w:sz w:val="18"/>
        </w:rPr>
        <w:t>tecnológica</w:t>
      </w:r>
      <w:r>
        <w:rPr>
          <w:spacing w:val="29"/>
          <w:sz w:val="18"/>
        </w:rPr>
        <w:t xml:space="preserve"> </w:t>
      </w:r>
      <w:r>
        <w:rPr>
          <w:sz w:val="18"/>
        </w:rPr>
        <w:t>y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28"/>
          <w:sz w:val="18"/>
        </w:rPr>
        <w:t xml:space="preserve"> </w:t>
      </w:r>
      <w:r>
        <w:rPr>
          <w:sz w:val="18"/>
        </w:rPr>
        <w:t>adultos,</w:t>
      </w:r>
    </w:p>
    <w:p w14:paraId="1E52C3B8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682B3871" w14:textId="77777777" w:rsidR="00F629F9" w:rsidRDefault="00DD546E">
      <w:pPr>
        <w:pStyle w:val="Textoindependiente"/>
        <w:spacing w:before="86" w:line="261" w:lineRule="auto"/>
        <w:ind w:left="659" w:right="321" w:firstLine="0"/>
        <w:jc w:val="both"/>
      </w:pPr>
      <w:r>
        <w:lastRenderedPageBreak/>
        <w:t>seguridad pública y, en su caso, otras a las que se refiere la Ley de Coordinación Fiscal a favor de los</w:t>
      </w:r>
      <w:r>
        <w:rPr>
          <w:spacing w:val="1"/>
        </w:rPr>
        <w:t xml:space="preserve"> </w:t>
      </w:r>
      <w:r>
        <w:t>Municipios.</w:t>
      </w:r>
    </w:p>
    <w:p w14:paraId="5D2135A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9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Convenios: </w:t>
      </w:r>
      <w:r>
        <w:rPr>
          <w:sz w:val="18"/>
        </w:rPr>
        <w:t>Comprende el importe del gasto por convenios del ente público y reasignado por éste a</w:t>
      </w:r>
      <w:r>
        <w:rPr>
          <w:spacing w:val="1"/>
          <w:sz w:val="18"/>
        </w:rPr>
        <w:t xml:space="preserve"> </w:t>
      </w:r>
      <w:r>
        <w:rPr>
          <w:sz w:val="18"/>
        </w:rPr>
        <w:t>otro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través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ejecución.</w:t>
      </w:r>
    </w:p>
    <w:p w14:paraId="5E13D8A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before="100" w:line="261" w:lineRule="auto"/>
        <w:ind w:right="32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 de Reasignación: </w:t>
      </w:r>
      <w:r>
        <w:rPr>
          <w:sz w:val="18"/>
        </w:rPr>
        <w:t>Importe del gasto por convenios que celebra el ente público con el</w:t>
      </w:r>
      <w:r>
        <w:rPr>
          <w:spacing w:val="1"/>
          <w:sz w:val="18"/>
        </w:rPr>
        <w:t xml:space="preserve"> </w:t>
      </w:r>
      <w:r>
        <w:rPr>
          <w:sz w:val="18"/>
        </w:rPr>
        <w:t>propósito de reasignar la ejecución de funciones, programas o proyectos federales y, en su caso, recursos</w:t>
      </w:r>
      <w:r>
        <w:rPr>
          <w:spacing w:val="1"/>
          <w:sz w:val="18"/>
        </w:rPr>
        <w:t xml:space="preserve"> </w:t>
      </w:r>
      <w:r>
        <w:rPr>
          <w:sz w:val="18"/>
        </w:rPr>
        <w:t>humanos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materiales.</w:t>
      </w:r>
    </w:p>
    <w:p w14:paraId="3A6C479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102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Convenios de Descentralización y Otros: </w:t>
      </w:r>
      <w:r>
        <w:rPr>
          <w:sz w:val="18"/>
        </w:rPr>
        <w:t>Importe del gasto por convenios que celebra el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 con el propósito de descentralizar la ejecución de funciones, programas o proyectos federales y, en su</w:t>
      </w:r>
      <w:r>
        <w:rPr>
          <w:spacing w:val="-47"/>
          <w:sz w:val="18"/>
        </w:rPr>
        <w:t xml:space="preserve"> </w:t>
      </w:r>
      <w:r>
        <w:rPr>
          <w:sz w:val="18"/>
        </w:rPr>
        <w:t>caso,</w:t>
      </w:r>
      <w:r>
        <w:rPr>
          <w:spacing w:val="-2"/>
          <w:sz w:val="18"/>
        </w:rPr>
        <w:t xml:space="preserve"> </w:t>
      </w:r>
      <w:r>
        <w:rPr>
          <w:sz w:val="18"/>
        </w:rPr>
        <w:t>recursos</w:t>
      </w:r>
      <w:r>
        <w:rPr>
          <w:spacing w:val="-3"/>
          <w:sz w:val="18"/>
        </w:rPr>
        <w:t xml:space="preserve"> </w:t>
      </w:r>
      <w:r>
        <w:rPr>
          <w:sz w:val="18"/>
        </w:rPr>
        <w:t>humanos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9"/>
          <w:sz w:val="18"/>
        </w:rPr>
        <w:t xml:space="preserve"> </w:t>
      </w:r>
      <w:r>
        <w:rPr>
          <w:sz w:val="18"/>
        </w:rPr>
        <w:t>materiales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convenios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8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4"/>
          <w:sz w:val="18"/>
        </w:rPr>
        <w:t xml:space="preserve"> </w:t>
      </w:r>
      <w:r>
        <w:rPr>
          <w:sz w:val="18"/>
        </w:rPr>
        <w:t>anteriores.</w:t>
      </w:r>
    </w:p>
    <w:p w14:paraId="6703C838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75"/>
        </w:tabs>
        <w:spacing w:before="101" w:line="259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INTERESES,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COMISIONES Y OTROS GASTOS DE LA DEUDA PUBLICA: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Comprende el</w:t>
      </w:r>
      <w:r>
        <w:rPr>
          <w:spacing w:val="50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 gasto por intereses, comisiones y otros gastos de la deuda pública derivados de los diversos créditos o</w:t>
      </w:r>
      <w:r>
        <w:rPr>
          <w:spacing w:val="1"/>
          <w:sz w:val="18"/>
        </w:rPr>
        <w:t xml:space="preserve"> </w:t>
      </w:r>
      <w:r>
        <w:rPr>
          <w:sz w:val="18"/>
        </w:rPr>
        <w:t>financiamientos contratados a plazo con instituciones nacionales y extranjeras, privadas y mixtas de crédito y</w:t>
      </w:r>
      <w:r>
        <w:rPr>
          <w:spacing w:val="1"/>
          <w:sz w:val="18"/>
        </w:rPr>
        <w:t xml:space="preserve"> </w:t>
      </w:r>
      <w:r>
        <w:rPr>
          <w:sz w:val="18"/>
        </w:rPr>
        <w:t>con otros</w:t>
      </w:r>
      <w:r>
        <w:rPr>
          <w:spacing w:val="-3"/>
          <w:sz w:val="18"/>
        </w:rPr>
        <w:t xml:space="preserve"> </w:t>
      </w:r>
      <w:r>
        <w:rPr>
          <w:sz w:val="18"/>
        </w:rPr>
        <w:t>acreedores.</w:t>
      </w:r>
    </w:p>
    <w:p w14:paraId="1724EE0E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28"/>
        </w:tabs>
        <w:spacing w:before="104" w:line="261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Pública: </w:t>
      </w:r>
      <w:r>
        <w:rPr>
          <w:sz w:val="18"/>
        </w:rPr>
        <w:t>Comprende el importe del gasto por intereses derivados de los</w:t>
      </w:r>
      <w:r>
        <w:rPr>
          <w:spacing w:val="1"/>
          <w:sz w:val="18"/>
        </w:rPr>
        <w:t xml:space="preserve"> </w:t>
      </w:r>
      <w:r>
        <w:rPr>
          <w:sz w:val="18"/>
        </w:rPr>
        <w:t>diversos créditos o financiamientos contratados a plazo con instituciones nacionales, privadas y mixtas de</w:t>
      </w:r>
      <w:r>
        <w:rPr>
          <w:spacing w:val="1"/>
          <w:sz w:val="18"/>
        </w:rPr>
        <w:t xml:space="preserve"> </w:t>
      </w:r>
      <w:r>
        <w:rPr>
          <w:sz w:val="18"/>
        </w:rPr>
        <w:t>crédito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2"/>
          <w:sz w:val="18"/>
        </w:rPr>
        <w:t xml:space="preserve"> </w:t>
      </w:r>
      <w:r>
        <w:rPr>
          <w:sz w:val="18"/>
        </w:rPr>
        <w:t>acreedores.</w:t>
      </w:r>
    </w:p>
    <w:p w14:paraId="7ECD3D2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01" w:line="259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 Interna: </w:t>
      </w:r>
      <w:r>
        <w:rPr>
          <w:sz w:val="18"/>
        </w:rPr>
        <w:t>Importe del gasto por intereses derivados de los diversos</w:t>
      </w:r>
      <w:r>
        <w:rPr>
          <w:spacing w:val="1"/>
          <w:sz w:val="18"/>
        </w:rPr>
        <w:t xml:space="preserve"> </w:t>
      </w:r>
      <w:r>
        <w:rPr>
          <w:sz w:val="18"/>
        </w:rPr>
        <w:t>créditos o financiamientos contratados a plazo con instituciones nacionales, privadas y mixtas de crédito y con</w:t>
      </w:r>
      <w:r>
        <w:rPr>
          <w:spacing w:val="-47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acreedores.</w:t>
      </w:r>
    </w:p>
    <w:p w14:paraId="22B0694C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3"/>
        </w:tabs>
        <w:spacing w:before="103" w:line="259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Intereses de la Deuda Pública Externa: </w:t>
      </w:r>
      <w:r>
        <w:rPr>
          <w:sz w:val="18"/>
        </w:rPr>
        <w:t>Importe del gasto por intereses derivados de los diversos</w:t>
      </w:r>
      <w:r>
        <w:rPr>
          <w:spacing w:val="-47"/>
          <w:sz w:val="18"/>
        </w:rPr>
        <w:t xml:space="preserve"> </w:t>
      </w:r>
      <w:r>
        <w:rPr>
          <w:sz w:val="18"/>
        </w:rPr>
        <w:t>créditos o financiamientos contratados a plazo con instituciones extranjeras, privadas y mixtas de crédito y con</w:t>
      </w:r>
      <w:r>
        <w:rPr>
          <w:spacing w:val="-47"/>
          <w:sz w:val="18"/>
        </w:rPr>
        <w:t xml:space="preserve"> </w:t>
      </w:r>
      <w:r>
        <w:rPr>
          <w:sz w:val="18"/>
        </w:rPr>
        <w:t>otros</w:t>
      </w:r>
      <w:r>
        <w:rPr>
          <w:spacing w:val="1"/>
          <w:sz w:val="18"/>
        </w:rPr>
        <w:t xml:space="preserve"> </w:t>
      </w:r>
      <w:r>
        <w:rPr>
          <w:sz w:val="18"/>
        </w:rPr>
        <w:t>acreedores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exterior.</w:t>
      </w:r>
    </w:p>
    <w:p w14:paraId="64C457F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4"/>
        </w:tabs>
        <w:spacing w:before="102"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Comisiones de la Deuda Pública: </w:t>
      </w:r>
      <w:r>
        <w:rPr>
          <w:sz w:val="18"/>
        </w:rPr>
        <w:t>Comprende el importe del gasto por comisiones derivadas de los</w:t>
      </w:r>
      <w:r>
        <w:rPr>
          <w:spacing w:val="-47"/>
          <w:sz w:val="18"/>
        </w:rPr>
        <w:t xml:space="preserve"> </w:t>
      </w:r>
      <w:r>
        <w:rPr>
          <w:sz w:val="18"/>
        </w:rPr>
        <w:t>diversos</w:t>
      </w:r>
      <w:r>
        <w:rPr>
          <w:spacing w:val="-4"/>
          <w:sz w:val="18"/>
        </w:rPr>
        <w:t xml:space="preserve"> </w:t>
      </w:r>
      <w:r>
        <w:rPr>
          <w:sz w:val="18"/>
        </w:rPr>
        <w:t>créditos</w:t>
      </w:r>
      <w:r>
        <w:rPr>
          <w:spacing w:val="2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financiamientos</w:t>
      </w:r>
      <w:r>
        <w:rPr>
          <w:spacing w:val="-3"/>
          <w:sz w:val="18"/>
        </w:rPr>
        <w:t xml:space="preserve"> </w:t>
      </w:r>
      <w:r>
        <w:rPr>
          <w:sz w:val="18"/>
        </w:rPr>
        <w:t>autorizados.</w:t>
      </w:r>
    </w:p>
    <w:p w14:paraId="5B6F398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01"/>
        </w:tabs>
        <w:spacing w:line="261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Comisiones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 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 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comisiones</w:t>
      </w:r>
      <w:r>
        <w:rPr>
          <w:spacing w:val="1"/>
          <w:sz w:val="18"/>
        </w:rPr>
        <w:t xml:space="preserve"> </w:t>
      </w:r>
      <w:r>
        <w:rPr>
          <w:sz w:val="18"/>
        </w:rPr>
        <w:t>derivadas del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8"/>
          <w:sz w:val="18"/>
        </w:rPr>
        <w:t xml:space="preserve"> </w:t>
      </w:r>
      <w:r>
        <w:rPr>
          <w:sz w:val="18"/>
        </w:rPr>
        <w:t>interna.</w:t>
      </w:r>
    </w:p>
    <w:p w14:paraId="54FFD779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6"/>
        </w:tabs>
        <w:spacing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Comisiones de la Deuda 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Externa: </w:t>
      </w:r>
      <w:r>
        <w:rPr>
          <w:sz w:val="18"/>
        </w:rPr>
        <w:t>Importe del gasto por comisiones derivadas del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externa.</w:t>
      </w:r>
    </w:p>
    <w:p w14:paraId="75FA237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33"/>
        </w:tabs>
        <w:spacing w:before="101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Pública: </w:t>
      </w:r>
      <w:r>
        <w:rPr>
          <w:sz w:val="18"/>
        </w:rPr>
        <w:t>Comprende el importe de gastos distintos de comisiones que se</w:t>
      </w:r>
      <w:r>
        <w:rPr>
          <w:spacing w:val="1"/>
          <w:sz w:val="18"/>
        </w:rPr>
        <w:t xml:space="preserve"> </w:t>
      </w:r>
      <w:r>
        <w:rPr>
          <w:sz w:val="18"/>
        </w:rPr>
        <w:t>realizan por</w:t>
      </w:r>
      <w:r>
        <w:rPr>
          <w:spacing w:val="-1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182F2BE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 Interna: </w:t>
      </w:r>
      <w:r>
        <w:rPr>
          <w:sz w:val="18"/>
        </w:rPr>
        <w:t>Importe de gastos distintos de comisiones que se realizan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64B4F6A4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01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Gastos de la Deuda Pública Externa: </w:t>
      </w:r>
      <w:r>
        <w:rPr>
          <w:sz w:val="18"/>
        </w:rPr>
        <w:t>Importe de gastos distintos de comisiones que se realizan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</w:t>
      </w:r>
      <w:r>
        <w:rPr>
          <w:spacing w:val="-2"/>
          <w:sz w:val="18"/>
        </w:rPr>
        <w:t xml:space="preserve"> </w:t>
      </w:r>
      <w:r>
        <w:rPr>
          <w:sz w:val="18"/>
        </w:rPr>
        <w:t>externa.</w:t>
      </w:r>
    </w:p>
    <w:p w14:paraId="0D66DFBA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14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Costo por Coberturas: </w:t>
      </w:r>
      <w:r>
        <w:rPr>
          <w:sz w:val="18"/>
        </w:rPr>
        <w:t>Comprende el importe del gasto por las variaciones en el tipo de cambio o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 tasas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interés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cumplimiento</w:t>
      </w:r>
      <w:r>
        <w:rPr>
          <w:spacing w:val="1"/>
          <w:sz w:val="18"/>
        </w:rPr>
        <w:t xml:space="preserve"> </w:t>
      </w:r>
      <w:r>
        <w:rPr>
          <w:sz w:val="18"/>
        </w:rPr>
        <w:t>de 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interna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externa;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 la</w:t>
      </w:r>
      <w:r>
        <w:rPr>
          <w:spacing w:val="1"/>
          <w:sz w:val="18"/>
        </w:rPr>
        <w:t xml:space="preserve"> </w:t>
      </w:r>
      <w:r>
        <w:rPr>
          <w:sz w:val="18"/>
        </w:rPr>
        <w:t>contratación de</w:t>
      </w:r>
      <w:r>
        <w:rPr>
          <w:spacing w:val="-8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3"/>
          <w:sz w:val="18"/>
        </w:rPr>
        <w:t xml:space="preserve"> </w:t>
      </w:r>
      <w:r>
        <w:rPr>
          <w:sz w:val="18"/>
        </w:rPr>
        <w:t>financieros</w:t>
      </w:r>
      <w:r>
        <w:rPr>
          <w:spacing w:val="-3"/>
          <w:sz w:val="18"/>
        </w:rPr>
        <w:t xml:space="preserve"> </w:t>
      </w:r>
      <w:r>
        <w:rPr>
          <w:sz w:val="18"/>
        </w:rPr>
        <w:t>denominados</w:t>
      </w:r>
      <w:r>
        <w:rPr>
          <w:spacing w:val="-3"/>
          <w:sz w:val="18"/>
        </w:rPr>
        <w:t xml:space="preserve"> </w:t>
      </w:r>
      <w:r>
        <w:rPr>
          <w:sz w:val="18"/>
        </w:rPr>
        <w:t>como</w:t>
      </w:r>
      <w:r>
        <w:rPr>
          <w:spacing w:val="-8"/>
          <w:sz w:val="18"/>
        </w:rPr>
        <w:t xml:space="preserve"> </w:t>
      </w:r>
      <w:r>
        <w:rPr>
          <w:sz w:val="18"/>
        </w:rPr>
        <w:t>futuros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derivados.</w:t>
      </w:r>
    </w:p>
    <w:p w14:paraId="3EA1967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97" w:line="259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Costo por Coberturas: </w:t>
      </w:r>
      <w:r>
        <w:rPr>
          <w:sz w:val="18"/>
        </w:rPr>
        <w:t>Importe del gasto por las variaciones en las tasas de interés, en el tipo de</w:t>
      </w:r>
      <w:r>
        <w:rPr>
          <w:spacing w:val="1"/>
          <w:sz w:val="18"/>
        </w:rPr>
        <w:t xml:space="preserve"> </w:t>
      </w:r>
      <w:r>
        <w:rPr>
          <w:sz w:val="18"/>
        </w:rPr>
        <w:t>cambio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divisas,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coberturas</w:t>
      </w:r>
      <w:r>
        <w:rPr>
          <w:spacing w:val="1"/>
          <w:sz w:val="18"/>
        </w:rPr>
        <w:t xml:space="preserve"> </w:t>
      </w:r>
      <w:r>
        <w:rPr>
          <w:sz w:val="18"/>
        </w:rPr>
        <w:t>petroleras,</w:t>
      </w:r>
      <w:r>
        <w:rPr>
          <w:spacing w:val="1"/>
          <w:sz w:val="18"/>
        </w:rPr>
        <w:t xml:space="preserve"> </w:t>
      </w:r>
      <w:r>
        <w:rPr>
          <w:sz w:val="18"/>
        </w:rPr>
        <w:t>agropecuarias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otras</w:t>
      </w:r>
      <w:r>
        <w:rPr>
          <w:spacing w:val="1"/>
          <w:sz w:val="18"/>
        </w:rPr>
        <w:t xml:space="preserve"> </w:t>
      </w:r>
      <w:r>
        <w:rPr>
          <w:sz w:val="18"/>
        </w:rPr>
        <w:t>coberturas</w:t>
      </w:r>
      <w:r>
        <w:rPr>
          <w:spacing w:val="1"/>
          <w:sz w:val="18"/>
        </w:rPr>
        <w:t xml:space="preserve"> </w:t>
      </w:r>
      <w:r>
        <w:rPr>
          <w:sz w:val="18"/>
        </w:rPr>
        <w:t>mediante</w:t>
      </w:r>
      <w:r>
        <w:rPr>
          <w:spacing w:val="-47"/>
          <w:sz w:val="18"/>
        </w:rPr>
        <w:t xml:space="preserve"> </w:t>
      </w:r>
      <w:r>
        <w:rPr>
          <w:sz w:val="18"/>
        </w:rPr>
        <w:t>instrumentos financieros derivados; así como las erogaciones que, en su caso, resulten de la cancelación</w:t>
      </w:r>
      <w:r>
        <w:rPr>
          <w:spacing w:val="1"/>
          <w:sz w:val="18"/>
        </w:rPr>
        <w:t xml:space="preserve"> </w:t>
      </w:r>
      <w:r>
        <w:rPr>
          <w:sz w:val="18"/>
        </w:rPr>
        <w:t>anticipada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propios</w:t>
      </w:r>
      <w:r>
        <w:rPr>
          <w:spacing w:val="-3"/>
          <w:sz w:val="18"/>
        </w:rPr>
        <w:t xml:space="preserve"> </w:t>
      </w:r>
      <w:r>
        <w:rPr>
          <w:sz w:val="18"/>
        </w:rPr>
        <w:t>contratos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cobertura.</w:t>
      </w:r>
    </w:p>
    <w:p w14:paraId="58175B41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4"/>
        </w:tabs>
        <w:spacing w:before="104" w:line="261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Apoyos Financieros: </w:t>
      </w:r>
      <w:r>
        <w:rPr>
          <w:sz w:val="18"/>
        </w:rPr>
        <w:t>Comprende el importe del gasto por apoyo a los ahorradores y deudores de la</w:t>
      </w:r>
      <w:r>
        <w:rPr>
          <w:spacing w:val="-47"/>
          <w:sz w:val="18"/>
        </w:rPr>
        <w:t xml:space="preserve"> </w:t>
      </w:r>
      <w:r>
        <w:rPr>
          <w:sz w:val="18"/>
        </w:rPr>
        <w:t>banca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sistema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  <w:r>
        <w:rPr>
          <w:spacing w:val="-3"/>
          <w:sz w:val="18"/>
        </w:rPr>
        <w:t xml:space="preserve"> </w:t>
      </w:r>
      <w:r>
        <w:rPr>
          <w:sz w:val="18"/>
        </w:rPr>
        <w:t>nacional.</w:t>
      </w:r>
    </w:p>
    <w:p w14:paraId="1314B3A5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25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>Apoyos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Financieros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Intermediarios: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compromisos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programas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apoyo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saneamiento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sistema</w:t>
      </w:r>
      <w:r>
        <w:rPr>
          <w:spacing w:val="-4"/>
          <w:sz w:val="18"/>
        </w:rPr>
        <w:t xml:space="preserve"> </w:t>
      </w:r>
      <w:r>
        <w:rPr>
          <w:sz w:val="18"/>
        </w:rPr>
        <w:t>financiero</w:t>
      </w:r>
      <w:r>
        <w:rPr>
          <w:spacing w:val="-3"/>
          <w:sz w:val="18"/>
        </w:rPr>
        <w:t xml:space="preserve"> </w:t>
      </w:r>
      <w:r>
        <w:rPr>
          <w:sz w:val="18"/>
        </w:rPr>
        <w:t>nacional.</w:t>
      </w:r>
    </w:p>
    <w:p w14:paraId="1C3C6B0E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line="261" w:lineRule="auto"/>
        <w:ind w:right="321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Apoyo Financieros a Ahorradores y Deudores del Sistema Financiero Nacional: </w:t>
      </w:r>
      <w:r>
        <w:rPr>
          <w:sz w:val="18"/>
        </w:rPr>
        <w:t>Importe 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-3"/>
          <w:sz w:val="18"/>
        </w:rPr>
        <w:t xml:space="preserve"> </w:t>
      </w:r>
      <w:r>
        <w:rPr>
          <w:sz w:val="18"/>
        </w:rPr>
        <w:t>para</w:t>
      </w:r>
      <w:r>
        <w:rPr>
          <w:spacing w:val="-3"/>
          <w:sz w:val="18"/>
        </w:rPr>
        <w:t xml:space="preserve"> </w:t>
      </w:r>
      <w:r>
        <w:rPr>
          <w:sz w:val="18"/>
        </w:rPr>
        <w:t>compromisos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programas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apoyo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ahorradores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deudores.</w:t>
      </w:r>
    </w:p>
    <w:p w14:paraId="54E3AEB5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99"/>
        </w:tabs>
        <w:spacing w:before="101" w:line="261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>OTROS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GASTOS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Y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PERDIDAS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EXTRAORDINARIAS: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Comprenden</w:t>
      </w:r>
      <w:r>
        <w:rPr>
          <w:spacing w:val="1"/>
          <w:sz w:val="18"/>
        </w:rPr>
        <w:t xml:space="preserve"> </w:t>
      </w:r>
      <w:r>
        <w:rPr>
          <w:sz w:val="18"/>
        </w:rPr>
        <w:t>los importes</w:t>
      </w:r>
      <w:r>
        <w:rPr>
          <w:spacing w:val="1"/>
          <w:sz w:val="18"/>
        </w:rPr>
        <w:t xml:space="preserve"> </w:t>
      </w:r>
      <w:proofErr w:type="gramStart"/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grupos</w:t>
      </w:r>
      <w:r>
        <w:rPr>
          <w:spacing w:val="5"/>
          <w:sz w:val="18"/>
        </w:rPr>
        <w:t xml:space="preserve"> </w:t>
      </w:r>
      <w:r>
        <w:rPr>
          <w:sz w:val="18"/>
        </w:rPr>
        <w:t>anteriores.</w:t>
      </w:r>
    </w:p>
    <w:p w14:paraId="3DB23F8E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7A3CF057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47"/>
        </w:tabs>
        <w:spacing w:before="81" w:line="261" w:lineRule="auto"/>
        <w:ind w:right="318" w:firstLine="288"/>
        <w:jc w:val="both"/>
        <w:rPr>
          <w:sz w:val="18"/>
        </w:rPr>
      </w:pPr>
      <w:r>
        <w:rPr>
          <w:rFonts w:ascii="Arial"/>
          <w:b/>
          <w:sz w:val="18"/>
        </w:rPr>
        <w:lastRenderedPageBreak/>
        <w:t xml:space="preserve">Estimaciones, Depreciaciones, Deterioros, Obsolescencia y Amortizaciones: </w:t>
      </w:r>
      <w:r>
        <w:rPr>
          <w:sz w:val="18"/>
        </w:rPr>
        <w:t>Comprende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de gastos por estimaciones, el aumento por insuficiencia de estimaciones, depreciaciones, deterioros,</w:t>
      </w:r>
      <w:r>
        <w:rPr>
          <w:spacing w:val="1"/>
          <w:sz w:val="18"/>
        </w:rPr>
        <w:t xml:space="preserve"> </w:t>
      </w:r>
      <w:r>
        <w:rPr>
          <w:sz w:val="18"/>
        </w:rPr>
        <w:t>obsolescencias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amortizaciones.</w:t>
      </w:r>
    </w:p>
    <w:p w14:paraId="0EDD3DEF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89DA4E8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6"/>
        </w:tabs>
        <w:spacing w:before="119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Estimaciones de Pérdida por Deterioro de Activos Circulantes: </w:t>
      </w:r>
      <w:r>
        <w:rPr>
          <w:sz w:val="18"/>
        </w:rPr>
        <w:t>Importe que se 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4"/>
          <w:sz w:val="18"/>
        </w:rPr>
        <w:t xml:space="preserve"> </w:t>
      </w:r>
      <w:r>
        <w:rPr>
          <w:sz w:val="18"/>
        </w:rPr>
        <w:t>por estimación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concepto de</w:t>
      </w:r>
      <w:r>
        <w:rPr>
          <w:spacing w:val="-6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2"/>
          <w:sz w:val="18"/>
        </w:rPr>
        <w:t xml:space="preserve"> </w:t>
      </w:r>
      <w:r>
        <w:rPr>
          <w:sz w:val="18"/>
        </w:rPr>
        <w:t>esperadas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circulantes.</w:t>
      </w:r>
    </w:p>
    <w:p w14:paraId="32CC4321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1382393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119"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Estimaciones de Pérdida por Deterioro de Activos no Circulantes: </w:t>
      </w:r>
      <w:r>
        <w:rPr>
          <w:sz w:val="18"/>
        </w:rPr>
        <w:t>Importe que se establece</w:t>
      </w:r>
      <w:r>
        <w:rPr>
          <w:spacing w:val="1"/>
          <w:sz w:val="18"/>
        </w:rPr>
        <w:t xml:space="preserve"> </w:t>
      </w:r>
      <w:r>
        <w:rPr>
          <w:sz w:val="18"/>
        </w:rPr>
        <w:t>anualmente</w:t>
      </w:r>
      <w:r>
        <w:rPr>
          <w:spacing w:val="-4"/>
          <w:sz w:val="18"/>
        </w:rPr>
        <w:t xml:space="preserve"> </w:t>
      </w:r>
      <w:r>
        <w:rPr>
          <w:sz w:val="18"/>
        </w:rPr>
        <w:t>por concepto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pérdidas</w:t>
      </w:r>
      <w:r>
        <w:rPr>
          <w:spacing w:val="-1"/>
          <w:sz w:val="18"/>
        </w:rPr>
        <w:t xml:space="preserve"> </w:t>
      </w:r>
      <w:r>
        <w:rPr>
          <w:sz w:val="18"/>
        </w:rPr>
        <w:t>esperadas</w:t>
      </w:r>
      <w:r>
        <w:rPr>
          <w:spacing w:val="2"/>
          <w:sz w:val="18"/>
        </w:rPr>
        <w:t xml:space="preserve"> </w:t>
      </w:r>
      <w:r>
        <w:rPr>
          <w:sz w:val="18"/>
        </w:rPr>
        <w:t>en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circulantes.</w:t>
      </w:r>
    </w:p>
    <w:p w14:paraId="41B9AF65" w14:textId="77777777" w:rsidR="00F629F9" w:rsidRDefault="00DD546E">
      <w:pPr>
        <w:spacing w:before="120"/>
        <w:ind w:right="321"/>
        <w:jc w:val="right"/>
        <w:rPr>
          <w:sz w:val="16"/>
        </w:rPr>
      </w:pPr>
      <w:r>
        <w:rPr>
          <w:color w:val="0000FF"/>
          <w:sz w:val="16"/>
        </w:rPr>
        <w:t>Definición de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0B8A8C3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before="119" w:line="261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Bienes Inmuebles: </w:t>
      </w:r>
      <w:r>
        <w:rPr>
          <w:sz w:val="18"/>
        </w:rPr>
        <w:t>Monto del gasto por depreciación que corresponde aplicar,</w:t>
      </w:r>
      <w:r>
        <w:rPr>
          <w:spacing w:val="1"/>
          <w:sz w:val="18"/>
        </w:rPr>
        <w:t xml:space="preserve"> </w:t>
      </w:r>
      <w:r>
        <w:rPr>
          <w:sz w:val="18"/>
        </w:rPr>
        <w:t>de conformidad con los lineamientos que emita el CONAC, por concepto de disminución del valor derivado del</w:t>
      </w:r>
      <w:r>
        <w:rPr>
          <w:spacing w:val="-47"/>
          <w:sz w:val="18"/>
        </w:rPr>
        <w:t xml:space="preserve"> </w:t>
      </w:r>
      <w:r>
        <w:rPr>
          <w:sz w:val="18"/>
        </w:rPr>
        <w:t>uso 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inmuebles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5D32ABC4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Infraestructura: </w:t>
      </w:r>
      <w:r>
        <w:rPr>
          <w:sz w:val="18"/>
        </w:rPr>
        <w:t>Monto del gasto por depreciación que corresponde aplicar,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CONAC, por concepto de disminución del valor derivado del</w:t>
      </w:r>
      <w:r>
        <w:rPr>
          <w:spacing w:val="1"/>
          <w:sz w:val="18"/>
        </w:rPr>
        <w:t xml:space="preserve"> </w:t>
      </w:r>
      <w:r>
        <w:rPr>
          <w:sz w:val="18"/>
        </w:rPr>
        <w:t>uso de</w:t>
      </w:r>
      <w:r>
        <w:rPr>
          <w:spacing w:val="-8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7BF47376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2"/>
        </w:tabs>
        <w:spacing w:line="261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Depreciación de Bienes Muebles: </w:t>
      </w:r>
      <w:r>
        <w:rPr>
          <w:sz w:val="18"/>
        </w:rPr>
        <w:t>Monto del gasto por depreciación que corresponde aplicar, de</w:t>
      </w:r>
      <w:r>
        <w:rPr>
          <w:spacing w:val="1"/>
          <w:sz w:val="18"/>
        </w:rPr>
        <w:t xml:space="preserve"> </w:t>
      </w:r>
      <w:r>
        <w:rPr>
          <w:sz w:val="18"/>
        </w:rPr>
        <w:t>conformidad con los lineamientos que 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CONAC, por concepto de disminución del valor derivado del</w:t>
      </w:r>
      <w:r>
        <w:rPr>
          <w:spacing w:val="1"/>
          <w:sz w:val="18"/>
        </w:rPr>
        <w:t xml:space="preserve"> </w:t>
      </w:r>
      <w:r>
        <w:rPr>
          <w:sz w:val="18"/>
        </w:rPr>
        <w:t>uso u</w:t>
      </w:r>
      <w:r>
        <w:rPr>
          <w:spacing w:val="-3"/>
          <w:sz w:val="18"/>
        </w:rPr>
        <w:t xml:space="preserve"> </w:t>
      </w:r>
      <w:r>
        <w:rPr>
          <w:sz w:val="18"/>
        </w:rPr>
        <w:t>obsolescencia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bienes</w:t>
      </w:r>
      <w:r>
        <w:rPr>
          <w:spacing w:val="-3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6BFE8055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86"/>
        </w:tabs>
        <w:spacing w:before="97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Deterioro de Bienes: </w:t>
      </w:r>
      <w:r>
        <w:rPr>
          <w:sz w:val="18"/>
        </w:rPr>
        <w:t>Monto de la pérdida en los beneficios económicos o en el potencial de</w:t>
      </w:r>
      <w:r>
        <w:rPr>
          <w:spacing w:val="1"/>
          <w:sz w:val="18"/>
        </w:rPr>
        <w:t xml:space="preserve"> </w:t>
      </w:r>
      <w:r>
        <w:rPr>
          <w:sz w:val="18"/>
        </w:rPr>
        <w:t>servicio</w:t>
      </w:r>
      <w:r>
        <w:rPr>
          <w:spacing w:val="-5"/>
          <w:sz w:val="18"/>
        </w:rPr>
        <w:t xml:space="preserve"> </w:t>
      </w:r>
      <w:r>
        <w:rPr>
          <w:sz w:val="18"/>
        </w:rPr>
        <w:t>futuros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-2"/>
          <w:sz w:val="18"/>
        </w:rPr>
        <w:t xml:space="preserve"> </w:t>
      </w:r>
      <w:r>
        <w:rPr>
          <w:sz w:val="18"/>
        </w:rPr>
        <w:t>muebles</w:t>
      </w:r>
      <w:r>
        <w:rPr>
          <w:spacing w:val="2"/>
          <w:sz w:val="18"/>
        </w:rPr>
        <w:t xml:space="preserve"> </w:t>
      </w:r>
      <w:r>
        <w:rPr>
          <w:sz w:val="18"/>
        </w:rPr>
        <w:t>(incluye</w:t>
      </w:r>
      <w:r>
        <w:rPr>
          <w:spacing w:val="-4"/>
          <w:sz w:val="18"/>
        </w:rPr>
        <w:t xml:space="preserve"> </w:t>
      </w:r>
      <w:r>
        <w:rPr>
          <w:sz w:val="18"/>
        </w:rPr>
        <w:t>activos biológicos),</w:t>
      </w:r>
      <w:r>
        <w:rPr>
          <w:spacing w:val="-2"/>
          <w:sz w:val="18"/>
        </w:rPr>
        <w:t xml:space="preserve"> </w:t>
      </w:r>
      <w:r>
        <w:rPr>
          <w:sz w:val="18"/>
        </w:rPr>
        <w:t>inmuebles,</w:t>
      </w:r>
      <w:r>
        <w:rPr>
          <w:spacing w:val="-2"/>
          <w:sz w:val="18"/>
        </w:rPr>
        <w:t xml:space="preserve"> </w:t>
      </w:r>
      <w:r>
        <w:rPr>
          <w:sz w:val="18"/>
        </w:rPr>
        <w:t>infraestructura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intangibles.</w:t>
      </w:r>
    </w:p>
    <w:p w14:paraId="1D8E307F" w14:textId="77777777" w:rsidR="00F629F9" w:rsidRDefault="00DD546E">
      <w:pPr>
        <w:spacing w:before="119"/>
        <w:ind w:right="321"/>
        <w:jc w:val="right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72E7361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before="124" w:line="259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Amortización de Activos Intangibles: </w:t>
      </w:r>
      <w:r>
        <w:rPr>
          <w:sz w:val="18"/>
        </w:rPr>
        <w:t>Monto del gasto por amortización que corresponde aplicar,</w:t>
      </w:r>
      <w:r>
        <w:rPr>
          <w:spacing w:val="-47"/>
          <w:sz w:val="18"/>
        </w:rPr>
        <w:t xml:space="preserve"> </w:t>
      </w:r>
      <w:r>
        <w:rPr>
          <w:sz w:val="18"/>
        </w:rPr>
        <w:t>de conformidad con los lineamientos que emita el CONAC, por concepto de la disminución del valor acordado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intangibles</w:t>
      </w:r>
      <w:r>
        <w:rPr>
          <w:spacing w:val="2"/>
          <w:sz w:val="18"/>
        </w:rPr>
        <w:t xml:space="preserve"> </w:t>
      </w:r>
      <w:r>
        <w:rPr>
          <w:sz w:val="18"/>
        </w:rPr>
        <w:t>del ente</w:t>
      </w:r>
      <w:r>
        <w:rPr>
          <w:spacing w:val="-3"/>
          <w:sz w:val="18"/>
        </w:rPr>
        <w:t xml:space="preserve"> </w:t>
      </w:r>
      <w:r>
        <w:rPr>
          <w:sz w:val="18"/>
        </w:rPr>
        <w:t>público.</w:t>
      </w:r>
    </w:p>
    <w:p w14:paraId="2B13659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8"/>
        </w:tabs>
        <w:spacing w:before="102"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9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1"/>
          <w:sz w:val="18"/>
        </w:rPr>
        <w:t xml:space="preserve"> </w:t>
      </w:r>
      <w:r>
        <w:rPr>
          <w:rFonts w:ascii="Arial" w:hAnsi="Arial"/>
          <w:b/>
          <w:sz w:val="18"/>
        </w:rPr>
        <w:t>pérdida</w:t>
      </w:r>
      <w:r>
        <w:rPr>
          <w:rFonts w:ascii="Arial" w:hAnsi="Arial"/>
          <w:b/>
          <w:spacing w:val="12"/>
          <w:sz w:val="18"/>
        </w:rPr>
        <w:t xml:space="preserve"> </w:t>
      </w:r>
      <w:r>
        <w:rPr>
          <w:rFonts w:ascii="Arial" w:hAnsi="Arial"/>
          <w:b/>
          <w:sz w:val="18"/>
        </w:rPr>
        <w:t>u</w:t>
      </w:r>
      <w:r>
        <w:rPr>
          <w:rFonts w:ascii="Arial" w:hAnsi="Arial"/>
          <w:b/>
          <w:spacing w:val="5"/>
          <w:sz w:val="18"/>
        </w:rPr>
        <w:t xml:space="preserve"> </w:t>
      </w:r>
      <w:r>
        <w:rPr>
          <w:rFonts w:ascii="Arial" w:hAnsi="Arial"/>
          <w:b/>
          <w:sz w:val="18"/>
        </w:rPr>
        <w:t>obsolescencia:</w:t>
      </w:r>
      <w:r>
        <w:rPr>
          <w:rFonts w:ascii="Arial" w:hAnsi="Arial"/>
          <w:b/>
          <w:spacing w:val="7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que</w:t>
      </w:r>
      <w:r>
        <w:rPr>
          <w:spacing w:val="9"/>
          <w:sz w:val="18"/>
        </w:rPr>
        <w:t xml:space="preserve"> </w:t>
      </w:r>
      <w:r>
        <w:rPr>
          <w:sz w:val="18"/>
        </w:rPr>
        <w:t>refleja</w:t>
      </w:r>
      <w:r>
        <w:rPr>
          <w:spacing w:val="9"/>
          <w:sz w:val="18"/>
        </w:rPr>
        <w:t xml:space="preserve"> </w:t>
      </w:r>
      <w:r>
        <w:rPr>
          <w:sz w:val="18"/>
        </w:rPr>
        <w:t>el</w:t>
      </w:r>
      <w:r>
        <w:rPr>
          <w:spacing w:val="12"/>
          <w:sz w:val="18"/>
        </w:rPr>
        <w:t xml:space="preserve"> </w:t>
      </w:r>
      <w:r>
        <w:rPr>
          <w:sz w:val="18"/>
        </w:rPr>
        <w:t>reconocimiento</w:t>
      </w:r>
      <w:r>
        <w:rPr>
          <w:spacing w:val="9"/>
          <w:sz w:val="18"/>
        </w:rPr>
        <w:t xml:space="preserve"> </w:t>
      </w:r>
      <w:r>
        <w:rPr>
          <w:sz w:val="18"/>
        </w:rPr>
        <w:t>de</w:t>
      </w:r>
      <w:r>
        <w:rPr>
          <w:spacing w:val="-48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baja de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pérdida,</w:t>
      </w:r>
      <w:r>
        <w:rPr>
          <w:spacing w:val="3"/>
          <w:sz w:val="18"/>
        </w:rPr>
        <w:t xml:space="preserve"> </w:t>
      </w:r>
      <w:r>
        <w:rPr>
          <w:sz w:val="18"/>
        </w:rPr>
        <w:t>obsolescencia,</w:t>
      </w:r>
      <w:r>
        <w:rPr>
          <w:spacing w:val="-2"/>
          <w:sz w:val="18"/>
        </w:rPr>
        <w:t xml:space="preserve"> </w:t>
      </w:r>
      <w:r>
        <w:rPr>
          <w:sz w:val="18"/>
        </w:rPr>
        <w:t>extravío,</w:t>
      </w:r>
      <w:r>
        <w:rPr>
          <w:spacing w:val="-1"/>
          <w:sz w:val="18"/>
        </w:rPr>
        <w:t xml:space="preserve"> </w:t>
      </w:r>
      <w:r>
        <w:rPr>
          <w:sz w:val="18"/>
        </w:rPr>
        <w:t>robo o</w:t>
      </w:r>
      <w:r>
        <w:rPr>
          <w:spacing w:val="-3"/>
          <w:sz w:val="18"/>
        </w:rPr>
        <w:t xml:space="preserve"> </w:t>
      </w:r>
      <w:r>
        <w:rPr>
          <w:sz w:val="18"/>
        </w:rPr>
        <w:t>siniestro,</w:t>
      </w:r>
      <w:r>
        <w:rPr>
          <w:spacing w:val="3"/>
          <w:sz w:val="18"/>
        </w:rPr>
        <w:t xml:space="preserve"> </w:t>
      </w:r>
      <w:r>
        <w:rPr>
          <w:sz w:val="18"/>
        </w:rPr>
        <w:t>entre</w:t>
      </w:r>
      <w:r>
        <w:rPr>
          <w:spacing w:val="-4"/>
          <w:sz w:val="18"/>
        </w:rPr>
        <w:t xml:space="preserve"> </w:t>
      </w:r>
      <w:r>
        <w:rPr>
          <w:sz w:val="18"/>
        </w:rPr>
        <w:t>otros.</w:t>
      </w:r>
    </w:p>
    <w:p w14:paraId="222D9CFD" w14:textId="77777777" w:rsidR="00F629F9" w:rsidRDefault="00DD546E">
      <w:pPr>
        <w:spacing w:before="110"/>
        <w:ind w:left="5240"/>
        <w:jc w:val="both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y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AEC59CB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14"/>
        </w:tabs>
        <w:spacing w:before="86" w:line="261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Provisiones: </w:t>
      </w:r>
      <w:r>
        <w:rPr>
          <w:sz w:val="18"/>
        </w:rPr>
        <w:t>Comprende el importe del gasto por provisiones para prever contingencias futuras de</w:t>
      </w:r>
      <w:r>
        <w:rPr>
          <w:spacing w:val="1"/>
          <w:sz w:val="18"/>
        </w:rPr>
        <w:t xml:space="preserve"> </w:t>
      </w:r>
      <w:r>
        <w:rPr>
          <w:sz w:val="18"/>
        </w:rPr>
        <w:t>pasivos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683DB05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30"/>
        </w:tabs>
        <w:spacing w:before="101" w:line="261" w:lineRule="auto"/>
        <w:ind w:right="322" w:firstLine="288"/>
        <w:jc w:val="both"/>
        <w:rPr>
          <w:sz w:val="18"/>
        </w:rPr>
      </w:pPr>
      <w:r>
        <w:rPr>
          <w:rFonts w:ascii="Arial"/>
          <w:b/>
          <w:sz w:val="18"/>
        </w:rPr>
        <w:t>Provisiones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Pasivos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a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Corto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Plazo: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prever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futuras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corto</w:t>
      </w:r>
      <w:r>
        <w:rPr>
          <w:spacing w:val="-3"/>
          <w:sz w:val="18"/>
        </w:rPr>
        <w:t xml:space="preserve"> </w:t>
      </w:r>
      <w:r>
        <w:rPr>
          <w:sz w:val="18"/>
        </w:rPr>
        <w:t>plazo.</w:t>
      </w:r>
    </w:p>
    <w:p w14:paraId="21A1D8A9" w14:textId="77777777" w:rsidR="00F629F9" w:rsidRDefault="00DD546E">
      <w:pPr>
        <w:spacing w:before="114"/>
        <w:ind w:left="5951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reformados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DOF 09-12-2021</w:t>
      </w:r>
    </w:p>
    <w:p w14:paraId="59019EF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49"/>
        </w:tabs>
        <w:spacing w:before="124" w:line="261" w:lineRule="auto"/>
        <w:ind w:right="323" w:firstLine="288"/>
        <w:jc w:val="both"/>
        <w:rPr>
          <w:sz w:val="18"/>
        </w:rPr>
      </w:pPr>
      <w:r>
        <w:rPr>
          <w:rFonts w:ascii="Arial"/>
          <w:b/>
          <w:sz w:val="18"/>
        </w:rPr>
        <w:t>Provisiones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Pasivos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Largo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Plazo: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1"/>
          <w:sz w:val="18"/>
        </w:rPr>
        <w:t xml:space="preserve"> </w:t>
      </w:r>
      <w:r>
        <w:rPr>
          <w:sz w:val="18"/>
        </w:rPr>
        <w:t>gasto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provisiones</w:t>
      </w:r>
      <w:r>
        <w:rPr>
          <w:spacing w:val="1"/>
          <w:sz w:val="18"/>
        </w:rPr>
        <w:t xml:space="preserve"> </w:t>
      </w:r>
      <w:r>
        <w:rPr>
          <w:sz w:val="18"/>
        </w:rPr>
        <w:t>para</w:t>
      </w:r>
      <w:r>
        <w:rPr>
          <w:spacing w:val="1"/>
          <w:sz w:val="18"/>
        </w:rPr>
        <w:t xml:space="preserve"> </w:t>
      </w:r>
      <w:r>
        <w:rPr>
          <w:sz w:val="18"/>
        </w:rPr>
        <w:t>prever</w:t>
      </w:r>
      <w:r>
        <w:rPr>
          <w:spacing w:val="1"/>
          <w:sz w:val="18"/>
        </w:rPr>
        <w:t xml:space="preserve"> </w:t>
      </w:r>
      <w:r>
        <w:rPr>
          <w:sz w:val="18"/>
        </w:rPr>
        <w:t>contingencias</w:t>
      </w:r>
      <w:r>
        <w:rPr>
          <w:spacing w:val="-4"/>
          <w:sz w:val="18"/>
        </w:rPr>
        <w:t xml:space="preserve"> </w:t>
      </w:r>
      <w:r>
        <w:rPr>
          <w:sz w:val="18"/>
        </w:rPr>
        <w:t>futuras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pasivos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largo</w:t>
      </w:r>
      <w:r>
        <w:rPr>
          <w:spacing w:val="-3"/>
          <w:sz w:val="18"/>
        </w:rPr>
        <w:t xml:space="preserve"> </w:t>
      </w:r>
      <w:r>
        <w:rPr>
          <w:sz w:val="18"/>
        </w:rPr>
        <w:t>plazo,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E3B4B55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24"/>
        </w:tabs>
        <w:spacing w:before="97" w:line="261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 Inventarios: </w:t>
      </w:r>
      <w:r>
        <w:rPr>
          <w:sz w:val="18"/>
        </w:rPr>
        <w:t>Comprende el importe de la diferencia en contra entre resultado en</w:t>
      </w:r>
      <w:r>
        <w:rPr>
          <w:spacing w:val="1"/>
          <w:sz w:val="18"/>
        </w:rPr>
        <w:t xml:space="preserve"> </w:t>
      </w:r>
      <w:r>
        <w:rPr>
          <w:sz w:val="18"/>
        </w:rPr>
        <w:t>libros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el real</w:t>
      </w:r>
      <w:r>
        <w:rPr>
          <w:spacing w:val="4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4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33C5D62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8"/>
        </w:tabs>
        <w:spacing w:line="261" w:lineRule="auto"/>
        <w:ind w:right="311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Disminución de Inventarios de Mercancías para Venta: </w:t>
      </w:r>
      <w:r>
        <w:rPr>
          <w:sz w:val="18"/>
        </w:rPr>
        <w:t>Importe de la diferencia en contra entre</w:t>
      </w:r>
      <w:r>
        <w:rPr>
          <w:spacing w:val="1"/>
          <w:sz w:val="18"/>
        </w:rPr>
        <w:t xml:space="preserve"> </w:t>
      </w:r>
      <w:r>
        <w:rPr>
          <w:sz w:val="18"/>
        </w:rPr>
        <w:t>el resultado en libros y el real de las</w:t>
      </w:r>
      <w:r>
        <w:rPr>
          <w:spacing w:val="50"/>
          <w:sz w:val="18"/>
        </w:rPr>
        <w:t xml:space="preserve"> </w:t>
      </w:r>
      <w:r>
        <w:rPr>
          <w:sz w:val="18"/>
        </w:rPr>
        <w:t>existencias de mercancías para la venta al fin de cada período, valuada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 CONAC.</w:t>
      </w:r>
    </w:p>
    <w:p w14:paraId="47B604BD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91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de Mercancías Terminadas: </w:t>
      </w:r>
      <w:r>
        <w:rPr>
          <w:sz w:val="18"/>
        </w:rPr>
        <w:t>Importe de la diferencia en</w:t>
      </w:r>
      <w:r>
        <w:rPr>
          <w:spacing w:val="50"/>
          <w:sz w:val="18"/>
        </w:rPr>
        <w:t xml:space="preserve"> </w:t>
      </w:r>
      <w:r>
        <w:rPr>
          <w:sz w:val="18"/>
        </w:rPr>
        <w:t>contra</w:t>
      </w:r>
      <w:r>
        <w:rPr>
          <w:spacing w:val="1"/>
          <w:sz w:val="18"/>
        </w:rPr>
        <w:t xml:space="preserve"> </w:t>
      </w:r>
      <w:r>
        <w:rPr>
          <w:sz w:val="18"/>
        </w:rPr>
        <w:t>entre el resultado en libros y el real de las existencias de mercancías terminadas al fin de cada período,</w:t>
      </w:r>
      <w:r>
        <w:rPr>
          <w:spacing w:val="1"/>
          <w:sz w:val="18"/>
        </w:rPr>
        <w:t xml:space="preserve"> </w:t>
      </w:r>
      <w:r>
        <w:rPr>
          <w:sz w:val="18"/>
        </w:rPr>
        <w:t>valuada 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2CE0ADB0" w14:textId="77777777" w:rsidR="00F629F9" w:rsidRDefault="00DD546E">
      <w:pPr>
        <w:pStyle w:val="Prrafodelista"/>
        <w:numPr>
          <w:ilvl w:val="3"/>
          <w:numId w:val="6"/>
        </w:numPr>
        <w:tabs>
          <w:tab w:val="left" w:pos="1620"/>
        </w:tabs>
        <w:spacing w:line="261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Inventarios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Mercancías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Proceso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Elaboración: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diferencia en contra entre el resultado en libros y el real de las existencias de mercancías en proceso de</w:t>
      </w:r>
      <w:r>
        <w:rPr>
          <w:spacing w:val="1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cada</w:t>
      </w:r>
      <w:r>
        <w:rPr>
          <w:spacing w:val="1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acuerdo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8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CONAC.</w:t>
      </w:r>
    </w:p>
    <w:p w14:paraId="42740969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67"/>
        </w:tabs>
        <w:spacing w:line="261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Disminución de Inventarios de Materias Primas, Materiales y Suministros para Producción: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 de la diferencia en contra entre el resultado en libros y el real de las existencias de materias primas,</w:t>
      </w:r>
      <w:r>
        <w:rPr>
          <w:spacing w:val="1"/>
          <w:sz w:val="18"/>
        </w:rPr>
        <w:t xml:space="preserve"> </w:t>
      </w:r>
      <w:r>
        <w:rPr>
          <w:sz w:val="18"/>
        </w:rPr>
        <w:t>materiales y suministros para producción al fin de cada período, valuada de acuerdo a los lineamientos que</w:t>
      </w:r>
      <w:r>
        <w:rPr>
          <w:spacing w:val="1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7899DE21" w14:textId="77777777" w:rsidR="00F629F9" w:rsidRDefault="00F629F9">
      <w:pPr>
        <w:spacing w:line="261" w:lineRule="auto"/>
        <w:jc w:val="both"/>
        <w:rPr>
          <w:sz w:val="18"/>
        </w:r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41EB81CA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81" w:line="261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Disminución 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Almacén de Materiales y Suministros de Consumo:</w:t>
      </w:r>
      <w:r>
        <w:rPr>
          <w:rFonts w:ascii="Arial" w:hAnsi="Arial"/>
          <w:b/>
          <w:spacing w:val="50"/>
          <w:sz w:val="18"/>
        </w:rPr>
        <w:t xml:space="preserve"> </w:t>
      </w:r>
      <w:r>
        <w:rPr>
          <w:sz w:val="18"/>
        </w:rPr>
        <w:t>Importe de la diferencia</w:t>
      </w:r>
      <w:r>
        <w:rPr>
          <w:spacing w:val="1"/>
          <w:sz w:val="18"/>
        </w:rPr>
        <w:t xml:space="preserve"> </w:t>
      </w:r>
      <w:r>
        <w:rPr>
          <w:sz w:val="18"/>
        </w:rPr>
        <w:t>en contra entre el resultado en libros y el real de las existencias en almacén de materiales y suministros de</w:t>
      </w:r>
      <w:r>
        <w:rPr>
          <w:spacing w:val="1"/>
          <w:sz w:val="18"/>
        </w:rPr>
        <w:t xml:space="preserve"> </w:t>
      </w:r>
      <w:r>
        <w:rPr>
          <w:sz w:val="18"/>
        </w:rPr>
        <w:t>consumo</w:t>
      </w:r>
      <w:r>
        <w:rPr>
          <w:spacing w:val="-4"/>
          <w:sz w:val="18"/>
        </w:rPr>
        <w:t xml:space="preserve"> </w:t>
      </w:r>
      <w:r>
        <w:rPr>
          <w:sz w:val="18"/>
        </w:rPr>
        <w:t>al fin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cada</w:t>
      </w:r>
      <w:r>
        <w:rPr>
          <w:spacing w:val="-3"/>
          <w:sz w:val="18"/>
        </w:rPr>
        <w:t xml:space="preserve"> </w:t>
      </w:r>
      <w:r>
        <w:rPr>
          <w:sz w:val="18"/>
        </w:rPr>
        <w:t>período,</w:t>
      </w:r>
      <w:r>
        <w:rPr>
          <w:spacing w:val="-1"/>
          <w:sz w:val="18"/>
        </w:rPr>
        <w:t xml:space="preserve"> </w:t>
      </w:r>
      <w:r>
        <w:rPr>
          <w:sz w:val="18"/>
        </w:rPr>
        <w:t>valuada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acuerdo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emita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02DEE825" w14:textId="77777777" w:rsidR="00F629F9" w:rsidRDefault="00DD546E">
      <w:pPr>
        <w:pStyle w:val="Ttulo1"/>
        <w:numPr>
          <w:ilvl w:val="2"/>
          <w:numId w:val="6"/>
        </w:numPr>
        <w:tabs>
          <w:tab w:val="left" w:pos="1476"/>
        </w:tabs>
        <w:spacing w:before="96"/>
        <w:ind w:left="1475" w:hanging="528"/>
      </w:pPr>
      <w:r>
        <w:t>Aumento</w:t>
      </w:r>
      <w:r>
        <w:rPr>
          <w:spacing w:val="22"/>
        </w:rPr>
        <w:t xml:space="preserve"> </w:t>
      </w:r>
      <w:r>
        <w:t>por</w:t>
      </w:r>
      <w:r>
        <w:rPr>
          <w:spacing w:val="72"/>
        </w:rPr>
        <w:t xml:space="preserve"> </w:t>
      </w:r>
      <w:r>
        <w:t>Insuficiencia</w:t>
      </w:r>
      <w:r>
        <w:rPr>
          <w:spacing w:val="72"/>
        </w:rPr>
        <w:t xml:space="preserve"> </w:t>
      </w:r>
      <w:r>
        <w:t>de</w:t>
      </w:r>
      <w:r>
        <w:rPr>
          <w:spacing w:val="71"/>
        </w:rPr>
        <w:t xml:space="preserve"> </w:t>
      </w:r>
      <w:r>
        <w:t>Estimaciones</w:t>
      </w:r>
      <w:r>
        <w:rPr>
          <w:spacing w:val="72"/>
        </w:rPr>
        <w:t xml:space="preserve"> </w:t>
      </w:r>
      <w:r>
        <w:t>por</w:t>
      </w:r>
      <w:r>
        <w:rPr>
          <w:spacing w:val="78"/>
        </w:rPr>
        <w:t xml:space="preserve"> </w:t>
      </w:r>
      <w:r>
        <w:t>Pérdida</w:t>
      </w:r>
      <w:r>
        <w:rPr>
          <w:spacing w:val="71"/>
        </w:rPr>
        <w:t xml:space="preserve"> </w:t>
      </w:r>
      <w:r>
        <w:t>o</w:t>
      </w:r>
      <w:r>
        <w:rPr>
          <w:spacing w:val="71"/>
        </w:rPr>
        <w:t xml:space="preserve"> </w:t>
      </w:r>
      <w:r>
        <w:t>Deterioro</w:t>
      </w:r>
      <w:r>
        <w:rPr>
          <w:spacing w:val="71"/>
        </w:rPr>
        <w:t xml:space="preserve"> </w:t>
      </w:r>
      <w:r>
        <w:t>u</w:t>
      </w:r>
      <w:r>
        <w:rPr>
          <w:spacing w:val="66"/>
        </w:rPr>
        <w:t xml:space="preserve"> </w:t>
      </w:r>
      <w:r>
        <w:t>Obsolescencia</w:t>
      </w:r>
    </w:p>
    <w:p w14:paraId="3C7C8B0A" w14:textId="77777777" w:rsidR="00F629F9" w:rsidRDefault="00DD546E">
      <w:pPr>
        <w:pStyle w:val="Textoindependiente"/>
        <w:spacing w:before="18"/>
        <w:ind w:left="659" w:firstLine="0"/>
      </w:pPr>
      <w:r>
        <w:t>(Derogada)</w:t>
      </w:r>
    </w:p>
    <w:p w14:paraId="10EECFF0" w14:textId="77777777" w:rsidR="00F629F9" w:rsidRDefault="00DD546E">
      <w:pPr>
        <w:spacing w:before="139"/>
        <w:ind w:right="321"/>
        <w:jc w:val="right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 09-12-2021</w:t>
      </w:r>
    </w:p>
    <w:p w14:paraId="34ABD160" w14:textId="77777777" w:rsidR="00F629F9" w:rsidRDefault="00DD546E">
      <w:pPr>
        <w:pStyle w:val="Ttulo1"/>
        <w:numPr>
          <w:ilvl w:val="3"/>
          <w:numId w:val="6"/>
        </w:numPr>
        <w:tabs>
          <w:tab w:val="left" w:pos="1615"/>
        </w:tabs>
        <w:spacing w:before="124"/>
        <w:ind w:left="1614" w:hanging="667"/>
      </w:pPr>
      <w:r>
        <w:t>Aumento</w:t>
      </w:r>
      <w:r>
        <w:rPr>
          <w:spacing w:val="10"/>
        </w:rPr>
        <w:t xml:space="preserve"> </w:t>
      </w:r>
      <w:r>
        <w:t>por</w:t>
      </w:r>
      <w:r>
        <w:rPr>
          <w:spacing w:val="56"/>
        </w:rPr>
        <w:t xml:space="preserve"> </w:t>
      </w:r>
      <w:r>
        <w:t>Insuficiencia</w:t>
      </w:r>
      <w:r>
        <w:rPr>
          <w:spacing w:val="60"/>
        </w:rPr>
        <w:t xml:space="preserve"> </w:t>
      </w:r>
      <w:r>
        <w:t>de</w:t>
      </w:r>
      <w:r>
        <w:rPr>
          <w:spacing w:val="59"/>
        </w:rPr>
        <w:t xml:space="preserve"> </w:t>
      </w:r>
      <w:r>
        <w:t>Estimaciones</w:t>
      </w:r>
      <w:r>
        <w:rPr>
          <w:spacing w:val="60"/>
        </w:rPr>
        <w:t xml:space="preserve"> </w:t>
      </w:r>
      <w:r>
        <w:t>por</w:t>
      </w:r>
      <w:r>
        <w:rPr>
          <w:spacing w:val="61"/>
        </w:rPr>
        <w:t xml:space="preserve"> </w:t>
      </w:r>
      <w:r>
        <w:t>Pérdida</w:t>
      </w:r>
      <w:r>
        <w:rPr>
          <w:spacing w:val="54"/>
        </w:rPr>
        <w:t xml:space="preserve"> </w:t>
      </w:r>
      <w:r>
        <w:t>o</w:t>
      </w:r>
      <w:r>
        <w:rPr>
          <w:spacing w:val="60"/>
        </w:rPr>
        <w:t xml:space="preserve"> </w:t>
      </w:r>
      <w:r>
        <w:t>Deterioro</w:t>
      </w:r>
      <w:r>
        <w:rPr>
          <w:spacing w:val="60"/>
        </w:rPr>
        <w:t xml:space="preserve"> </w:t>
      </w:r>
      <w:r>
        <w:t>u</w:t>
      </w:r>
      <w:r>
        <w:rPr>
          <w:spacing w:val="50"/>
        </w:rPr>
        <w:t xml:space="preserve"> </w:t>
      </w:r>
      <w:r>
        <w:t>Obsolescencia</w:t>
      </w:r>
    </w:p>
    <w:p w14:paraId="3E8C29A4" w14:textId="77777777" w:rsidR="00F629F9" w:rsidRDefault="00DD546E">
      <w:pPr>
        <w:pStyle w:val="Textoindependiente"/>
        <w:spacing w:before="18"/>
        <w:ind w:left="659" w:firstLine="0"/>
      </w:pPr>
      <w:r>
        <w:t>(Derogada)</w:t>
      </w:r>
    </w:p>
    <w:p w14:paraId="22264349" w14:textId="77777777" w:rsidR="00F629F9" w:rsidRDefault="00F629F9">
      <w:pPr>
        <w:sectPr w:rsidR="00F629F9">
          <w:pgSz w:w="12240" w:h="15840"/>
          <w:pgMar w:top="1080" w:right="1380" w:bottom="920" w:left="1040" w:header="0" w:footer="652" w:gutter="0"/>
          <w:cols w:space="720"/>
        </w:sectPr>
      </w:pPr>
    </w:p>
    <w:p w14:paraId="30EFFEAB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0209B3FA" w14:textId="77777777" w:rsidR="00F629F9" w:rsidRDefault="00F629F9">
      <w:pPr>
        <w:pStyle w:val="Textoindependiente"/>
        <w:spacing w:before="4"/>
        <w:ind w:left="0" w:firstLine="0"/>
      </w:pPr>
    </w:p>
    <w:p w14:paraId="494A26BB" w14:textId="77777777" w:rsidR="00F629F9" w:rsidRDefault="00DD546E">
      <w:pPr>
        <w:pStyle w:val="Ttulo1"/>
        <w:numPr>
          <w:ilvl w:val="2"/>
          <w:numId w:val="6"/>
        </w:numPr>
        <w:tabs>
          <w:tab w:val="left" w:pos="1404"/>
        </w:tabs>
        <w:spacing w:before="1"/>
        <w:ind w:left="1403" w:hanging="456"/>
        <w:rPr>
          <w:rFonts w:ascii="Arial MT"/>
          <w:b w:val="0"/>
        </w:rPr>
      </w:pPr>
      <w:r>
        <w:t>Aumento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Insuficiencia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Provisiones</w:t>
      </w:r>
      <w:r>
        <w:rPr>
          <w:spacing w:val="45"/>
        </w:rPr>
        <w:t xml:space="preserve"> </w:t>
      </w:r>
      <w:r>
        <w:rPr>
          <w:rFonts w:ascii="Arial MT"/>
          <w:b w:val="0"/>
        </w:rPr>
        <w:t>(Derogada)</w:t>
      </w:r>
    </w:p>
    <w:p w14:paraId="3CBCB485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2E6621F7" w14:textId="77777777" w:rsidR="00F629F9" w:rsidRDefault="00F629F9">
      <w:pPr>
        <w:pStyle w:val="Textoindependiente"/>
        <w:spacing w:before="4"/>
        <w:ind w:left="0" w:firstLine="0"/>
      </w:pPr>
    </w:p>
    <w:p w14:paraId="1F31DDCB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53"/>
        </w:tabs>
        <w:spacing w:before="0"/>
        <w:ind w:left="1552" w:hanging="605"/>
        <w:rPr>
          <w:sz w:val="18"/>
        </w:rPr>
      </w:pPr>
      <w:r>
        <w:rPr>
          <w:rFonts w:ascii="Arial"/>
          <w:b/>
          <w:sz w:val="18"/>
        </w:rPr>
        <w:t>Aumento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Insuficiencia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 xml:space="preserve">Provisiones </w:t>
      </w:r>
      <w:r>
        <w:rPr>
          <w:sz w:val="18"/>
        </w:rPr>
        <w:t>(Derogada)</w:t>
      </w:r>
    </w:p>
    <w:p w14:paraId="57167F26" w14:textId="77777777" w:rsidR="00F629F9" w:rsidRDefault="00DD546E">
      <w:pPr>
        <w:spacing w:before="134"/>
        <w:ind w:left="874"/>
        <w:rPr>
          <w:sz w:val="16"/>
        </w:rPr>
      </w:pPr>
      <w:r>
        <w:br w:type="column"/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1518BCCF" w14:textId="77777777" w:rsidR="00F629F9" w:rsidRDefault="00F629F9">
      <w:pPr>
        <w:pStyle w:val="Textoindependiente"/>
        <w:ind w:left="0" w:firstLine="0"/>
      </w:pPr>
    </w:p>
    <w:p w14:paraId="7110092B" w14:textId="77777777" w:rsidR="00F629F9" w:rsidRDefault="00F629F9">
      <w:pPr>
        <w:pStyle w:val="Textoindependiente"/>
        <w:spacing w:before="9"/>
        <w:ind w:left="0" w:firstLine="0"/>
        <w:rPr>
          <w:sz w:val="22"/>
        </w:rPr>
      </w:pPr>
    </w:p>
    <w:p w14:paraId="0F3CAAC3" w14:textId="77777777" w:rsidR="00F629F9" w:rsidRDefault="00DD546E">
      <w:pPr>
        <w:ind w:left="955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derogado</w:t>
      </w:r>
      <w:r>
        <w:rPr>
          <w:color w:val="0000FF"/>
          <w:spacing w:val="-8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256FC34C" w14:textId="77777777" w:rsidR="00F629F9" w:rsidRDefault="00F629F9">
      <w:pPr>
        <w:pStyle w:val="Textoindependiente"/>
        <w:ind w:left="0" w:firstLine="0"/>
      </w:pPr>
    </w:p>
    <w:p w14:paraId="4BA406E3" w14:textId="77777777" w:rsidR="00F629F9" w:rsidRDefault="00F629F9">
      <w:pPr>
        <w:pStyle w:val="Textoindependiente"/>
        <w:spacing w:before="4"/>
        <w:ind w:left="0" w:firstLine="0"/>
        <w:rPr>
          <w:sz w:val="22"/>
        </w:rPr>
      </w:pPr>
    </w:p>
    <w:p w14:paraId="6EA908DB" w14:textId="77777777" w:rsidR="00F629F9" w:rsidRDefault="00DD546E">
      <w:pPr>
        <w:ind w:left="874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derogada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65C5A3F4" w14:textId="77777777" w:rsidR="00F629F9" w:rsidRDefault="00F629F9">
      <w:pPr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num="2" w:space="720" w:equalWidth="0">
            <w:col w:w="6104" w:space="40"/>
            <w:col w:w="3676"/>
          </w:cols>
        </w:sectPr>
      </w:pPr>
    </w:p>
    <w:p w14:paraId="6A2FC525" w14:textId="77777777" w:rsidR="00F629F9" w:rsidRDefault="00DD546E">
      <w:pPr>
        <w:pStyle w:val="Prrafodelista"/>
        <w:numPr>
          <w:ilvl w:val="2"/>
          <w:numId w:val="5"/>
        </w:numPr>
        <w:tabs>
          <w:tab w:val="left" w:pos="1409"/>
        </w:tabs>
        <w:spacing w:before="119" w:line="26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Gastos: </w:t>
      </w:r>
      <w:r>
        <w:rPr>
          <w:sz w:val="18"/>
        </w:rPr>
        <w:t>Comprende el importe de gastos que realiza un ente público para su operación, que</w:t>
      </w:r>
      <w:r>
        <w:rPr>
          <w:spacing w:val="1"/>
          <w:sz w:val="18"/>
        </w:rPr>
        <w:t xml:space="preserve"> </w:t>
      </w:r>
      <w:r>
        <w:rPr>
          <w:sz w:val="18"/>
        </w:rPr>
        <w:t>no están</w:t>
      </w:r>
      <w:r>
        <w:rPr>
          <w:spacing w:val="-3"/>
          <w:sz w:val="18"/>
        </w:rPr>
        <w:t xml:space="preserve"> </w:t>
      </w:r>
      <w:r>
        <w:rPr>
          <w:sz w:val="18"/>
        </w:rPr>
        <w:t>contabilizadas</w:t>
      </w:r>
      <w:r>
        <w:rPr>
          <w:spacing w:val="-3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45AAFFCC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67"/>
        </w:tabs>
        <w:spacing w:before="101" w:line="261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Gastos de Ejercicios Anteriores: </w:t>
      </w:r>
      <w:r>
        <w:rPr>
          <w:sz w:val="18"/>
        </w:rPr>
        <w:t>Importe de los gastos de ejercicios fiscales anteriores que se</w:t>
      </w:r>
      <w:r>
        <w:rPr>
          <w:spacing w:val="1"/>
          <w:sz w:val="18"/>
        </w:rPr>
        <w:t xml:space="preserve"> </w:t>
      </w:r>
      <w:r>
        <w:rPr>
          <w:sz w:val="18"/>
        </w:rPr>
        <w:t>cubren en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</w:t>
      </w:r>
      <w:r>
        <w:rPr>
          <w:spacing w:val="1"/>
          <w:sz w:val="18"/>
        </w:rPr>
        <w:t xml:space="preserve"> </w:t>
      </w:r>
      <w:r>
        <w:rPr>
          <w:sz w:val="18"/>
        </w:rPr>
        <w:t>actual.</w:t>
      </w:r>
    </w:p>
    <w:p w14:paraId="4C240967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6"/>
        </w:tabs>
        <w:spacing w:line="261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Pérdidas por Responsabilidades: </w:t>
      </w:r>
      <w:r>
        <w:rPr>
          <w:sz w:val="18"/>
        </w:rPr>
        <w:t>Importe del gasto por la incobrabilidad o dispensa de las</w:t>
      </w:r>
      <w:r>
        <w:rPr>
          <w:spacing w:val="1"/>
          <w:sz w:val="18"/>
        </w:rPr>
        <w:t xml:space="preserve"> </w:t>
      </w:r>
      <w:r>
        <w:rPr>
          <w:sz w:val="18"/>
        </w:rPr>
        <w:t>responsabilidades derivadas del</w:t>
      </w:r>
      <w:r>
        <w:rPr>
          <w:spacing w:val="-2"/>
          <w:sz w:val="18"/>
        </w:rPr>
        <w:t xml:space="preserve"> </w:t>
      </w:r>
      <w:r>
        <w:rPr>
          <w:sz w:val="18"/>
        </w:rPr>
        <w:t>financiamiento</w:t>
      </w:r>
      <w:r>
        <w:rPr>
          <w:spacing w:val="-1"/>
          <w:sz w:val="18"/>
        </w:rPr>
        <w:t xml:space="preserve"> </w:t>
      </w:r>
      <w:r>
        <w:rPr>
          <w:sz w:val="18"/>
        </w:rPr>
        <w:t>por</w:t>
      </w:r>
      <w:r>
        <w:rPr>
          <w:spacing w:val="-3"/>
          <w:sz w:val="18"/>
        </w:rPr>
        <w:t xml:space="preserve"> </w:t>
      </w:r>
      <w:r>
        <w:rPr>
          <w:sz w:val="18"/>
        </w:rPr>
        <w:t>resolución</w:t>
      </w:r>
      <w:r>
        <w:rPr>
          <w:spacing w:val="-1"/>
          <w:sz w:val="18"/>
        </w:rPr>
        <w:t xml:space="preserve"> </w:t>
      </w:r>
      <w:r>
        <w:rPr>
          <w:sz w:val="18"/>
        </w:rPr>
        <w:t>judicial</w:t>
      </w:r>
      <w:r>
        <w:rPr>
          <w:spacing w:val="-2"/>
          <w:sz w:val="18"/>
        </w:rPr>
        <w:t xml:space="preserve"> </w:t>
      </w:r>
      <w:r>
        <w:rPr>
          <w:sz w:val="18"/>
        </w:rPr>
        <w:t>por</w:t>
      </w:r>
      <w:r>
        <w:rPr>
          <w:spacing w:val="-7"/>
          <w:sz w:val="18"/>
        </w:rPr>
        <w:t xml:space="preserve"> </w:t>
      </w:r>
      <w:r>
        <w:rPr>
          <w:sz w:val="18"/>
        </w:rPr>
        <w:t>la</w:t>
      </w:r>
      <w:r>
        <w:rPr>
          <w:spacing w:val="-5"/>
          <w:sz w:val="18"/>
        </w:rPr>
        <w:t xml:space="preserve"> </w:t>
      </w:r>
      <w:r>
        <w:rPr>
          <w:sz w:val="18"/>
        </w:rPr>
        <w:t>pérdida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patrimonio</w:t>
      </w:r>
      <w:r>
        <w:rPr>
          <w:spacing w:val="-2"/>
          <w:sz w:val="18"/>
        </w:rPr>
        <w:t xml:space="preserve"> </w:t>
      </w:r>
      <w:r>
        <w:rPr>
          <w:sz w:val="18"/>
        </w:rPr>
        <w:t>público.</w:t>
      </w:r>
    </w:p>
    <w:p w14:paraId="1D899B86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62"/>
        </w:tabs>
        <w:spacing w:before="101" w:line="259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Bonificaciones y Descuentos Otorgados: </w:t>
      </w:r>
      <w:r>
        <w:rPr>
          <w:sz w:val="18"/>
        </w:rPr>
        <w:t>Importe del gasto por las bonificaciones y descuentos</w:t>
      </w:r>
      <w:r>
        <w:rPr>
          <w:spacing w:val="1"/>
          <w:sz w:val="18"/>
        </w:rPr>
        <w:t xml:space="preserve"> </w:t>
      </w:r>
      <w:r>
        <w:rPr>
          <w:sz w:val="18"/>
        </w:rPr>
        <w:t>en mercancías, por concepto de diferencias en calidad o peso, dañadas, retraso en la entrega e infracciones a</w:t>
      </w:r>
      <w:r>
        <w:rPr>
          <w:spacing w:val="-47"/>
          <w:sz w:val="18"/>
        </w:rPr>
        <w:t xml:space="preserve"> </w:t>
      </w:r>
      <w:r>
        <w:rPr>
          <w:sz w:val="18"/>
        </w:rPr>
        <w:t>las</w:t>
      </w:r>
      <w:r>
        <w:rPr>
          <w:spacing w:val="-4"/>
          <w:sz w:val="18"/>
        </w:rPr>
        <w:t xml:space="preserve"> </w:t>
      </w:r>
      <w:r>
        <w:rPr>
          <w:sz w:val="18"/>
        </w:rPr>
        <w:t>condiciones</w:t>
      </w:r>
      <w:r>
        <w:rPr>
          <w:spacing w:val="2"/>
          <w:sz w:val="18"/>
        </w:rPr>
        <w:t xml:space="preserve"> </w:t>
      </w:r>
      <w:r>
        <w:rPr>
          <w:sz w:val="18"/>
        </w:rPr>
        <w:t>del contrato.</w:t>
      </w:r>
    </w:p>
    <w:p w14:paraId="432014C2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6"/>
        </w:tabs>
        <w:spacing w:before="103" w:line="261" w:lineRule="auto"/>
        <w:ind w:right="32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Diferencias por Tipo de Cambio Negativas: </w:t>
      </w:r>
      <w:r>
        <w:rPr>
          <w:sz w:val="18"/>
        </w:rPr>
        <w:t>Importe en contra por el tipo de cambio de la</w:t>
      </w:r>
      <w:r>
        <w:rPr>
          <w:spacing w:val="1"/>
          <w:sz w:val="18"/>
        </w:rPr>
        <w:t xml:space="preserve"> </w:t>
      </w:r>
      <w:r>
        <w:rPr>
          <w:sz w:val="18"/>
        </w:rPr>
        <w:t>moneda con</w:t>
      </w:r>
      <w:r>
        <w:rPr>
          <w:spacing w:val="-3"/>
          <w:sz w:val="18"/>
        </w:rPr>
        <w:t xml:space="preserve"> </w:t>
      </w:r>
      <w:r>
        <w:rPr>
          <w:sz w:val="18"/>
        </w:rPr>
        <w:t>respecto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otro</w:t>
      </w:r>
      <w:r>
        <w:rPr>
          <w:spacing w:val="-3"/>
          <w:sz w:val="18"/>
        </w:rPr>
        <w:t xml:space="preserve"> </w:t>
      </w:r>
      <w:r>
        <w:rPr>
          <w:sz w:val="18"/>
        </w:rPr>
        <w:t>país.</w:t>
      </w:r>
    </w:p>
    <w:p w14:paraId="40C92F57" w14:textId="77777777" w:rsidR="00F629F9" w:rsidRDefault="00DD546E">
      <w:pPr>
        <w:spacing w:before="81"/>
        <w:ind w:left="6162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cuenta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5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012A06C8" w14:textId="77777777" w:rsidR="00F629F9" w:rsidRDefault="00DD546E">
      <w:pPr>
        <w:pStyle w:val="Prrafodelista"/>
        <w:numPr>
          <w:ilvl w:val="3"/>
          <w:numId w:val="5"/>
        </w:numPr>
        <w:tabs>
          <w:tab w:val="left" w:pos="1625"/>
        </w:tabs>
        <w:spacing w:before="143" w:line="266" w:lineRule="auto"/>
        <w:ind w:right="312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Cotizaciones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Negativas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17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8"/>
          <w:sz w:val="18"/>
        </w:rPr>
        <w:t xml:space="preserve"> </w:t>
      </w:r>
      <w:r>
        <w:rPr>
          <w:rFonts w:ascii="Arial" w:hAnsi="Arial"/>
          <w:b/>
          <w:sz w:val="18"/>
        </w:rPr>
        <w:t>Negociables:</w:t>
      </w:r>
      <w:r>
        <w:rPr>
          <w:rFonts w:ascii="Arial" w:hAnsi="Arial"/>
          <w:b/>
          <w:spacing w:val="22"/>
          <w:sz w:val="18"/>
        </w:rPr>
        <w:t xml:space="preserve"> </w:t>
      </w:r>
      <w:r>
        <w:rPr>
          <w:sz w:val="18"/>
        </w:rPr>
        <w:t>Importe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3"/>
          <w:sz w:val="18"/>
        </w:rPr>
        <w:t xml:space="preserve"> </w:t>
      </w:r>
      <w:r>
        <w:rPr>
          <w:sz w:val="18"/>
        </w:rPr>
        <w:t>la</w:t>
      </w:r>
      <w:r>
        <w:rPr>
          <w:spacing w:val="19"/>
          <w:sz w:val="18"/>
        </w:rPr>
        <w:t xml:space="preserve"> </w:t>
      </w:r>
      <w:r>
        <w:rPr>
          <w:sz w:val="18"/>
        </w:rPr>
        <w:t>pérdida</w:t>
      </w:r>
      <w:r>
        <w:rPr>
          <w:spacing w:val="-47"/>
          <w:sz w:val="18"/>
        </w:rPr>
        <w:t xml:space="preserve"> </w:t>
      </w:r>
      <w:r>
        <w:rPr>
          <w:sz w:val="18"/>
        </w:rPr>
        <w:t>generada por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colocación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4452E8E5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92"/>
        </w:tabs>
        <w:spacing w:before="97" w:line="268" w:lineRule="auto"/>
        <w:ind w:right="316" w:firstLine="288"/>
        <w:rPr>
          <w:sz w:val="18"/>
        </w:rPr>
      </w:pPr>
      <w:r>
        <w:rPr>
          <w:rFonts w:ascii="Arial" w:hAnsi="Arial"/>
          <w:b/>
          <w:sz w:val="18"/>
        </w:rPr>
        <w:t>Resultado</w:t>
      </w:r>
      <w:r>
        <w:rPr>
          <w:rFonts w:ascii="Arial" w:hAnsi="Arial"/>
          <w:b/>
          <w:spacing w:val="34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36"/>
          <w:sz w:val="18"/>
        </w:rPr>
        <w:t xml:space="preserve"> </w:t>
      </w:r>
      <w:r>
        <w:rPr>
          <w:rFonts w:ascii="Arial" w:hAnsi="Arial"/>
          <w:b/>
          <w:sz w:val="18"/>
        </w:rPr>
        <w:t>Posición</w:t>
      </w:r>
      <w:r>
        <w:rPr>
          <w:rFonts w:ascii="Arial" w:hAnsi="Arial"/>
          <w:b/>
          <w:spacing w:val="29"/>
          <w:sz w:val="18"/>
        </w:rPr>
        <w:t xml:space="preserve"> </w:t>
      </w:r>
      <w:r>
        <w:rPr>
          <w:rFonts w:ascii="Arial" w:hAnsi="Arial"/>
          <w:b/>
          <w:sz w:val="18"/>
        </w:rPr>
        <w:t>Monetaria:</w:t>
      </w:r>
      <w:r>
        <w:rPr>
          <w:rFonts w:ascii="Arial" w:hAnsi="Arial"/>
          <w:b/>
          <w:spacing w:val="41"/>
          <w:sz w:val="18"/>
        </w:rPr>
        <w:t xml:space="preserve"> </w:t>
      </w:r>
      <w:r>
        <w:rPr>
          <w:sz w:val="18"/>
        </w:rPr>
        <w:t>Su</w:t>
      </w:r>
      <w:r>
        <w:rPr>
          <w:spacing w:val="34"/>
          <w:sz w:val="18"/>
        </w:rPr>
        <w:t xml:space="preserve"> </w:t>
      </w:r>
      <w:r>
        <w:rPr>
          <w:sz w:val="18"/>
        </w:rPr>
        <w:t>utilización</w:t>
      </w:r>
      <w:r>
        <w:rPr>
          <w:spacing w:val="34"/>
          <w:sz w:val="18"/>
        </w:rPr>
        <w:t xml:space="preserve"> </w:t>
      </w:r>
      <w:r>
        <w:rPr>
          <w:sz w:val="18"/>
        </w:rPr>
        <w:t>será</w:t>
      </w:r>
      <w:r>
        <w:rPr>
          <w:spacing w:val="35"/>
          <w:sz w:val="18"/>
        </w:rPr>
        <w:t xml:space="preserve"> </w:t>
      </w:r>
      <w:r>
        <w:rPr>
          <w:sz w:val="18"/>
        </w:rPr>
        <w:t>de</w:t>
      </w:r>
      <w:r>
        <w:rPr>
          <w:spacing w:val="34"/>
          <w:sz w:val="18"/>
        </w:rPr>
        <w:t xml:space="preserve"> </w:t>
      </w:r>
      <w:r>
        <w:rPr>
          <w:sz w:val="18"/>
        </w:rPr>
        <w:t>acuerdo</w:t>
      </w:r>
      <w:r>
        <w:rPr>
          <w:spacing w:val="34"/>
          <w:sz w:val="18"/>
        </w:rPr>
        <w:t xml:space="preserve"> </w:t>
      </w:r>
      <w:r>
        <w:rPr>
          <w:sz w:val="18"/>
        </w:rPr>
        <w:t>con</w:t>
      </w:r>
      <w:r>
        <w:rPr>
          <w:spacing w:val="35"/>
          <w:sz w:val="18"/>
        </w:rPr>
        <w:t xml:space="preserve"> </w:t>
      </w:r>
      <w:r>
        <w:rPr>
          <w:sz w:val="18"/>
        </w:rPr>
        <w:t>los</w:t>
      </w:r>
      <w:r>
        <w:rPr>
          <w:spacing w:val="30"/>
          <w:sz w:val="18"/>
        </w:rPr>
        <w:t xml:space="preserve"> </w:t>
      </w:r>
      <w:r>
        <w:rPr>
          <w:sz w:val="18"/>
        </w:rPr>
        <w:t>lineamientos</w:t>
      </w:r>
      <w:r>
        <w:rPr>
          <w:spacing w:val="35"/>
          <w:sz w:val="18"/>
        </w:rPr>
        <w:t xml:space="preserve"> </w:t>
      </w:r>
      <w:r>
        <w:rPr>
          <w:sz w:val="18"/>
        </w:rPr>
        <w:t>que</w:t>
      </w:r>
      <w:r>
        <w:rPr>
          <w:spacing w:val="-47"/>
          <w:sz w:val="18"/>
        </w:rPr>
        <w:t xml:space="preserve"> </w:t>
      </w:r>
      <w:r>
        <w:rPr>
          <w:sz w:val="18"/>
        </w:rPr>
        <w:t>emita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CONAC.</w:t>
      </w:r>
    </w:p>
    <w:p w14:paraId="3BBD628C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53"/>
        </w:tabs>
        <w:spacing w:before="98"/>
        <w:ind w:left="1552" w:hanging="605"/>
        <w:rPr>
          <w:sz w:val="18"/>
        </w:rPr>
      </w:pPr>
      <w:r>
        <w:rPr>
          <w:rFonts w:ascii="Arial" w:hAnsi="Arial"/>
          <w:b/>
          <w:sz w:val="18"/>
        </w:rPr>
        <w:t>Pérdidas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Participación</w:t>
      </w:r>
      <w:r>
        <w:rPr>
          <w:rFonts w:ascii="Arial" w:hAnsi="Arial"/>
          <w:b/>
          <w:spacing w:val="-3"/>
          <w:sz w:val="18"/>
        </w:rPr>
        <w:t xml:space="preserve"> </w:t>
      </w:r>
      <w:r>
        <w:rPr>
          <w:rFonts w:ascii="Arial" w:hAnsi="Arial"/>
          <w:b/>
          <w:sz w:val="18"/>
        </w:rPr>
        <w:t>Patrimonial: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Importe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7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pérdidas</w:t>
      </w:r>
      <w:r>
        <w:rPr>
          <w:spacing w:val="-6"/>
          <w:sz w:val="18"/>
        </w:rPr>
        <w:t xml:space="preserve"> </w:t>
      </w:r>
      <w:r>
        <w:rPr>
          <w:sz w:val="18"/>
        </w:rPr>
        <w:t>por</w:t>
      </w:r>
      <w:r>
        <w:rPr>
          <w:spacing w:val="-5"/>
          <w:sz w:val="18"/>
        </w:rPr>
        <w:t xml:space="preserve"> </w:t>
      </w:r>
      <w:r>
        <w:rPr>
          <w:sz w:val="18"/>
        </w:rPr>
        <w:t>participación</w:t>
      </w:r>
      <w:r>
        <w:rPr>
          <w:spacing w:val="-7"/>
          <w:sz w:val="18"/>
        </w:rPr>
        <w:t xml:space="preserve"> </w:t>
      </w:r>
      <w:r>
        <w:rPr>
          <w:sz w:val="18"/>
        </w:rPr>
        <w:t>patrimonial.</w:t>
      </w:r>
    </w:p>
    <w:p w14:paraId="6B7A737E" w14:textId="77777777" w:rsidR="00F629F9" w:rsidRDefault="00DD546E">
      <w:pPr>
        <w:pStyle w:val="Prrafodelista"/>
        <w:numPr>
          <w:ilvl w:val="3"/>
          <w:numId w:val="5"/>
        </w:numPr>
        <w:tabs>
          <w:tab w:val="left" w:pos="1606"/>
        </w:tabs>
        <w:spacing w:before="125" w:line="266" w:lineRule="auto"/>
        <w:ind w:right="314" w:firstLine="288"/>
        <w:rPr>
          <w:sz w:val="18"/>
        </w:rPr>
      </w:pPr>
      <w:r>
        <w:rPr>
          <w:rFonts w:ascii="Arial" w:hAnsi="Arial"/>
          <w:b/>
          <w:sz w:val="18"/>
        </w:rPr>
        <w:t>Diferencias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Reestructuración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Negativas: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Importe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contra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reestructuración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Deuda</w:t>
      </w:r>
      <w:r>
        <w:rPr>
          <w:spacing w:val="1"/>
          <w:sz w:val="18"/>
        </w:rPr>
        <w:t xml:space="preserve"> </w:t>
      </w:r>
      <w:r>
        <w:rPr>
          <w:sz w:val="18"/>
        </w:rPr>
        <w:t>Pública.</w:t>
      </w:r>
    </w:p>
    <w:p w14:paraId="53AD926C" w14:textId="77777777" w:rsidR="00F629F9" w:rsidRDefault="00DD546E">
      <w:pPr>
        <w:spacing w:before="82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44D71792" w14:textId="77777777" w:rsidR="00F629F9" w:rsidRDefault="00DD546E">
      <w:pPr>
        <w:pStyle w:val="Prrafodelista"/>
        <w:numPr>
          <w:ilvl w:val="3"/>
          <w:numId w:val="5"/>
        </w:numPr>
        <w:tabs>
          <w:tab w:val="left" w:pos="1577"/>
        </w:tabs>
        <w:spacing w:before="143" w:line="268" w:lineRule="auto"/>
        <w:ind w:right="315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Otros Gastos Varios: </w:t>
      </w:r>
      <w:r>
        <w:rPr>
          <w:sz w:val="18"/>
        </w:rPr>
        <w:t>Importe de los gastos que realiza el ente público para su operación, no</w:t>
      </w:r>
      <w:r>
        <w:rPr>
          <w:spacing w:val="1"/>
          <w:sz w:val="18"/>
        </w:rPr>
        <w:t xml:space="preserve"> </w:t>
      </w:r>
      <w:r>
        <w:rPr>
          <w:sz w:val="18"/>
        </w:rPr>
        <w:t>incluidos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2"/>
          <w:sz w:val="18"/>
        </w:rPr>
        <w:t xml:space="preserve"> </w:t>
      </w:r>
      <w:r>
        <w:rPr>
          <w:sz w:val="18"/>
        </w:rPr>
        <w:t>cuentas</w:t>
      </w:r>
      <w:r>
        <w:rPr>
          <w:spacing w:val="-3"/>
          <w:sz w:val="18"/>
        </w:rPr>
        <w:t xml:space="preserve"> </w:t>
      </w:r>
      <w:r>
        <w:rPr>
          <w:sz w:val="18"/>
        </w:rPr>
        <w:t>anteriores.</w:t>
      </w:r>
    </w:p>
    <w:p w14:paraId="0AB009D1" w14:textId="77777777" w:rsidR="00F629F9" w:rsidRDefault="00DD546E">
      <w:pPr>
        <w:pStyle w:val="Prrafodelista"/>
        <w:numPr>
          <w:ilvl w:val="1"/>
          <w:numId w:val="6"/>
        </w:numPr>
        <w:tabs>
          <w:tab w:val="left" w:pos="1255"/>
        </w:tabs>
        <w:spacing w:before="94" w:line="266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INVERSION PUBLICA: </w:t>
      </w:r>
      <w:r>
        <w:rPr>
          <w:sz w:val="18"/>
        </w:rPr>
        <w:t>Comprende el importe del gasto destinado a construcción y/o conservación de</w:t>
      </w:r>
      <w:r>
        <w:rPr>
          <w:spacing w:val="1"/>
          <w:sz w:val="18"/>
        </w:rPr>
        <w:t xml:space="preserve"> </w:t>
      </w:r>
      <w:r>
        <w:rPr>
          <w:sz w:val="18"/>
        </w:rPr>
        <w:t>obras,</w:t>
      </w:r>
      <w:r>
        <w:rPr>
          <w:spacing w:val="1"/>
          <w:sz w:val="18"/>
        </w:rPr>
        <w:t xml:space="preserve"> </w:t>
      </w:r>
      <w:r>
        <w:rPr>
          <w:sz w:val="18"/>
        </w:rPr>
        <w:t>proyectos</w:t>
      </w:r>
      <w:r>
        <w:rPr>
          <w:spacing w:val="1"/>
          <w:sz w:val="18"/>
        </w:rPr>
        <w:t xml:space="preserve"> </w:t>
      </w:r>
      <w:r>
        <w:rPr>
          <w:sz w:val="18"/>
        </w:rPr>
        <w:t>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fomento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todos</w:t>
      </w:r>
      <w:r>
        <w:rPr>
          <w:spacing w:val="1"/>
          <w:sz w:val="18"/>
        </w:rPr>
        <w:t xml:space="preserve"> </w:t>
      </w:r>
      <w:r>
        <w:rPr>
          <w:sz w:val="18"/>
        </w:rPr>
        <w:t>aquellos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aumentar,</w:t>
      </w:r>
      <w:r>
        <w:rPr>
          <w:spacing w:val="-2"/>
          <w:sz w:val="18"/>
        </w:rPr>
        <w:t xml:space="preserve"> </w:t>
      </w:r>
      <w:r>
        <w:rPr>
          <w:sz w:val="18"/>
        </w:rPr>
        <w:t>conservar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mejorar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patrimonio.</w:t>
      </w:r>
    </w:p>
    <w:p w14:paraId="1E755F3C" w14:textId="77777777" w:rsidR="00F629F9" w:rsidRDefault="00DD546E">
      <w:pPr>
        <w:spacing w:before="112"/>
        <w:ind w:left="6993"/>
        <w:jc w:val="both"/>
        <w:rPr>
          <w:sz w:val="16"/>
        </w:rPr>
      </w:pPr>
      <w:r>
        <w:rPr>
          <w:color w:val="0000FF"/>
          <w:sz w:val="16"/>
        </w:rPr>
        <w:t>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adicionado</w:t>
      </w:r>
      <w:r>
        <w:rPr>
          <w:color w:val="0000FF"/>
          <w:spacing w:val="-7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17D33F24" w14:textId="77777777" w:rsidR="00F629F9" w:rsidRDefault="00DD546E">
      <w:pPr>
        <w:pStyle w:val="Prrafodelista"/>
        <w:numPr>
          <w:ilvl w:val="2"/>
          <w:numId w:val="6"/>
        </w:numPr>
        <w:tabs>
          <w:tab w:val="left" w:pos="1409"/>
        </w:tabs>
        <w:spacing w:before="90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Inversión Pública no Capitalizable: </w:t>
      </w:r>
      <w:r>
        <w:rPr>
          <w:sz w:val="18"/>
        </w:rPr>
        <w:t>Comprende la transferencia de inversión pública a otros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públicos, el importe del gasto destinado a construcción y/o conservación de obras, proyectos 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 de fomento y en general a todos aquellos gastos destinados a aumentar, conservar y mejorar el</w:t>
      </w:r>
      <w:r>
        <w:rPr>
          <w:spacing w:val="1"/>
          <w:sz w:val="18"/>
        </w:rPr>
        <w:t xml:space="preserve"> </w:t>
      </w:r>
      <w:r>
        <w:rPr>
          <w:sz w:val="18"/>
        </w:rPr>
        <w:t>patrimonio.</w:t>
      </w:r>
    </w:p>
    <w:p w14:paraId="1E2A005A" w14:textId="77777777" w:rsidR="00F629F9" w:rsidRDefault="00DD546E">
      <w:pPr>
        <w:spacing w:before="113"/>
        <w:ind w:right="321"/>
        <w:jc w:val="right"/>
        <w:rPr>
          <w:sz w:val="16"/>
        </w:rPr>
      </w:pPr>
      <w:r>
        <w:rPr>
          <w:color w:val="0000FF"/>
          <w:sz w:val="16"/>
        </w:rPr>
        <w:t>Rubro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 02-01-2013</w:t>
      </w:r>
    </w:p>
    <w:p w14:paraId="4C5C3FFB" w14:textId="77777777" w:rsidR="00F629F9" w:rsidRDefault="00F629F9">
      <w:pPr>
        <w:jc w:val="right"/>
        <w:rPr>
          <w:sz w:val="16"/>
        </w:rPr>
        <w:sectPr w:rsidR="00F629F9">
          <w:type w:val="continuous"/>
          <w:pgSz w:w="12240" w:h="15840"/>
          <w:pgMar w:top="1200" w:right="1380" w:bottom="840" w:left="1040" w:header="720" w:footer="720" w:gutter="0"/>
          <w:cols w:space="720"/>
        </w:sectPr>
      </w:pPr>
    </w:p>
    <w:p w14:paraId="0A0F5E5F" w14:textId="77777777" w:rsidR="00F629F9" w:rsidRDefault="00DD546E">
      <w:pPr>
        <w:pStyle w:val="Prrafodelista"/>
        <w:numPr>
          <w:ilvl w:val="3"/>
          <w:numId w:val="6"/>
        </w:numPr>
        <w:tabs>
          <w:tab w:val="left" w:pos="1572"/>
        </w:tabs>
        <w:spacing w:before="70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 xml:space="preserve">Construcción en Bienes no Capitalizable: </w:t>
      </w:r>
      <w:r>
        <w:rPr>
          <w:sz w:val="18"/>
        </w:rPr>
        <w:t>Comprende la transferencia de capital a otros entes</w:t>
      </w:r>
      <w:r>
        <w:rPr>
          <w:spacing w:val="1"/>
          <w:sz w:val="18"/>
        </w:rPr>
        <w:t xml:space="preserve"> </w:t>
      </w:r>
      <w:r>
        <w:rPr>
          <w:sz w:val="18"/>
        </w:rPr>
        <w:t>público,</w:t>
      </w:r>
      <w:r>
        <w:rPr>
          <w:spacing w:val="1"/>
          <w:sz w:val="18"/>
        </w:rPr>
        <w:t xml:space="preserve"> </w:t>
      </w:r>
      <w:r>
        <w:rPr>
          <w:sz w:val="18"/>
        </w:rPr>
        <w:t>el importe del</w:t>
      </w:r>
      <w:r>
        <w:rPr>
          <w:spacing w:val="50"/>
          <w:sz w:val="18"/>
        </w:rPr>
        <w:t xml:space="preserve"> </w:t>
      </w:r>
      <w:r>
        <w:rPr>
          <w:sz w:val="18"/>
        </w:rPr>
        <w:t>gasto destinado a construcción en bienes de dominio público y/o conservación de</w:t>
      </w:r>
      <w:r>
        <w:rPr>
          <w:spacing w:val="1"/>
          <w:sz w:val="18"/>
        </w:rPr>
        <w:t xml:space="preserve"> </w:t>
      </w:r>
      <w:r>
        <w:rPr>
          <w:sz w:val="18"/>
        </w:rPr>
        <w:t>obras,</w:t>
      </w:r>
      <w:r>
        <w:rPr>
          <w:spacing w:val="1"/>
          <w:sz w:val="18"/>
        </w:rPr>
        <w:t xml:space="preserve"> </w:t>
      </w:r>
      <w:r>
        <w:rPr>
          <w:sz w:val="18"/>
        </w:rPr>
        <w:t>proyectos</w:t>
      </w:r>
      <w:r>
        <w:rPr>
          <w:spacing w:val="1"/>
          <w:sz w:val="18"/>
        </w:rPr>
        <w:t xml:space="preserve"> </w:t>
      </w:r>
      <w:r>
        <w:rPr>
          <w:sz w:val="18"/>
        </w:rPr>
        <w:t>productivos,</w:t>
      </w:r>
      <w:r>
        <w:rPr>
          <w:spacing w:val="1"/>
          <w:sz w:val="18"/>
        </w:rPr>
        <w:t xml:space="preserve"> </w:t>
      </w:r>
      <w:r>
        <w:rPr>
          <w:sz w:val="18"/>
        </w:rPr>
        <w:t>acciones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fomento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general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todos</w:t>
      </w:r>
      <w:r>
        <w:rPr>
          <w:spacing w:val="1"/>
          <w:sz w:val="18"/>
        </w:rPr>
        <w:t xml:space="preserve"> </w:t>
      </w:r>
      <w:r>
        <w:rPr>
          <w:sz w:val="18"/>
        </w:rPr>
        <w:t>aquellos</w:t>
      </w:r>
      <w:r>
        <w:rPr>
          <w:spacing w:val="1"/>
          <w:sz w:val="18"/>
        </w:rPr>
        <w:t xml:space="preserve"> </w:t>
      </w:r>
      <w:r>
        <w:rPr>
          <w:sz w:val="18"/>
        </w:rPr>
        <w:t>gastos</w:t>
      </w:r>
      <w:r>
        <w:rPr>
          <w:spacing w:val="1"/>
          <w:sz w:val="18"/>
        </w:rPr>
        <w:t xml:space="preserve"> </w:t>
      </w:r>
      <w:r>
        <w:rPr>
          <w:sz w:val="18"/>
        </w:rPr>
        <w:t>destinados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47"/>
          <w:sz w:val="18"/>
        </w:rPr>
        <w:t xml:space="preserve"> </w:t>
      </w:r>
      <w:r>
        <w:rPr>
          <w:sz w:val="18"/>
        </w:rPr>
        <w:t>aumentar,</w:t>
      </w:r>
      <w:r>
        <w:rPr>
          <w:spacing w:val="-2"/>
          <w:sz w:val="18"/>
        </w:rPr>
        <w:t xml:space="preserve"> </w:t>
      </w:r>
      <w:r>
        <w:rPr>
          <w:sz w:val="18"/>
        </w:rPr>
        <w:t>conservar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7"/>
          <w:sz w:val="18"/>
        </w:rPr>
        <w:t xml:space="preserve"> </w:t>
      </w:r>
      <w:r>
        <w:rPr>
          <w:sz w:val="18"/>
        </w:rPr>
        <w:t>mejorar</w:t>
      </w:r>
      <w:r>
        <w:rPr>
          <w:spacing w:val="-1"/>
          <w:sz w:val="18"/>
        </w:rPr>
        <w:t xml:space="preserve"> </w:t>
      </w:r>
      <w:r>
        <w:rPr>
          <w:sz w:val="18"/>
        </w:rPr>
        <w:t>el patrimonio.</w:t>
      </w:r>
    </w:p>
    <w:p w14:paraId="0AA4225B" w14:textId="77777777" w:rsidR="00F629F9" w:rsidRDefault="00DD546E">
      <w:pPr>
        <w:spacing w:before="113"/>
        <w:ind w:right="321"/>
        <w:jc w:val="right"/>
        <w:rPr>
          <w:sz w:val="16"/>
        </w:rPr>
      </w:pPr>
      <w:r>
        <w:rPr>
          <w:color w:val="0000FF"/>
          <w:sz w:val="16"/>
        </w:rPr>
        <w:t>Cuenta</w:t>
      </w:r>
      <w:r>
        <w:rPr>
          <w:color w:val="0000FF"/>
          <w:spacing w:val="-2"/>
          <w:sz w:val="16"/>
        </w:rPr>
        <w:t xml:space="preserve"> </w:t>
      </w:r>
      <w:r>
        <w:rPr>
          <w:color w:val="0000FF"/>
          <w:sz w:val="16"/>
        </w:rPr>
        <w:t>adicionada</w:t>
      </w:r>
      <w:r>
        <w:rPr>
          <w:color w:val="0000FF"/>
          <w:spacing w:val="-6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02-01-2013</w:t>
      </w:r>
    </w:p>
    <w:p w14:paraId="55C6A73E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26"/>
        </w:tabs>
        <w:spacing w:before="91" w:line="266" w:lineRule="auto"/>
        <w:ind w:right="318" w:firstLine="288"/>
        <w:rPr>
          <w:sz w:val="18"/>
        </w:rPr>
      </w:pP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rFonts w:ascii="Arial" w:hAnsi="Arial"/>
          <w:b/>
          <w:sz w:val="18"/>
        </w:rPr>
        <w:t>CIERRE</w:t>
      </w:r>
      <w:r>
        <w:rPr>
          <w:rFonts w:ascii="Arial" w:hAnsi="Arial"/>
          <w:b/>
          <w:spacing w:val="19"/>
          <w:sz w:val="18"/>
        </w:rPr>
        <w:t xml:space="preserve"> </w:t>
      </w:r>
      <w:r>
        <w:rPr>
          <w:rFonts w:ascii="Arial" w:hAnsi="Arial"/>
          <w:b/>
          <w:sz w:val="18"/>
        </w:rPr>
        <w:t>CONTABLE:</w:t>
      </w:r>
      <w:r>
        <w:rPr>
          <w:rFonts w:ascii="Arial" w:hAnsi="Arial"/>
          <w:b/>
          <w:spacing w:val="23"/>
          <w:sz w:val="18"/>
        </w:rPr>
        <w:t xml:space="preserve"> </w:t>
      </w:r>
      <w:r>
        <w:rPr>
          <w:sz w:val="18"/>
        </w:rPr>
        <w:t>Cuentas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cierre</w:t>
      </w:r>
      <w:r>
        <w:rPr>
          <w:spacing w:val="15"/>
          <w:sz w:val="18"/>
        </w:rPr>
        <w:t xml:space="preserve"> </w:t>
      </w:r>
      <w:r>
        <w:rPr>
          <w:sz w:val="18"/>
        </w:rPr>
        <w:t>contable</w:t>
      </w:r>
      <w:r>
        <w:rPr>
          <w:spacing w:val="20"/>
          <w:sz w:val="18"/>
        </w:rPr>
        <w:t xml:space="preserve"> </w:t>
      </w:r>
      <w:r>
        <w:rPr>
          <w:sz w:val="18"/>
        </w:rPr>
        <w:t>que</w:t>
      </w:r>
      <w:r>
        <w:rPr>
          <w:spacing w:val="15"/>
          <w:sz w:val="18"/>
        </w:rPr>
        <w:t xml:space="preserve"> </w:t>
      </w:r>
      <w:r>
        <w:rPr>
          <w:sz w:val="18"/>
        </w:rPr>
        <w:t>comprenden</w:t>
      </w:r>
      <w:r>
        <w:rPr>
          <w:spacing w:val="25"/>
          <w:sz w:val="18"/>
        </w:rPr>
        <w:t xml:space="preserve"> </w:t>
      </w:r>
      <w:r>
        <w:rPr>
          <w:sz w:val="18"/>
        </w:rPr>
        <w:t>el</w:t>
      </w:r>
      <w:r>
        <w:rPr>
          <w:spacing w:val="24"/>
          <w:sz w:val="18"/>
        </w:rPr>
        <w:t xml:space="preserve"> </w:t>
      </w:r>
      <w:r>
        <w:rPr>
          <w:sz w:val="18"/>
        </w:rPr>
        <w:t>resumen</w:t>
      </w:r>
      <w:r>
        <w:rPr>
          <w:spacing w:val="20"/>
          <w:sz w:val="18"/>
        </w:rPr>
        <w:t xml:space="preserve"> </w:t>
      </w:r>
      <w:r>
        <w:rPr>
          <w:sz w:val="18"/>
        </w:rPr>
        <w:t>de</w:t>
      </w:r>
      <w:r>
        <w:rPr>
          <w:spacing w:val="20"/>
          <w:sz w:val="18"/>
        </w:rPr>
        <w:t xml:space="preserve"> </w:t>
      </w:r>
      <w:r>
        <w:rPr>
          <w:sz w:val="18"/>
        </w:rPr>
        <w:t>los</w:t>
      </w:r>
      <w:r>
        <w:rPr>
          <w:spacing w:val="-47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refleja</w:t>
      </w:r>
      <w:r>
        <w:rPr>
          <w:spacing w:val="1"/>
          <w:sz w:val="18"/>
        </w:rPr>
        <w:t xml:space="preserve"> </w:t>
      </w:r>
      <w:r>
        <w:rPr>
          <w:sz w:val="18"/>
        </w:rPr>
        <w:t>el ahorro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desahorro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ejercicio.</w:t>
      </w:r>
    </w:p>
    <w:p w14:paraId="410AD97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97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RESUMEN DE INGRESOS Y GASTOS: </w:t>
      </w:r>
      <w:r>
        <w:rPr>
          <w:sz w:val="18"/>
        </w:rPr>
        <w:t>Cuenta de cierre contable que comprende la diferencia entre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gastos.</w:t>
      </w:r>
      <w:r>
        <w:rPr>
          <w:spacing w:val="-1"/>
          <w:sz w:val="18"/>
        </w:rPr>
        <w:t xml:space="preserve"> </w:t>
      </w:r>
      <w:r>
        <w:rPr>
          <w:sz w:val="18"/>
        </w:rPr>
        <w:t>Su</w:t>
      </w:r>
      <w:r>
        <w:rPr>
          <w:spacing w:val="-4"/>
          <w:sz w:val="18"/>
        </w:rPr>
        <w:t xml:space="preserve"> </w:t>
      </w:r>
      <w:r>
        <w:rPr>
          <w:sz w:val="18"/>
        </w:rPr>
        <w:t>saldo</w:t>
      </w:r>
      <w:r>
        <w:rPr>
          <w:spacing w:val="-3"/>
          <w:sz w:val="18"/>
        </w:rPr>
        <w:t xml:space="preserve"> </w:t>
      </w:r>
      <w:r>
        <w:rPr>
          <w:sz w:val="18"/>
        </w:rPr>
        <w:t>permite</w:t>
      </w:r>
      <w:r>
        <w:rPr>
          <w:spacing w:val="-4"/>
          <w:sz w:val="18"/>
        </w:rPr>
        <w:t xml:space="preserve"> </w:t>
      </w:r>
      <w:r>
        <w:rPr>
          <w:sz w:val="18"/>
        </w:rPr>
        <w:t>determinar</w:t>
      </w:r>
      <w:r>
        <w:rPr>
          <w:spacing w:val="-1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5"/>
          <w:sz w:val="18"/>
        </w:rPr>
        <w:t xml:space="preserve"> </w:t>
      </w:r>
      <w:r>
        <w:rPr>
          <w:sz w:val="18"/>
        </w:rPr>
        <w:t>ejercicio.</w:t>
      </w:r>
    </w:p>
    <w:p w14:paraId="584602FF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55"/>
        </w:tabs>
        <w:spacing w:before="102"/>
        <w:ind w:left="1254" w:hanging="307"/>
        <w:rPr>
          <w:sz w:val="18"/>
        </w:rPr>
      </w:pPr>
      <w:r>
        <w:rPr>
          <w:rFonts w:ascii="Arial" w:hAnsi="Arial"/>
          <w:b/>
          <w:sz w:val="18"/>
        </w:rPr>
        <w:t>AHORRO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GESTION: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sz w:val="18"/>
        </w:rPr>
        <w:t>Refleja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positivo</w:t>
      </w:r>
      <w:r>
        <w:rPr>
          <w:spacing w:val="-9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 gestión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ejercicio.</w:t>
      </w:r>
    </w:p>
    <w:p w14:paraId="10EDDD23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55"/>
        </w:tabs>
        <w:spacing w:before="124"/>
        <w:ind w:left="1254" w:hanging="307"/>
        <w:rPr>
          <w:sz w:val="18"/>
        </w:rPr>
      </w:pPr>
      <w:r>
        <w:rPr>
          <w:rFonts w:ascii="Arial" w:hAnsi="Arial"/>
          <w:b/>
          <w:sz w:val="18"/>
        </w:rPr>
        <w:t>DESAHORRO</w:t>
      </w:r>
      <w:r>
        <w:rPr>
          <w:rFonts w:ascii="Arial" w:hAnsi="Arial"/>
          <w:b/>
          <w:spacing w:val="2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-6"/>
          <w:sz w:val="18"/>
        </w:rPr>
        <w:t xml:space="preserve"> </w:t>
      </w:r>
      <w:r>
        <w:rPr>
          <w:rFonts w:ascii="Arial" w:hAnsi="Arial"/>
          <w:b/>
          <w:sz w:val="18"/>
        </w:rPr>
        <w:t>GESTION: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Refleja</w:t>
      </w:r>
      <w:r>
        <w:rPr>
          <w:spacing w:val="-4"/>
          <w:sz w:val="18"/>
        </w:rPr>
        <w:t xml:space="preserve"> </w:t>
      </w:r>
      <w:r>
        <w:rPr>
          <w:sz w:val="18"/>
        </w:rPr>
        <w:t>el</w:t>
      </w:r>
      <w:r>
        <w:rPr>
          <w:spacing w:val="-1"/>
          <w:sz w:val="18"/>
        </w:rPr>
        <w:t xml:space="preserve"> </w:t>
      </w:r>
      <w:r>
        <w:rPr>
          <w:sz w:val="18"/>
        </w:rPr>
        <w:t>resultado</w:t>
      </w:r>
      <w:r>
        <w:rPr>
          <w:spacing w:val="-4"/>
          <w:sz w:val="18"/>
        </w:rPr>
        <w:t xml:space="preserve"> </w:t>
      </w:r>
      <w:r>
        <w:rPr>
          <w:sz w:val="18"/>
        </w:rPr>
        <w:t>negativo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gestión</w:t>
      </w:r>
      <w:r>
        <w:rPr>
          <w:spacing w:val="-4"/>
          <w:sz w:val="18"/>
        </w:rPr>
        <w:t xml:space="preserve"> </w:t>
      </w:r>
      <w:r>
        <w:rPr>
          <w:sz w:val="18"/>
        </w:rPr>
        <w:t>del</w:t>
      </w:r>
      <w:r>
        <w:rPr>
          <w:spacing w:val="4"/>
          <w:sz w:val="18"/>
        </w:rPr>
        <w:t xml:space="preserve"> </w:t>
      </w:r>
      <w:r>
        <w:rPr>
          <w:sz w:val="18"/>
        </w:rPr>
        <w:t>ejercicio.</w:t>
      </w:r>
    </w:p>
    <w:p w14:paraId="10493BCB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74"/>
        </w:tabs>
        <w:spacing w:before="125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CUENTAS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ORDEN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CONTABLES: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Registran</w:t>
      </w:r>
      <w:r>
        <w:rPr>
          <w:spacing w:val="1"/>
          <w:sz w:val="18"/>
        </w:rPr>
        <w:t xml:space="preserve"> </w:t>
      </w:r>
      <w:r>
        <w:rPr>
          <w:sz w:val="18"/>
        </w:rPr>
        <w:t>eventos,</w:t>
      </w:r>
      <w:r>
        <w:rPr>
          <w:spacing w:val="1"/>
          <w:sz w:val="18"/>
        </w:rPr>
        <w:t xml:space="preserve"> </w:t>
      </w:r>
      <w:r>
        <w:rPr>
          <w:sz w:val="18"/>
        </w:rPr>
        <w:t>que,</w:t>
      </w:r>
      <w:r>
        <w:rPr>
          <w:spacing w:val="1"/>
          <w:sz w:val="18"/>
        </w:rPr>
        <w:t xml:space="preserve"> </w:t>
      </w:r>
      <w:r>
        <w:rPr>
          <w:sz w:val="18"/>
        </w:rPr>
        <w:t>si</w:t>
      </w:r>
      <w:r>
        <w:rPr>
          <w:spacing w:val="1"/>
          <w:sz w:val="18"/>
        </w:rPr>
        <w:t xml:space="preserve"> </w:t>
      </w:r>
      <w:r>
        <w:rPr>
          <w:sz w:val="18"/>
        </w:rPr>
        <w:t>bien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representan</w:t>
      </w:r>
      <w:r>
        <w:rPr>
          <w:spacing w:val="1"/>
          <w:sz w:val="18"/>
        </w:rPr>
        <w:t xml:space="preserve"> </w:t>
      </w:r>
      <w:r>
        <w:rPr>
          <w:sz w:val="18"/>
        </w:rPr>
        <w:t>hechos</w:t>
      </w:r>
      <w:r>
        <w:rPr>
          <w:spacing w:val="1"/>
          <w:sz w:val="18"/>
        </w:rPr>
        <w:t xml:space="preserve"> </w:t>
      </w:r>
      <w:r>
        <w:rPr>
          <w:sz w:val="18"/>
        </w:rPr>
        <w:t>económico-financieros que alteren el patrimonio y por lo tanto los resultados del ente público, informan sobre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circunstancias contingentes o eventuales de importancia respecto de éste, </w:t>
      </w:r>
      <w:proofErr w:type="gramStart"/>
      <w:r>
        <w:rPr>
          <w:sz w:val="18"/>
        </w:rPr>
        <w:t>que</w:t>
      </w:r>
      <w:proofErr w:type="gramEnd"/>
      <w:r>
        <w:rPr>
          <w:sz w:val="18"/>
        </w:rPr>
        <w:t xml:space="preserve"> en determinadas condiciones,</w:t>
      </w:r>
      <w:r>
        <w:rPr>
          <w:spacing w:val="1"/>
          <w:sz w:val="18"/>
        </w:rPr>
        <w:t xml:space="preserve"> </w:t>
      </w:r>
      <w:r>
        <w:rPr>
          <w:sz w:val="18"/>
        </w:rPr>
        <w:t>pueden producir</w:t>
      </w:r>
      <w:r>
        <w:rPr>
          <w:spacing w:val="-1"/>
          <w:sz w:val="18"/>
        </w:rPr>
        <w:t xml:space="preserve"> </w:t>
      </w:r>
      <w:r>
        <w:rPr>
          <w:sz w:val="18"/>
        </w:rPr>
        <w:t>efectos</w:t>
      </w:r>
      <w:r>
        <w:rPr>
          <w:spacing w:val="2"/>
          <w:sz w:val="18"/>
        </w:rPr>
        <w:t xml:space="preserve"> </w:t>
      </w:r>
      <w:r>
        <w:rPr>
          <w:sz w:val="18"/>
        </w:rPr>
        <w:t>patrimoniales</w:t>
      </w:r>
      <w:r>
        <w:rPr>
          <w:spacing w:val="2"/>
          <w:sz w:val="18"/>
        </w:rPr>
        <w:t xml:space="preserve"> </w:t>
      </w:r>
      <w:r>
        <w:rPr>
          <w:sz w:val="18"/>
        </w:rPr>
        <w:t>en el mismo.</w:t>
      </w:r>
    </w:p>
    <w:p w14:paraId="6487977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4"/>
        </w:tabs>
        <w:spacing w:before="10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VALORES: </w:t>
      </w:r>
      <w:r>
        <w:rPr>
          <w:sz w:val="18"/>
        </w:rPr>
        <w:t>Constituido por los títulos, valores y préstamos que aún no conforman pasivos por no</w:t>
      </w:r>
      <w:r>
        <w:rPr>
          <w:spacing w:val="1"/>
          <w:sz w:val="18"/>
        </w:rPr>
        <w:t xml:space="preserve"> </w:t>
      </w:r>
      <w:r>
        <w:rPr>
          <w:sz w:val="18"/>
        </w:rPr>
        <w:t>haberse</w:t>
      </w:r>
      <w:r>
        <w:rPr>
          <w:spacing w:val="-4"/>
          <w:sz w:val="18"/>
        </w:rPr>
        <w:t xml:space="preserve"> </w:t>
      </w:r>
      <w:r>
        <w:rPr>
          <w:sz w:val="18"/>
        </w:rPr>
        <w:t>recibido</w:t>
      </w:r>
      <w:r>
        <w:rPr>
          <w:spacing w:val="-3"/>
          <w:sz w:val="18"/>
        </w:rPr>
        <w:t xml:space="preserve"> </w:t>
      </w:r>
      <w:r>
        <w:rPr>
          <w:sz w:val="18"/>
        </w:rPr>
        <w:t>activos</w:t>
      </w:r>
      <w:r>
        <w:rPr>
          <w:spacing w:val="-3"/>
          <w:sz w:val="18"/>
        </w:rPr>
        <w:t xml:space="preserve"> </w:t>
      </w:r>
      <w:r>
        <w:rPr>
          <w:sz w:val="18"/>
        </w:rPr>
        <w:t>relacionados</w:t>
      </w:r>
      <w:r>
        <w:rPr>
          <w:spacing w:val="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bienes.</w:t>
      </w:r>
    </w:p>
    <w:p w14:paraId="40C9827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Valores en Custodia: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bienes y valores que se reciben en custodia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Judicial, como garantía y/o depósito en asuntos judiciales, en tanto se determina, por parte de las instancias</w:t>
      </w:r>
      <w:r>
        <w:rPr>
          <w:spacing w:val="1"/>
          <w:sz w:val="18"/>
        </w:rPr>
        <w:t xml:space="preserve"> </w:t>
      </w:r>
      <w:r>
        <w:rPr>
          <w:sz w:val="18"/>
        </w:rPr>
        <w:t>competentes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destino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dichos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valores.</w:t>
      </w:r>
    </w:p>
    <w:p w14:paraId="0D9F2D2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Custodia de Valores: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 bienes y valores que se reciben en custodia del</w:t>
      </w:r>
      <w:r>
        <w:rPr>
          <w:spacing w:val="1"/>
          <w:sz w:val="18"/>
        </w:rPr>
        <w:t xml:space="preserve"> </w:t>
      </w:r>
      <w:r>
        <w:rPr>
          <w:sz w:val="18"/>
        </w:rPr>
        <w:t>Poder</w:t>
      </w:r>
      <w:r>
        <w:rPr>
          <w:spacing w:val="1"/>
          <w:sz w:val="18"/>
        </w:rPr>
        <w:t xml:space="preserve"> </w:t>
      </w:r>
      <w:r>
        <w:rPr>
          <w:sz w:val="18"/>
        </w:rPr>
        <w:t>Judicial, como garantía y/o depósito en asuntos judiciales, en tanto se determina, por parte de las instancias</w:t>
      </w:r>
      <w:r>
        <w:rPr>
          <w:spacing w:val="1"/>
          <w:sz w:val="18"/>
        </w:rPr>
        <w:t xml:space="preserve"> </w:t>
      </w:r>
      <w:r>
        <w:rPr>
          <w:sz w:val="18"/>
        </w:rPr>
        <w:t>competentes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destino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dichos</w:t>
      </w:r>
      <w:r>
        <w:rPr>
          <w:spacing w:val="-4"/>
          <w:sz w:val="18"/>
        </w:rPr>
        <w:t xml:space="preserve"> </w:t>
      </w:r>
      <w:r>
        <w:rPr>
          <w:sz w:val="18"/>
        </w:rPr>
        <w:t>bienes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valores.</w:t>
      </w:r>
    </w:p>
    <w:p w14:paraId="2E9513A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76"/>
        </w:tabs>
        <w:spacing w:before="9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Instrumentos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Crédito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Prestados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Formadores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Mercado: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</w:t>
      </w:r>
      <w:r>
        <w:rPr>
          <w:spacing w:val="4"/>
          <w:sz w:val="18"/>
        </w:rPr>
        <w:t xml:space="preserve"> </w:t>
      </w:r>
      <w:r>
        <w:rPr>
          <w:sz w:val="18"/>
        </w:rPr>
        <w:t>entregados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formadores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281FD49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2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Préstamo de Instrumentos de Crédito a Formadores de Mercado y su Garantía: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</w:t>
      </w:r>
      <w:r>
        <w:rPr>
          <w:spacing w:val="-1"/>
          <w:sz w:val="18"/>
        </w:rPr>
        <w:t xml:space="preserve"> </w:t>
      </w:r>
      <w:r>
        <w:rPr>
          <w:sz w:val="18"/>
        </w:rPr>
        <w:t>entregados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formadores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682CA14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2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Instrumentos de Crédito Recibidos en Garantía de los Formadores de Mercado: </w:t>
      </w:r>
      <w:r>
        <w:rPr>
          <w:sz w:val="18"/>
        </w:rPr>
        <w:t>Representa los</w:t>
      </w:r>
      <w:r>
        <w:rPr>
          <w:spacing w:val="-47"/>
          <w:sz w:val="18"/>
        </w:rPr>
        <w:t xml:space="preserve"> </w:t>
      </w:r>
      <w:r>
        <w:rPr>
          <w:sz w:val="18"/>
        </w:rPr>
        <w:t>valores</w:t>
      </w:r>
      <w:r>
        <w:rPr>
          <w:spacing w:val="1"/>
          <w:sz w:val="18"/>
        </w:rPr>
        <w:t xml:space="preserve"> </w:t>
      </w:r>
      <w:r>
        <w:rPr>
          <w:sz w:val="18"/>
        </w:rPr>
        <w:t>gubernamentales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valor</w:t>
      </w:r>
      <w:r>
        <w:rPr>
          <w:spacing w:val="-1"/>
          <w:sz w:val="18"/>
        </w:rPr>
        <w:t xml:space="preserve"> </w:t>
      </w:r>
      <w:r>
        <w:rPr>
          <w:sz w:val="18"/>
        </w:rPr>
        <w:t>nominal entregados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formadores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13338ED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Garantía de Créditos Recibidos de los Formadores de Mercado: </w:t>
      </w:r>
      <w:r>
        <w:rPr>
          <w:sz w:val="18"/>
        </w:rPr>
        <w:t>Representa los valores de los</w:t>
      </w:r>
      <w:r>
        <w:rPr>
          <w:spacing w:val="1"/>
          <w:sz w:val="18"/>
        </w:rPr>
        <w:t xml:space="preserve"> </w:t>
      </w:r>
      <w:r>
        <w:rPr>
          <w:sz w:val="18"/>
        </w:rPr>
        <w:t>títulos</w:t>
      </w:r>
      <w:r>
        <w:rPr>
          <w:spacing w:val="-4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garantía</w:t>
      </w:r>
      <w:r>
        <w:rPr>
          <w:spacing w:val="1"/>
          <w:sz w:val="18"/>
        </w:rPr>
        <w:t xml:space="preserve"> </w:t>
      </w:r>
      <w:r>
        <w:rPr>
          <w:sz w:val="18"/>
        </w:rPr>
        <w:t>entregados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formadores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mercado.</w:t>
      </w:r>
    </w:p>
    <w:p w14:paraId="3BFA84A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102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EMISION DE OBLIGACIONES: </w:t>
      </w:r>
      <w:r>
        <w:rPr>
          <w:sz w:val="18"/>
        </w:rPr>
        <w:t>Representa el conjunto de bonos, títulos y valores emitidos y puestos</w:t>
      </w:r>
      <w:r>
        <w:rPr>
          <w:spacing w:val="1"/>
          <w:sz w:val="18"/>
        </w:rPr>
        <w:t xml:space="preserve"> </w:t>
      </w:r>
      <w:r>
        <w:rPr>
          <w:sz w:val="18"/>
        </w:rPr>
        <w:t>en circulación.</w:t>
      </w:r>
    </w:p>
    <w:p w14:paraId="14BEB76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Autorización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Emisión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Bonos,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Títulos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total del monto autorizado a emitir mediante instrumentos de financiamiento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738EDCFB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103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Autorización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 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Emisión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 Bonos,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Títulos y Valores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 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total del monto autorizado a emitir mediante instrumentos de financiamiento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4AC07EF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8" w:line="266" w:lineRule="auto"/>
        <w:ind w:right="319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Emisiones Autorizadas de la Deuda Pública Interna y Externa: </w:t>
      </w:r>
      <w:r>
        <w:rPr>
          <w:sz w:val="18"/>
        </w:rPr>
        <w:t>Representa el valor nominal total</w:t>
      </w:r>
      <w:r>
        <w:rPr>
          <w:spacing w:val="1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monto</w:t>
      </w:r>
      <w:r>
        <w:rPr>
          <w:spacing w:val="-4"/>
          <w:sz w:val="18"/>
        </w:rPr>
        <w:t xml:space="preserve"> </w:t>
      </w:r>
      <w:r>
        <w:rPr>
          <w:sz w:val="18"/>
        </w:rPr>
        <w:t>autorizado</w:t>
      </w:r>
      <w:r>
        <w:rPr>
          <w:spacing w:val="-4"/>
          <w:sz w:val="18"/>
        </w:rPr>
        <w:t xml:space="preserve"> </w:t>
      </w:r>
      <w:r>
        <w:rPr>
          <w:sz w:val="18"/>
        </w:rPr>
        <w:t>a emitir</w:t>
      </w:r>
      <w:r>
        <w:rPr>
          <w:spacing w:val="-7"/>
          <w:sz w:val="18"/>
        </w:rPr>
        <w:t xml:space="preserve"> </w:t>
      </w:r>
      <w:r>
        <w:rPr>
          <w:sz w:val="18"/>
        </w:rPr>
        <w:t>mediante</w:t>
      </w:r>
      <w:r>
        <w:rPr>
          <w:spacing w:val="-4"/>
          <w:sz w:val="18"/>
        </w:rPr>
        <w:t xml:space="preserve"> </w:t>
      </w:r>
      <w:r>
        <w:rPr>
          <w:sz w:val="18"/>
        </w:rPr>
        <w:t>instrumentos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 de</w:t>
      </w:r>
      <w:r>
        <w:rPr>
          <w:spacing w:val="-9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55D3DE9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3"/>
        </w:tabs>
        <w:spacing w:before="103" w:line="266" w:lineRule="auto"/>
        <w:ind w:right="32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Suscripción de Contratos de Préstamos y Otras Obligaciones de la Deuda Pública Interna: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de la deuda contraída mediante contratos de préstamos y otras obligaciones de la</w:t>
      </w:r>
      <w:r>
        <w:rPr>
          <w:spacing w:val="-48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interna.</w:t>
      </w:r>
    </w:p>
    <w:p w14:paraId="3C1003C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03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Suscripción de Contratos de Préstamos y Otras Obligaciones de la Deuda Pública 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Refleja el valor nominal de la deuda contraída mediante contratos de préstamos y otras obligaciones de la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1"/>
          <w:sz w:val="18"/>
        </w:rPr>
        <w:t xml:space="preserve"> </w:t>
      </w:r>
      <w:r>
        <w:rPr>
          <w:sz w:val="18"/>
        </w:rPr>
        <w:t>externa.</w:t>
      </w:r>
    </w:p>
    <w:p w14:paraId="4D6EB659" w14:textId="77777777" w:rsidR="00F629F9" w:rsidRDefault="00F629F9">
      <w:pPr>
        <w:spacing w:line="266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2B565D3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70" w:line="266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Contratos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Préstamos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Otras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Obligaciones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la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Deuda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Interna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Externa: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valor nominal de la deuda contraída mediante contratos de préstamos y otras obligaciones de</w:t>
      </w:r>
      <w:r>
        <w:rPr>
          <w:spacing w:val="1"/>
          <w:sz w:val="18"/>
        </w:rPr>
        <w:t xml:space="preserve"> </w:t>
      </w:r>
      <w:r>
        <w:rPr>
          <w:sz w:val="18"/>
        </w:rPr>
        <w:t>deuda pública</w:t>
      </w:r>
      <w:r>
        <w:rPr>
          <w:spacing w:val="-3"/>
          <w:sz w:val="18"/>
        </w:rPr>
        <w:t xml:space="preserve"> </w:t>
      </w:r>
      <w:r>
        <w:rPr>
          <w:sz w:val="18"/>
        </w:rPr>
        <w:t>interna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externa.</w:t>
      </w:r>
    </w:p>
    <w:p w14:paraId="2B4385A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before="103" w:line="266" w:lineRule="auto"/>
        <w:ind w:right="32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AVALES Y GARANTIAS: </w:t>
      </w:r>
      <w:r>
        <w:rPr>
          <w:sz w:val="18"/>
        </w:rPr>
        <w:t>Representa la responsabilidad subsidiaria o solidaria que adquiere un ente</w:t>
      </w:r>
      <w:r>
        <w:rPr>
          <w:spacing w:val="1"/>
          <w:sz w:val="18"/>
        </w:rPr>
        <w:t xml:space="preserve"> </w:t>
      </w:r>
      <w:r>
        <w:rPr>
          <w:sz w:val="18"/>
        </w:rPr>
        <w:t>público</w:t>
      </w:r>
      <w:r>
        <w:rPr>
          <w:spacing w:val="-4"/>
          <w:sz w:val="18"/>
        </w:rPr>
        <w:t xml:space="preserve"> </w:t>
      </w:r>
      <w:r>
        <w:rPr>
          <w:sz w:val="18"/>
        </w:rPr>
        <w:t>ante</w:t>
      </w:r>
      <w:r>
        <w:rPr>
          <w:spacing w:val="-3"/>
          <w:sz w:val="18"/>
        </w:rPr>
        <w:t xml:space="preserve"> </w:t>
      </w:r>
      <w:r>
        <w:rPr>
          <w:sz w:val="18"/>
        </w:rPr>
        <w:t>un</w:t>
      </w:r>
      <w:r>
        <w:rPr>
          <w:spacing w:val="1"/>
          <w:sz w:val="18"/>
        </w:rPr>
        <w:t xml:space="preserve"> </w:t>
      </w:r>
      <w:r>
        <w:rPr>
          <w:sz w:val="18"/>
        </w:rPr>
        <w:t>acreedor</w:t>
      </w:r>
      <w:r>
        <w:rPr>
          <w:spacing w:val="2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el otorgamiento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créditos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un</w:t>
      </w:r>
      <w:r>
        <w:rPr>
          <w:spacing w:val="-3"/>
          <w:sz w:val="18"/>
        </w:rPr>
        <w:t xml:space="preserve"> </w:t>
      </w:r>
      <w:r>
        <w:rPr>
          <w:sz w:val="18"/>
        </w:rPr>
        <w:t>tercero.</w:t>
      </w:r>
    </w:p>
    <w:p w14:paraId="586B8D7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98" w:line="266" w:lineRule="auto"/>
        <w:ind w:right="322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Avales Autorizados: </w:t>
      </w:r>
      <w:r>
        <w:rPr>
          <w:sz w:val="18"/>
        </w:rPr>
        <w:t>Representa el valor nominal total de los avales vigentes otorgados por el</w:t>
      </w:r>
      <w:r>
        <w:rPr>
          <w:spacing w:val="1"/>
          <w:sz w:val="18"/>
        </w:rPr>
        <w:t xml:space="preserve"> </w:t>
      </w:r>
      <w:r>
        <w:rPr>
          <w:sz w:val="18"/>
        </w:rPr>
        <w:t>Gobierno.</w:t>
      </w:r>
    </w:p>
    <w:p w14:paraId="311E1B38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7"/>
        </w:tabs>
        <w:spacing w:before="102" w:line="266" w:lineRule="auto"/>
        <w:ind w:right="321" w:firstLine="288"/>
        <w:jc w:val="both"/>
        <w:rPr>
          <w:sz w:val="18"/>
        </w:rPr>
      </w:pPr>
      <w:r>
        <w:rPr>
          <w:rFonts w:ascii="Arial"/>
          <w:b/>
          <w:sz w:val="18"/>
        </w:rPr>
        <w:t>Avales Firmados: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1"/>
          <w:sz w:val="18"/>
        </w:rPr>
        <w:t xml:space="preserve"> </w:t>
      </w:r>
      <w:r>
        <w:rPr>
          <w:sz w:val="18"/>
        </w:rPr>
        <w:t>de los</w:t>
      </w:r>
      <w:r>
        <w:rPr>
          <w:spacing w:val="1"/>
          <w:sz w:val="18"/>
        </w:rPr>
        <w:t xml:space="preserve"> </w:t>
      </w:r>
      <w:r>
        <w:rPr>
          <w:sz w:val="18"/>
        </w:rPr>
        <w:t>avales</w:t>
      </w:r>
      <w:r>
        <w:rPr>
          <w:spacing w:val="1"/>
          <w:sz w:val="18"/>
        </w:rPr>
        <w:t xml:space="preserve"> </w:t>
      </w:r>
      <w:r>
        <w:rPr>
          <w:sz w:val="18"/>
        </w:rPr>
        <w:t>vigentes</w:t>
      </w:r>
      <w:r>
        <w:rPr>
          <w:spacing w:val="1"/>
          <w:sz w:val="18"/>
        </w:rPr>
        <w:t xml:space="preserve"> </w:t>
      </w:r>
      <w:r>
        <w:rPr>
          <w:sz w:val="18"/>
        </w:rPr>
        <w:t>otorgados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Gobierno.</w:t>
      </w:r>
    </w:p>
    <w:p w14:paraId="6B06EDC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9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Fianzas y Garantías Recibidas por Deudas a Cobrar: </w:t>
      </w:r>
      <w:r>
        <w:rPr>
          <w:sz w:val="18"/>
        </w:rPr>
        <w:t>Representa el valor nominal total de las</w:t>
      </w:r>
      <w:r>
        <w:rPr>
          <w:spacing w:val="1"/>
          <w:sz w:val="18"/>
        </w:rPr>
        <w:t xml:space="preserve"> </w:t>
      </w:r>
      <w:r>
        <w:rPr>
          <w:sz w:val="18"/>
        </w:rPr>
        <w:t>fianzas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garantías</w:t>
      </w:r>
      <w:r>
        <w:rPr>
          <w:spacing w:val="-4"/>
          <w:sz w:val="18"/>
        </w:rPr>
        <w:t xml:space="preserve"> </w:t>
      </w:r>
      <w:r>
        <w:rPr>
          <w:sz w:val="18"/>
        </w:rPr>
        <w:t>recibidas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el Gobierno,</w:t>
      </w:r>
      <w:r>
        <w:rPr>
          <w:spacing w:val="3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deudas</w:t>
      </w:r>
      <w:r>
        <w:rPr>
          <w:spacing w:val="-4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4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cobrar.</w:t>
      </w:r>
    </w:p>
    <w:p w14:paraId="03DD2BF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Fianzas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 Garantías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Recibidas: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 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 total</w:t>
      </w:r>
      <w:r>
        <w:rPr>
          <w:spacing w:val="1"/>
          <w:sz w:val="18"/>
        </w:rPr>
        <w:t xml:space="preserve"> </w:t>
      </w:r>
      <w:r>
        <w:rPr>
          <w:sz w:val="18"/>
        </w:rPr>
        <w:t>de las fianzas</w:t>
      </w:r>
      <w:r>
        <w:rPr>
          <w:spacing w:val="1"/>
          <w:sz w:val="18"/>
        </w:rPr>
        <w:t xml:space="preserve"> </w:t>
      </w:r>
      <w:r>
        <w:rPr>
          <w:sz w:val="18"/>
        </w:rPr>
        <w:t>y garantías</w:t>
      </w:r>
      <w:r>
        <w:rPr>
          <w:spacing w:val="1"/>
          <w:sz w:val="18"/>
        </w:rPr>
        <w:t xml:space="preserve"> </w:t>
      </w:r>
      <w:r>
        <w:rPr>
          <w:sz w:val="18"/>
        </w:rPr>
        <w:t>recibidas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el Gobierno,</w:t>
      </w:r>
      <w:r>
        <w:rPr>
          <w:spacing w:val="4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deudas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cobrar.</w:t>
      </w:r>
    </w:p>
    <w:p w14:paraId="56EB49A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102" w:line="266" w:lineRule="auto"/>
        <w:ind w:right="315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Fianzas Otorgadas para Respaldar Obligaciones no Fiscales del Gobierno: </w:t>
      </w:r>
      <w:r>
        <w:rPr>
          <w:sz w:val="18"/>
        </w:rPr>
        <w:t>Representa el valor</w:t>
      </w:r>
      <w:r>
        <w:rPr>
          <w:spacing w:val="1"/>
          <w:sz w:val="18"/>
        </w:rPr>
        <w:t xml:space="preserve"> </w:t>
      </w:r>
      <w:r>
        <w:rPr>
          <w:sz w:val="18"/>
        </w:rPr>
        <w:t>nominal</w:t>
      </w:r>
      <w:r>
        <w:rPr>
          <w:spacing w:val="-1"/>
          <w:sz w:val="18"/>
        </w:rPr>
        <w:t xml:space="preserve"> </w:t>
      </w:r>
      <w:r>
        <w:rPr>
          <w:sz w:val="18"/>
        </w:rPr>
        <w:t>total de</w:t>
      </w:r>
      <w:r>
        <w:rPr>
          <w:spacing w:val="-9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fianzas</w:t>
      </w:r>
      <w:r>
        <w:rPr>
          <w:spacing w:val="2"/>
          <w:sz w:val="18"/>
        </w:rPr>
        <w:t xml:space="preserve"> </w:t>
      </w:r>
      <w:r>
        <w:rPr>
          <w:sz w:val="18"/>
        </w:rPr>
        <w:t>otorgadas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Gobierno.</w:t>
      </w:r>
    </w:p>
    <w:p w14:paraId="1B75D06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Fianzas Otorgadas del Gobierno para Respaldar Obligaciones no Fiscales: </w:t>
      </w:r>
      <w:r>
        <w:rPr>
          <w:sz w:val="18"/>
        </w:rPr>
        <w:t>Es el valor nominal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fianzas</w:t>
      </w:r>
      <w:r>
        <w:rPr>
          <w:spacing w:val="1"/>
          <w:sz w:val="18"/>
        </w:rPr>
        <w:t xml:space="preserve"> </w:t>
      </w:r>
      <w:r>
        <w:rPr>
          <w:sz w:val="18"/>
        </w:rPr>
        <w:t>otorgadas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2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3"/>
          <w:sz w:val="18"/>
        </w:rPr>
        <w:t xml:space="preserve"> </w:t>
      </w:r>
      <w:r>
        <w:rPr>
          <w:sz w:val="18"/>
        </w:rPr>
        <w:t>fiscales</w:t>
      </w:r>
      <w:r>
        <w:rPr>
          <w:spacing w:val="1"/>
          <w:sz w:val="18"/>
        </w:rPr>
        <w:t xml:space="preserve"> </w:t>
      </w:r>
      <w:r>
        <w:rPr>
          <w:sz w:val="18"/>
        </w:rPr>
        <w:t>del Gobierno.</w:t>
      </w:r>
    </w:p>
    <w:p w14:paraId="11C9E55B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80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JUICIOS: </w:t>
      </w:r>
      <w:r>
        <w:rPr>
          <w:sz w:val="18"/>
        </w:rPr>
        <w:t>Representa el monto de las demandas interpuestas por el ente público contra terceros o</w:t>
      </w:r>
      <w:r>
        <w:rPr>
          <w:spacing w:val="1"/>
          <w:sz w:val="18"/>
        </w:rPr>
        <w:t xml:space="preserve"> </w:t>
      </w:r>
      <w:r>
        <w:rPr>
          <w:sz w:val="18"/>
        </w:rPr>
        <w:t>viceversa.</w:t>
      </w:r>
    </w:p>
    <w:p w14:paraId="09707BED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Demandas Judiciales en Proceso de Resolución: </w:t>
      </w:r>
      <w:r>
        <w:rPr>
          <w:sz w:val="18"/>
        </w:rPr>
        <w:t>Representa el monto por litigios judiciales que</w:t>
      </w:r>
      <w:r>
        <w:rPr>
          <w:spacing w:val="1"/>
          <w:sz w:val="18"/>
        </w:rPr>
        <w:t xml:space="preserve"> </w:t>
      </w:r>
      <w:r>
        <w:rPr>
          <w:sz w:val="18"/>
        </w:rPr>
        <w:t>pueden derivar</w:t>
      </w:r>
      <w:r>
        <w:rPr>
          <w:spacing w:val="-1"/>
          <w:sz w:val="18"/>
        </w:rPr>
        <w:t xml:space="preserve"> </w:t>
      </w:r>
      <w:r>
        <w:rPr>
          <w:sz w:val="18"/>
        </w:rPr>
        <w:t>una</w:t>
      </w:r>
      <w:r>
        <w:rPr>
          <w:spacing w:val="-3"/>
          <w:sz w:val="18"/>
        </w:rPr>
        <w:t xml:space="preserve"> </w:t>
      </w:r>
      <w:r>
        <w:rPr>
          <w:sz w:val="18"/>
        </w:rPr>
        <w:t>obligación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3B4ED87D" w14:textId="77777777" w:rsidR="00F629F9" w:rsidRDefault="00DD546E">
      <w:pPr>
        <w:spacing w:before="116"/>
        <w:ind w:left="6273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5AD3FF6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29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Resoluciones de Demandas en Proceso Judicial: </w:t>
      </w:r>
      <w:r>
        <w:rPr>
          <w:sz w:val="18"/>
        </w:rPr>
        <w:t>Representa el monto por litigios judiciales que</w:t>
      </w:r>
      <w:r>
        <w:rPr>
          <w:spacing w:val="1"/>
          <w:sz w:val="18"/>
        </w:rPr>
        <w:t xml:space="preserve"> </w:t>
      </w:r>
      <w:r>
        <w:rPr>
          <w:sz w:val="18"/>
        </w:rPr>
        <w:t>pueden derivar</w:t>
      </w:r>
      <w:r>
        <w:rPr>
          <w:spacing w:val="-1"/>
          <w:sz w:val="18"/>
        </w:rPr>
        <w:t xml:space="preserve"> </w:t>
      </w:r>
      <w:r>
        <w:rPr>
          <w:sz w:val="18"/>
        </w:rPr>
        <w:t>una</w:t>
      </w:r>
      <w:r>
        <w:rPr>
          <w:spacing w:val="-3"/>
          <w:sz w:val="18"/>
        </w:rPr>
        <w:t xml:space="preserve"> </w:t>
      </w:r>
      <w:r>
        <w:rPr>
          <w:sz w:val="18"/>
        </w:rPr>
        <w:t>obligación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11F959DA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102" w:line="266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INVERSION MEDIANTE PROYECTOS PARA PRESTACION DE SERVICIOS (PPS) Y SIMILARES: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comprometido a pagar de los contratos de obra o similares a través de los Proyectos</w:t>
      </w:r>
      <w:r>
        <w:rPr>
          <w:spacing w:val="1"/>
          <w:sz w:val="18"/>
        </w:rPr>
        <w:t xml:space="preserve"> </w:t>
      </w:r>
      <w:r>
        <w:rPr>
          <w:sz w:val="18"/>
        </w:rPr>
        <w:t>para Producción de Servicios y acciones de fomento, formalmente aprobados y que aún no están total o</w:t>
      </w:r>
      <w:r>
        <w:rPr>
          <w:spacing w:val="1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4"/>
          <w:sz w:val="18"/>
        </w:rPr>
        <w:t xml:space="preserve"> </w:t>
      </w:r>
      <w:r>
        <w:rPr>
          <w:sz w:val="18"/>
        </w:rPr>
        <w:t>ejecutados.</w:t>
      </w:r>
    </w:p>
    <w:p w14:paraId="25F8AE5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66" w:lineRule="auto"/>
        <w:ind w:right="318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Contratos para Inversión Mediante Proyectos para Prestación de Servicios (PPS) y Similares: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 monto comprometido a pagar de los contratos de obra o similares a través de los Proyectos</w:t>
      </w:r>
      <w:r>
        <w:rPr>
          <w:spacing w:val="1"/>
          <w:sz w:val="18"/>
        </w:rPr>
        <w:t xml:space="preserve"> </w:t>
      </w:r>
      <w:r>
        <w:rPr>
          <w:sz w:val="18"/>
        </w:rPr>
        <w:t>para Producción de Servicios y acciones de fomento, formalmente aprobados y que aún no están total o</w:t>
      </w:r>
      <w:r>
        <w:rPr>
          <w:spacing w:val="1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3"/>
          <w:sz w:val="18"/>
        </w:rPr>
        <w:t xml:space="preserve"> </w:t>
      </w:r>
      <w:r>
        <w:rPr>
          <w:sz w:val="18"/>
        </w:rPr>
        <w:t>ejecutados.</w:t>
      </w:r>
    </w:p>
    <w:p w14:paraId="50458856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2"/>
        </w:tabs>
        <w:spacing w:before="104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Inversión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Pública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Contratada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Mediante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Proyectos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para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Prestación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Servicios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(PPS)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y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Similares: </w:t>
      </w:r>
      <w:r>
        <w:rPr>
          <w:sz w:val="18"/>
        </w:rPr>
        <w:t>Representa el monto comprometido a pagar de los contratos de obra o similares a través de los</w:t>
      </w:r>
      <w:r>
        <w:rPr>
          <w:spacing w:val="1"/>
          <w:sz w:val="18"/>
        </w:rPr>
        <w:t xml:space="preserve"> </w:t>
      </w:r>
      <w:r>
        <w:rPr>
          <w:sz w:val="18"/>
        </w:rPr>
        <w:t>Proyectos para Producción de Servicios y acciones de fomento, formalmente aprobados y que aún no están</w:t>
      </w:r>
      <w:r>
        <w:rPr>
          <w:spacing w:val="1"/>
          <w:sz w:val="18"/>
        </w:rPr>
        <w:t xml:space="preserve"> </w:t>
      </w:r>
      <w:r>
        <w:rPr>
          <w:sz w:val="18"/>
        </w:rPr>
        <w:t>total</w:t>
      </w:r>
      <w:r>
        <w:rPr>
          <w:spacing w:val="-1"/>
          <w:sz w:val="18"/>
        </w:rPr>
        <w:t xml:space="preserve"> </w:t>
      </w: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parcialmente</w:t>
      </w:r>
      <w:r>
        <w:rPr>
          <w:spacing w:val="-3"/>
          <w:sz w:val="18"/>
        </w:rPr>
        <w:t xml:space="preserve"> </w:t>
      </w:r>
      <w:r>
        <w:rPr>
          <w:sz w:val="18"/>
        </w:rPr>
        <w:t>ejecutados.</w:t>
      </w:r>
    </w:p>
    <w:p w14:paraId="168C3CB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304"/>
        </w:tabs>
        <w:spacing w:before="99" w:line="266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>BIENES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CONCESIONADOS 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EN COMODATO: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concesionados o bajo contrato de</w:t>
      </w:r>
      <w:r>
        <w:rPr>
          <w:spacing w:val="1"/>
          <w:sz w:val="18"/>
        </w:rPr>
        <w:t xml:space="preserve"> </w:t>
      </w:r>
      <w:r>
        <w:rPr>
          <w:sz w:val="18"/>
        </w:rPr>
        <w:t>comodato.</w:t>
      </w:r>
    </w:p>
    <w:p w14:paraId="1D00DF91" w14:textId="77777777" w:rsidR="00F629F9" w:rsidRDefault="00DD546E">
      <w:pPr>
        <w:spacing w:before="121"/>
        <w:ind w:left="6234"/>
        <w:rPr>
          <w:sz w:val="16"/>
        </w:rPr>
      </w:pPr>
      <w:r>
        <w:rPr>
          <w:color w:val="0000FF"/>
          <w:sz w:val="16"/>
        </w:rPr>
        <w:t>Nombre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grupo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reformado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1"/>
          <w:sz w:val="16"/>
        </w:rPr>
        <w:t xml:space="preserve"> </w:t>
      </w:r>
      <w:r>
        <w:rPr>
          <w:color w:val="0000FF"/>
          <w:sz w:val="16"/>
        </w:rPr>
        <w:t>09-12-2021</w:t>
      </w:r>
    </w:p>
    <w:p w14:paraId="458D76EC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9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Bienes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Bajo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en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Concesión: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bienes recibidos</w:t>
      </w:r>
      <w:r>
        <w:rPr>
          <w:spacing w:val="-5"/>
          <w:sz w:val="18"/>
        </w:rPr>
        <w:t xml:space="preserve"> </w:t>
      </w:r>
      <w:r>
        <w:rPr>
          <w:sz w:val="18"/>
        </w:rPr>
        <w:t>bajo</w:t>
      </w:r>
      <w:r>
        <w:rPr>
          <w:spacing w:val="-4"/>
          <w:sz w:val="18"/>
        </w:rPr>
        <w:t xml:space="preserve"> </w:t>
      </w:r>
      <w:r>
        <w:rPr>
          <w:sz w:val="18"/>
        </w:rPr>
        <w:t>contrato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concesión.</w:t>
      </w:r>
    </w:p>
    <w:p w14:paraId="5F180CE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4"/>
        <w:ind w:left="1403" w:hanging="456"/>
        <w:rPr>
          <w:sz w:val="18"/>
        </w:rPr>
      </w:pPr>
      <w:r>
        <w:rPr>
          <w:rFonts w:ascii="Arial" w:hAnsi="Arial"/>
          <w:b/>
          <w:sz w:val="18"/>
        </w:rPr>
        <w:t>Contrato</w:t>
      </w:r>
      <w:r>
        <w:rPr>
          <w:rFonts w:ascii="Arial" w:hAnsi="Arial"/>
          <w:b/>
          <w:spacing w:val="-7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Concesión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por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Bienes: </w:t>
      </w:r>
      <w:r>
        <w:rPr>
          <w:sz w:val="18"/>
        </w:rPr>
        <w:t>Los</w:t>
      </w:r>
      <w:r>
        <w:rPr>
          <w:spacing w:val="-6"/>
          <w:sz w:val="18"/>
        </w:rPr>
        <w:t xml:space="preserve"> </w:t>
      </w:r>
      <w:r>
        <w:rPr>
          <w:sz w:val="18"/>
        </w:rPr>
        <w:t>bienes recibidos</w:t>
      </w:r>
      <w:r>
        <w:rPr>
          <w:spacing w:val="-1"/>
          <w:sz w:val="18"/>
        </w:rPr>
        <w:t xml:space="preserve"> </w:t>
      </w:r>
      <w:r>
        <w:rPr>
          <w:sz w:val="18"/>
        </w:rPr>
        <w:t>bajo</w:t>
      </w:r>
      <w:r>
        <w:rPr>
          <w:spacing w:val="-5"/>
          <w:sz w:val="18"/>
        </w:rPr>
        <w:t xml:space="preserve"> </w:t>
      </w:r>
      <w:r>
        <w:rPr>
          <w:sz w:val="18"/>
        </w:rPr>
        <w:t>contrato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concesión.</w:t>
      </w:r>
    </w:p>
    <w:p w14:paraId="38B30914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4"/>
        <w:ind w:left="1403" w:hanging="456"/>
        <w:rPr>
          <w:sz w:val="18"/>
        </w:rPr>
      </w:pPr>
      <w:r>
        <w:rPr>
          <w:rFonts w:ascii="Arial"/>
          <w:b/>
          <w:sz w:val="18"/>
        </w:rPr>
        <w:t>Bienes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Bajo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Contrato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en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Comodato:</w:t>
      </w:r>
      <w:r>
        <w:rPr>
          <w:rFonts w:ascii="Arial"/>
          <w:b/>
          <w:spacing w:val="5"/>
          <w:sz w:val="18"/>
        </w:rPr>
        <w:t xml:space="preserve"> </w:t>
      </w:r>
      <w:r>
        <w:rPr>
          <w:sz w:val="18"/>
        </w:rPr>
        <w:t>Los</w:t>
      </w:r>
      <w:r>
        <w:rPr>
          <w:spacing w:val="-1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recibidos</w:t>
      </w:r>
      <w:r>
        <w:rPr>
          <w:spacing w:val="-5"/>
          <w:sz w:val="18"/>
        </w:rPr>
        <w:t xml:space="preserve"> </w:t>
      </w:r>
      <w:r>
        <w:rPr>
          <w:sz w:val="18"/>
        </w:rPr>
        <w:t>bajo</w:t>
      </w:r>
      <w:r>
        <w:rPr>
          <w:spacing w:val="-6"/>
          <w:sz w:val="18"/>
        </w:rPr>
        <w:t xml:space="preserve"> </w:t>
      </w:r>
      <w:r>
        <w:rPr>
          <w:sz w:val="18"/>
        </w:rPr>
        <w:t>contrato</w:t>
      </w:r>
      <w:r>
        <w:rPr>
          <w:spacing w:val="-5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comodato.</w:t>
      </w:r>
    </w:p>
    <w:p w14:paraId="477008F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25"/>
        <w:ind w:left="1403" w:hanging="456"/>
        <w:rPr>
          <w:sz w:val="18"/>
        </w:rPr>
      </w:pPr>
      <w:r>
        <w:rPr>
          <w:rFonts w:ascii="Arial"/>
          <w:b/>
          <w:sz w:val="18"/>
        </w:rPr>
        <w:t>Contrato</w:t>
      </w:r>
      <w:r>
        <w:rPr>
          <w:rFonts w:ascii="Arial"/>
          <w:b/>
          <w:spacing w:val="-7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Comodato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por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Bienes:</w:t>
      </w:r>
      <w:r>
        <w:rPr>
          <w:rFonts w:ascii="Arial"/>
          <w:b/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5"/>
          <w:sz w:val="18"/>
        </w:rPr>
        <w:t xml:space="preserve"> </w:t>
      </w:r>
      <w:r>
        <w:rPr>
          <w:sz w:val="18"/>
        </w:rPr>
        <w:t>bienes</w:t>
      </w:r>
      <w:r>
        <w:rPr>
          <w:spacing w:val="-1"/>
          <w:sz w:val="18"/>
        </w:rPr>
        <w:t xml:space="preserve"> </w:t>
      </w:r>
      <w:r>
        <w:rPr>
          <w:sz w:val="18"/>
        </w:rPr>
        <w:t>recibidos bajo</w:t>
      </w:r>
      <w:r>
        <w:rPr>
          <w:spacing w:val="-5"/>
          <w:sz w:val="18"/>
        </w:rPr>
        <w:t xml:space="preserve"> </w:t>
      </w:r>
      <w:r>
        <w:rPr>
          <w:sz w:val="18"/>
        </w:rPr>
        <w:t>contrato</w:t>
      </w:r>
      <w:r>
        <w:rPr>
          <w:spacing w:val="-6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comodato.</w:t>
      </w:r>
    </w:p>
    <w:p w14:paraId="301527F4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36AA79E8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227"/>
        </w:tabs>
        <w:spacing w:before="0" w:line="266" w:lineRule="auto"/>
        <w:ind w:right="321" w:firstLine="288"/>
        <w:rPr>
          <w:sz w:val="18"/>
        </w:rPr>
      </w:pPr>
      <w:r>
        <w:rPr>
          <w:rFonts w:ascii="Arial"/>
          <w:b/>
          <w:sz w:val="18"/>
        </w:rPr>
        <w:t>CUENTAS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18"/>
          <w:sz w:val="18"/>
        </w:rPr>
        <w:t xml:space="preserve"> </w:t>
      </w:r>
      <w:r>
        <w:rPr>
          <w:rFonts w:ascii="Arial"/>
          <w:b/>
          <w:sz w:val="18"/>
        </w:rPr>
        <w:t>ORDEN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PRESUPUESTARIAS:</w:t>
      </w:r>
      <w:r>
        <w:rPr>
          <w:rFonts w:ascii="Arial"/>
          <w:b/>
          <w:spacing w:val="28"/>
          <w:sz w:val="18"/>
        </w:rPr>
        <w:t xml:space="preserve"> </w:t>
      </w:r>
      <w:r>
        <w:rPr>
          <w:sz w:val="18"/>
        </w:rPr>
        <w:t>Representa</w:t>
      </w:r>
      <w:r>
        <w:rPr>
          <w:spacing w:val="24"/>
          <w:sz w:val="18"/>
        </w:rPr>
        <w:t xml:space="preserve"> </w:t>
      </w:r>
      <w:r>
        <w:rPr>
          <w:sz w:val="18"/>
        </w:rPr>
        <w:t>el</w:t>
      </w:r>
      <w:r>
        <w:rPr>
          <w:spacing w:val="27"/>
          <w:sz w:val="18"/>
        </w:rPr>
        <w:t xml:space="preserve"> </w:t>
      </w:r>
      <w:r>
        <w:rPr>
          <w:sz w:val="18"/>
        </w:rPr>
        <w:t>importe</w:t>
      </w:r>
      <w:r>
        <w:rPr>
          <w:spacing w:val="19"/>
          <w:sz w:val="18"/>
        </w:rPr>
        <w:t xml:space="preserve"> </w:t>
      </w:r>
      <w:r>
        <w:rPr>
          <w:sz w:val="18"/>
        </w:rPr>
        <w:t>de</w:t>
      </w:r>
      <w:r>
        <w:rPr>
          <w:spacing w:val="19"/>
          <w:sz w:val="18"/>
        </w:rPr>
        <w:t xml:space="preserve"> </w:t>
      </w:r>
      <w:r>
        <w:rPr>
          <w:sz w:val="18"/>
        </w:rPr>
        <w:t>las</w:t>
      </w:r>
      <w:r>
        <w:rPr>
          <w:spacing w:val="25"/>
          <w:sz w:val="18"/>
        </w:rPr>
        <w:t xml:space="preserve"> </w:t>
      </w:r>
      <w:r>
        <w:rPr>
          <w:sz w:val="18"/>
        </w:rPr>
        <w:t>operaciones</w:t>
      </w:r>
      <w:r>
        <w:rPr>
          <w:spacing w:val="-47"/>
          <w:sz w:val="18"/>
        </w:rPr>
        <w:t xml:space="preserve"> </w:t>
      </w:r>
      <w:r>
        <w:rPr>
          <w:sz w:val="18"/>
        </w:rPr>
        <w:t>presupuestarias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afectan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2"/>
          <w:sz w:val="18"/>
        </w:rPr>
        <w:t xml:space="preserve"> </w:t>
      </w:r>
      <w:r>
        <w:rPr>
          <w:sz w:val="18"/>
        </w:rPr>
        <w:t>el Presupuesto de</w:t>
      </w:r>
      <w:r>
        <w:rPr>
          <w:spacing w:val="-3"/>
          <w:sz w:val="18"/>
        </w:rPr>
        <w:t xml:space="preserve"> </w:t>
      </w:r>
      <w:r>
        <w:rPr>
          <w:sz w:val="18"/>
        </w:rPr>
        <w:t>Egresos.</w:t>
      </w:r>
    </w:p>
    <w:p w14:paraId="451390F3" w14:textId="77777777" w:rsidR="00F629F9" w:rsidRDefault="00F629F9">
      <w:pPr>
        <w:pStyle w:val="Textoindependiente"/>
        <w:ind w:left="0" w:firstLine="0"/>
        <w:rPr>
          <w:sz w:val="21"/>
        </w:rPr>
      </w:pPr>
    </w:p>
    <w:p w14:paraId="1AAC81B0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5"/>
        </w:tabs>
        <w:spacing w:before="0" w:line="266" w:lineRule="auto"/>
        <w:ind w:right="323" w:firstLine="288"/>
        <w:rPr>
          <w:sz w:val="18"/>
        </w:rPr>
      </w:pPr>
      <w:r>
        <w:rPr>
          <w:rFonts w:ascii="Arial" w:hAnsi="Arial"/>
          <w:b/>
          <w:sz w:val="18"/>
        </w:rPr>
        <w:t>LEY</w:t>
      </w:r>
      <w:r>
        <w:rPr>
          <w:rFonts w:ascii="Arial" w:hAnsi="Arial"/>
          <w:b/>
          <w:spacing w:val="15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5"/>
          <w:sz w:val="18"/>
        </w:rPr>
        <w:t xml:space="preserve"> </w:t>
      </w:r>
      <w:r>
        <w:rPr>
          <w:rFonts w:ascii="Arial" w:hAnsi="Arial"/>
          <w:b/>
          <w:sz w:val="18"/>
        </w:rPr>
        <w:t>INGRESOS:</w:t>
      </w:r>
      <w:r>
        <w:rPr>
          <w:rFonts w:ascii="Arial" w:hAnsi="Arial"/>
          <w:b/>
          <w:spacing w:val="25"/>
          <w:sz w:val="18"/>
        </w:rPr>
        <w:t xml:space="preserve"> </w:t>
      </w:r>
      <w:r>
        <w:rPr>
          <w:sz w:val="18"/>
        </w:rPr>
        <w:t>Tiene</w:t>
      </w:r>
      <w:r>
        <w:rPr>
          <w:spacing w:val="16"/>
          <w:sz w:val="18"/>
        </w:rPr>
        <w:t xml:space="preserve"> </w:t>
      </w:r>
      <w:r>
        <w:rPr>
          <w:sz w:val="18"/>
        </w:rPr>
        <w:t>por</w:t>
      </w:r>
      <w:r>
        <w:rPr>
          <w:spacing w:val="18"/>
          <w:sz w:val="18"/>
        </w:rPr>
        <w:t xml:space="preserve"> </w:t>
      </w:r>
      <w:r>
        <w:rPr>
          <w:sz w:val="18"/>
        </w:rPr>
        <w:t>finalidad</w:t>
      </w:r>
      <w:r>
        <w:rPr>
          <w:spacing w:val="16"/>
          <w:sz w:val="18"/>
        </w:rPr>
        <w:t xml:space="preserve"> </w:t>
      </w:r>
      <w:r>
        <w:rPr>
          <w:sz w:val="18"/>
        </w:rPr>
        <w:t>registrar,</w:t>
      </w:r>
      <w:r>
        <w:rPr>
          <w:spacing w:val="19"/>
          <w:sz w:val="18"/>
        </w:rPr>
        <w:t xml:space="preserve"> </w:t>
      </w:r>
      <w:r>
        <w:rPr>
          <w:sz w:val="18"/>
        </w:rPr>
        <w:t>a</w:t>
      </w:r>
      <w:r>
        <w:rPr>
          <w:spacing w:val="21"/>
          <w:sz w:val="18"/>
        </w:rPr>
        <w:t xml:space="preserve"> </w:t>
      </w:r>
      <w:r>
        <w:rPr>
          <w:sz w:val="18"/>
        </w:rPr>
        <w:t>partir</w:t>
      </w:r>
      <w:r>
        <w:rPr>
          <w:spacing w:val="18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la</w:t>
      </w:r>
      <w:r>
        <w:rPr>
          <w:spacing w:val="16"/>
          <w:sz w:val="18"/>
        </w:rPr>
        <w:t xml:space="preserve"> </w:t>
      </w:r>
      <w:r>
        <w:rPr>
          <w:sz w:val="18"/>
        </w:rPr>
        <w:t>Ley</w:t>
      </w:r>
      <w:r>
        <w:rPr>
          <w:spacing w:val="21"/>
          <w:sz w:val="18"/>
        </w:rPr>
        <w:t xml:space="preserve"> </w:t>
      </w:r>
      <w:r>
        <w:rPr>
          <w:sz w:val="18"/>
        </w:rPr>
        <w:t>y</w:t>
      </w:r>
      <w:r>
        <w:rPr>
          <w:spacing w:val="17"/>
          <w:sz w:val="18"/>
        </w:rPr>
        <w:t xml:space="preserve"> </w:t>
      </w:r>
      <w:r>
        <w:rPr>
          <w:sz w:val="18"/>
        </w:rPr>
        <w:t>a</w:t>
      </w:r>
      <w:r>
        <w:rPr>
          <w:spacing w:val="16"/>
          <w:sz w:val="18"/>
        </w:rPr>
        <w:t xml:space="preserve"> </w:t>
      </w:r>
      <w:r>
        <w:rPr>
          <w:sz w:val="18"/>
        </w:rPr>
        <w:t>través</w:t>
      </w:r>
      <w:r>
        <w:rPr>
          <w:spacing w:val="17"/>
          <w:sz w:val="18"/>
        </w:rPr>
        <w:t xml:space="preserve"> </w:t>
      </w:r>
      <w:r>
        <w:rPr>
          <w:sz w:val="18"/>
        </w:rPr>
        <w:t>de</w:t>
      </w:r>
      <w:r>
        <w:rPr>
          <w:spacing w:val="16"/>
          <w:sz w:val="18"/>
        </w:rPr>
        <w:t xml:space="preserve"> </w:t>
      </w:r>
      <w:r>
        <w:rPr>
          <w:sz w:val="18"/>
        </w:rPr>
        <w:t>los</w:t>
      </w:r>
      <w:r>
        <w:rPr>
          <w:spacing w:val="17"/>
          <w:sz w:val="18"/>
        </w:rPr>
        <w:t xml:space="preserve"> </w:t>
      </w:r>
      <w:r>
        <w:rPr>
          <w:sz w:val="18"/>
        </w:rPr>
        <w:t>rubros</w:t>
      </w:r>
      <w:r>
        <w:rPr>
          <w:spacing w:val="21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la</w:t>
      </w:r>
      <w:r>
        <w:rPr>
          <w:spacing w:val="-47"/>
          <w:sz w:val="18"/>
        </w:rPr>
        <w:t xml:space="preserve"> </w:t>
      </w:r>
      <w:r>
        <w:rPr>
          <w:sz w:val="18"/>
        </w:rPr>
        <w:t>componen las</w:t>
      </w:r>
      <w:r>
        <w:rPr>
          <w:spacing w:val="2"/>
          <w:sz w:val="18"/>
        </w:rPr>
        <w:t xml:space="preserve"> </w:t>
      </w:r>
      <w:r>
        <w:rPr>
          <w:sz w:val="18"/>
        </w:rPr>
        <w:t>operaciones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período.</w:t>
      </w:r>
    </w:p>
    <w:p w14:paraId="66F7F462" w14:textId="77777777" w:rsidR="00F629F9" w:rsidRDefault="00F629F9">
      <w:pPr>
        <w:spacing w:line="266" w:lineRule="auto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51673D5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7"/>
        </w:tabs>
        <w:spacing w:before="70" w:line="266" w:lineRule="auto"/>
        <w:ind w:right="313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lastRenderedPageBreak/>
        <w:t>Ley de Ingresos Estimada: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importe que se aprueba anualmente en la Ley de</w:t>
      </w:r>
      <w:r>
        <w:rPr>
          <w:spacing w:val="1"/>
          <w:sz w:val="18"/>
        </w:rPr>
        <w:t xml:space="preserve"> </w:t>
      </w:r>
      <w:r>
        <w:rPr>
          <w:sz w:val="18"/>
        </w:rPr>
        <w:t>Ingresos, e incluyen los impuestos, cuotas y aportaciones de seguridad social, contribuciones de 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ingresos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venta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bienes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1"/>
          <w:sz w:val="18"/>
        </w:rPr>
        <w:t xml:space="preserve"> </w:t>
      </w:r>
      <w:r>
        <w:rPr>
          <w:sz w:val="18"/>
        </w:rPr>
        <w:t>prestación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servicios,</w:t>
      </w:r>
      <w:r>
        <w:rPr>
          <w:spacing w:val="1"/>
          <w:sz w:val="18"/>
        </w:rPr>
        <w:t xml:space="preserve"> </w:t>
      </w:r>
      <w:r>
        <w:rPr>
          <w:sz w:val="18"/>
        </w:rPr>
        <w:t>participaciones, aportaciones, convenios, incentivos derivados de la colaboración fiscal, fondos distintos de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aportaciones,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</w:t>
      </w:r>
      <w:r>
        <w:rPr>
          <w:spacing w:val="1"/>
          <w:sz w:val="18"/>
        </w:rPr>
        <w:t xml:space="preserve"> </w:t>
      </w:r>
      <w:r>
        <w:rPr>
          <w:sz w:val="18"/>
        </w:rPr>
        <w:t>subsidios y subvenciones,</w:t>
      </w:r>
      <w:r>
        <w:rPr>
          <w:spacing w:val="1"/>
          <w:sz w:val="18"/>
        </w:rPr>
        <w:t xml:space="preserve"> </w:t>
      </w:r>
      <w:r>
        <w:rPr>
          <w:sz w:val="18"/>
        </w:rPr>
        <w:t>pensiones y jubilaciones, ingresos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financiamientos,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ingresos.</w:t>
      </w:r>
    </w:p>
    <w:p w14:paraId="00A87E4F" w14:textId="77777777" w:rsidR="00F629F9" w:rsidRDefault="00DD546E">
      <w:pPr>
        <w:spacing w:before="81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B02586A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8"/>
        </w:tabs>
        <w:spacing w:before="143" w:line="266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Ley de Ingresos por Ejecutar: </w:t>
      </w:r>
      <w:r>
        <w:rPr>
          <w:sz w:val="18"/>
        </w:rPr>
        <w:t>Representa los ingresos estimados incluyendo las modificaciones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2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reducciones</w:t>
      </w:r>
      <w:r>
        <w:rPr>
          <w:spacing w:val="-4"/>
          <w:sz w:val="18"/>
        </w:rPr>
        <w:t xml:space="preserve"> </w:t>
      </w:r>
      <w:r>
        <w:rPr>
          <w:sz w:val="18"/>
        </w:rPr>
        <w:t>autorizadas,</w:t>
      </w:r>
      <w:r>
        <w:rPr>
          <w:spacing w:val="-1"/>
          <w:sz w:val="18"/>
        </w:rPr>
        <w:t xml:space="preserve"> </w:t>
      </w:r>
      <w:r>
        <w:rPr>
          <w:sz w:val="18"/>
        </w:rPr>
        <w:t>así</w:t>
      </w:r>
      <w:r>
        <w:rPr>
          <w:spacing w:val="-1"/>
          <w:sz w:val="18"/>
        </w:rPr>
        <w:t xml:space="preserve"> </w:t>
      </w:r>
      <w:r>
        <w:rPr>
          <w:sz w:val="18"/>
        </w:rPr>
        <w:t>como,</w:t>
      </w:r>
      <w:r>
        <w:rPr>
          <w:spacing w:val="-1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devengados.</w:t>
      </w:r>
    </w:p>
    <w:p w14:paraId="0406D1CC" w14:textId="77777777" w:rsidR="00F629F9" w:rsidRDefault="00DD546E">
      <w:pPr>
        <w:spacing w:before="83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14AB44A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43"/>
        </w:tabs>
        <w:spacing w:before="142" w:line="268" w:lineRule="auto"/>
        <w:ind w:right="314" w:firstLine="288"/>
        <w:jc w:val="both"/>
        <w:rPr>
          <w:sz w:val="18"/>
        </w:rPr>
      </w:pPr>
      <w:r>
        <w:rPr>
          <w:rFonts w:ascii="Arial"/>
          <w:b/>
          <w:sz w:val="18"/>
        </w:rPr>
        <w:t>Modificaciones a la Ley de Ingresos Estimada:</w:t>
      </w:r>
      <w:r>
        <w:rPr>
          <w:rFonts w:ascii="Arial"/>
          <w:b/>
          <w:spacing w:val="1"/>
          <w:sz w:val="18"/>
        </w:rPr>
        <w:t xml:space="preserve"> </w:t>
      </w:r>
      <w:r>
        <w:rPr>
          <w:sz w:val="18"/>
        </w:rPr>
        <w:t>Representa el importe de los incrementos y</w:t>
      </w:r>
      <w:r>
        <w:rPr>
          <w:spacing w:val="1"/>
          <w:sz w:val="18"/>
        </w:rPr>
        <w:t xml:space="preserve"> </w:t>
      </w:r>
      <w:r>
        <w:rPr>
          <w:sz w:val="18"/>
        </w:rPr>
        <w:t>decrementos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4"/>
          <w:sz w:val="18"/>
        </w:rPr>
        <w:t xml:space="preserve"> </w:t>
      </w:r>
      <w:r>
        <w:rPr>
          <w:sz w:val="18"/>
        </w:rPr>
        <w:t>Ley</w:t>
      </w:r>
      <w:r>
        <w:rPr>
          <w:spacing w:val="5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Ingresos</w:t>
      </w:r>
      <w:r>
        <w:rPr>
          <w:spacing w:val="-4"/>
          <w:sz w:val="18"/>
        </w:rPr>
        <w:t xml:space="preserve"> </w:t>
      </w:r>
      <w:r>
        <w:rPr>
          <w:sz w:val="18"/>
        </w:rPr>
        <w:t>Estimada,</w:t>
      </w:r>
      <w:r>
        <w:rPr>
          <w:spacing w:val="-1"/>
          <w:sz w:val="18"/>
        </w:rPr>
        <w:t xml:space="preserve"> </w:t>
      </w:r>
      <w:r>
        <w:rPr>
          <w:sz w:val="18"/>
        </w:rPr>
        <w:t>derivado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las</w:t>
      </w:r>
      <w:r>
        <w:rPr>
          <w:spacing w:val="-7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1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reducciones</w:t>
      </w:r>
      <w:r>
        <w:rPr>
          <w:spacing w:val="2"/>
          <w:sz w:val="18"/>
        </w:rPr>
        <w:t xml:space="preserve"> </w:t>
      </w:r>
      <w:r>
        <w:rPr>
          <w:sz w:val="18"/>
        </w:rPr>
        <w:t>autorizadas.</w:t>
      </w:r>
    </w:p>
    <w:p w14:paraId="09753700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52"/>
        </w:tabs>
        <w:spacing w:before="99" w:line="268" w:lineRule="auto"/>
        <w:ind w:right="312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Ley de Ingresos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Devengada: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 los</w:t>
      </w:r>
      <w:r>
        <w:rPr>
          <w:spacing w:val="1"/>
          <w:sz w:val="18"/>
        </w:rPr>
        <w:t xml:space="preserve"> </w:t>
      </w:r>
      <w:r>
        <w:rPr>
          <w:sz w:val="18"/>
        </w:rPr>
        <w:t>derechos</w:t>
      </w:r>
      <w:r>
        <w:rPr>
          <w:spacing w:val="1"/>
          <w:sz w:val="18"/>
        </w:rPr>
        <w:t xml:space="preserve"> </w:t>
      </w:r>
      <w:r>
        <w:rPr>
          <w:sz w:val="18"/>
        </w:rPr>
        <w:t>de cobro de los impuestos, cuotas y</w:t>
      </w:r>
      <w:r>
        <w:rPr>
          <w:spacing w:val="1"/>
          <w:sz w:val="18"/>
        </w:rPr>
        <w:t xml:space="preserve"> </w:t>
      </w:r>
      <w:r>
        <w:rPr>
          <w:sz w:val="18"/>
        </w:rPr>
        <w:t>aportaciones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seguridad</w:t>
      </w:r>
      <w:r>
        <w:rPr>
          <w:spacing w:val="1"/>
          <w:sz w:val="18"/>
        </w:rPr>
        <w:t xml:space="preserve"> </w:t>
      </w:r>
      <w:r>
        <w:rPr>
          <w:sz w:val="18"/>
        </w:rPr>
        <w:t>social,</w:t>
      </w:r>
      <w:r>
        <w:rPr>
          <w:spacing w:val="1"/>
          <w:sz w:val="18"/>
        </w:rPr>
        <w:t xml:space="preserve"> </w:t>
      </w:r>
      <w:r>
        <w:rPr>
          <w:sz w:val="18"/>
        </w:rPr>
        <w:t>contribuciones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mejoras,</w:t>
      </w:r>
      <w:r>
        <w:rPr>
          <w:spacing w:val="1"/>
          <w:sz w:val="18"/>
        </w:rPr>
        <w:t xml:space="preserve"> </w:t>
      </w:r>
      <w:r>
        <w:rPr>
          <w:sz w:val="18"/>
        </w:rPr>
        <w:t>derechos,</w:t>
      </w:r>
      <w:r>
        <w:rPr>
          <w:spacing w:val="1"/>
          <w:sz w:val="18"/>
        </w:rPr>
        <w:t xml:space="preserve"> </w:t>
      </w:r>
      <w:r>
        <w:rPr>
          <w:sz w:val="18"/>
        </w:rPr>
        <w:t>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</w:t>
      </w:r>
      <w:r>
        <w:rPr>
          <w:spacing w:val="1"/>
          <w:sz w:val="18"/>
        </w:rPr>
        <w:t xml:space="preserve"> </w:t>
      </w:r>
      <w:r>
        <w:rPr>
          <w:sz w:val="18"/>
        </w:rPr>
        <w:t>ingresos por venta de bienes y prestación de servicios, participaciones, aportaciones, convenios, incentivos</w:t>
      </w:r>
      <w:r>
        <w:rPr>
          <w:spacing w:val="1"/>
          <w:sz w:val="18"/>
        </w:rPr>
        <w:t xml:space="preserve"> </w:t>
      </w:r>
      <w:r>
        <w:rPr>
          <w:sz w:val="18"/>
        </w:rPr>
        <w:t>derivados de la colaboración fiscal, fondos distintos de aportaciones, transferencias, asignaciones, subsidios y</w:t>
      </w:r>
      <w:r>
        <w:rPr>
          <w:spacing w:val="-47"/>
          <w:sz w:val="18"/>
        </w:rPr>
        <w:t xml:space="preserve"> </w:t>
      </w:r>
      <w:r>
        <w:rPr>
          <w:sz w:val="18"/>
        </w:rPr>
        <w:t>subvenciones,</w:t>
      </w:r>
      <w:r>
        <w:rPr>
          <w:spacing w:val="13"/>
          <w:sz w:val="18"/>
        </w:rPr>
        <w:t xml:space="preserve"> </w:t>
      </w:r>
      <w:r>
        <w:rPr>
          <w:sz w:val="18"/>
        </w:rPr>
        <w:t>pensiones</w:t>
      </w:r>
      <w:r>
        <w:rPr>
          <w:spacing w:val="15"/>
          <w:sz w:val="18"/>
        </w:rPr>
        <w:t xml:space="preserve"> </w:t>
      </w:r>
      <w:r>
        <w:rPr>
          <w:sz w:val="18"/>
        </w:rPr>
        <w:t>y</w:t>
      </w:r>
      <w:r>
        <w:rPr>
          <w:spacing w:val="11"/>
          <w:sz w:val="18"/>
        </w:rPr>
        <w:t xml:space="preserve"> </w:t>
      </w:r>
      <w:r>
        <w:rPr>
          <w:sz w:val="18"/>
        </w:rPr>
        <w:t>jubilaciones,</w:t>
      </w:r>
      <w:r>
        <w:rPr>
          <w:spacing w:val="13"/>
          <w:sz w:val="18"/>
        </w:rPr>
        <w:t xml:space="preserve"> </w:t>
      </w:r>
      <w:r>
        <w:rPr>
          <w:sz w:val="18"/>
        </w:rPr>
        <w:t>ingresos</w:t>
      </w:r>
      <w:r>
        <w:rPr>
          <w:spacing w:val="11"/>
          <w:sz w:val="18"/>
        </w:rPr>
        <w:t xml:space="preserve"> </w:t>
      </w:r>
      <w:r>
        <w:rPr>
          <w:sz w:val="18"/>
        </w:rPr>
        <w:t>derivados</w:t>
      </w:r>
      <w:r>
        <w:rPr>
          <w:spacing w:val="11"/>
          <w:sz w:val="18"/>
        </w:rPr>
        <w:t xml:space="preserve"> </w:t>
      </w:r>
      <w:r>
        <w:rPr>
          <w:sz w:val="18"/>
        </w:rPr>
        <w:t>de</w:t>
      </w:r>
      <w:r>
        <w:rPr>
          <w:spacing w:val="10"/>
          <w:sz w:val="18"/>
        </w:rPr>
        <w:t xml:space="preserve"> </w:t>
      </w:r>
      <w:r>
        <w:rPr>
          <w:sz w:val="18"/>
        </w:rPr>
        <w:t>financiamientos,</w:t>
      </w:r>
      <w:r>
        <w:rPr>
          <w:spacing w:val="18"/>
          <w:sz w:val="18"/>
        </w:rPr>
        <w:t xml:space="preserve"> </w:t>
      </w:r>
      <w:r>
        <w:rPr>
          <w:sz w:val="18"/>
        </w:rPr>
        <w:t>y</w:t>
      </w:r>
      <w:r>
        <w:rPr>
          <w:spacing w:val="15"/>
          <w:sz w:val="18"/>
        </w:rPr>
        <w:t xml:space="preserve"> </w:t>
      </w:r>
      <w:r>
        <w:rPr>
          <w:sz w:val="18"/>
        </w:rPr>
        <w:t>otros</w:t>
      </w:r>
      <w:r>
        <w:rPr>
          <w:spacing w:val="11"/>
          <w:sz w:val="18"/>
        </w:rPr>
        <w:t xml:space="preserve"> </w:t>
      </w:r>
      <w:r>
        <w:rPr>
          <w:sz w:val="18"/>
        </w:rPr>
        <w:t>ingresos.</w:t>
      </w:r>
      <w:r>
        <w:rPr>
          <w:spacing w:val="17"/>
          <w:sz w:val="18"/>
        </w:rPr>
        <w:t xml:space="preserve"> </w:t>
      </w:r>
      <w:r>
        <w:rPr>
          <w:sz w:val="18"/>
        </w:rPr>
        <w:t>En</w:t>
      </w:r>
      <w:r>
        <w:rPr>
          <w:spacing w:val="15"/>
          <w:sz w:val="18"/>
        </w:rPr>
        <w:t xml:space="preserve"> </w:t>
      </w:r>
      <w:r>
        <w:rPr>
          <w:sz w:val="18"/>
        </w:rPr>
        <w:t>el</w:t>
      </w:r>
      <w:r>
        <w:rPr>
          <w:spacing w:val="13"/>
          <w:sz w:val="18"/>
        </w:rPr>
        <w:t xml:space="preserve"> </w:t>
      </w:r>
      <w:r>
        <w:rPr>
          <w:sz w:val="18"/>
        </w:rPr>
        <w:t>caso</w:t>
      </w:r>
      <w:r>
        <w:rPr>
          <w:spacing w:val="1"/>
          <w:sz w:val="18"/>
        </w:rPr>
        <w:t xml:space="preserve"> </w:t>
      </w:r>
      <w:r>
        <w:rPr>
          <w:sz w:val="18"/>
        </w:rPr>
        <w:t>de resoluciones en firme (definitivas) y pago en parcialidades se deberán reconocer y registrar cuando ocurre</w:t>
      </w:r>
      <w:r>
        <w:rPr>
          <w:spacing w:val="1"/>
          <w:sz w:val="18"/>
        </w:rPr>
        <w:t xml:space="preserve"> </w:t>
      </w:r>
      <w:r>
        <w:rPr>
          <w:sz w:val="18"/>
        </w:rPr>
        <w:t>la notificación de la resolución y/o en la firma del convenio de pago en parcialidades, respectivamente. Su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-4"/>
          <w:sz w:val="18"/>
        </w:rPr>
        <w:t xml:space="preserve"> </w:t>
      </w:r>
      <w:r>
        <w:rPr>
          <w:sz w:val="18"/>
        </w:rPr>
        <w:t>representa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Ley</w:t>
      </w:r>
      <w:r>
        <w:rPr>
          <w:spacing w:val="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Devengada</w:t>
      </w:r>
      <w:r>
        <w:rPr>
          <w:spacing w:val="1"/>
          <w:sz w:val="18"/>
        </w:rPr>
        <w:t xml:space="preserve"> </w:t>
      </w:r>
      <w:r>
        <w:rPr>
          <w:sz w:val="18"/>
        </w:rPr>
        <w:t>pendiente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recaudar.</w:t>
      </w:r>
    </w:p>
    <w:p w14:paraId="70CBB24B" w14:textId="77777777" w:rsidR="00F629F9" w:rsidRDefault="00DD546E">
      <w:pPr>
        <w:spacing w:before="85"/>
        <w:ind w:left="6138"/>
        <w:jc w:val="both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183E96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9"/>
        </w:tabs>
        <w:spacing w:before="138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Ley de Ingresos Recaudada: </w:t>
      </w:r>
      <w:r>
        <w:rPr>
          <w:sz w:val="18"/>
        </w:rPr>
        <w:t>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cobro en efectivo o por cualquier</w:t>
      </w:r>
      <w:r>
        <w:rPr>
          <w:spacing w:val="50"/>
          <w:sz w:val="18"/>
        </w:rPr>
        <w:t xml:space="preserve"> </w:t>
      </w:r>
      <w:r>
        <w:rPr>
          <w:sz w:val="18"/>
        </w:rPr>
        <w:t>otro medio de pago</w:t>
      </w:r>
      <w:r>
        <w:rPr>
          <w:spacing w:val="1"/>
          <w:sz w:val="18"/>
        </w:rPr>
        <w:t xml:space="preserve"> </w:t>
      </w:r>
      <w:r>
        <w:rPr>
          <w:sz w:val="18"/>
        </w:rPr>
        <w:t>de los impuestos, cuotas y aportaciones de seguridad social, contribuciones de mejoras, derechos, productos,</w:t>
      </w:r>
      <w:r>
        <w:rPr>
          <w:spacing w:val="1"/>
          <w:sz w:val="18"/>
        </w:rPr>
        <w:t xml:space="preserve"> </w:t>
      </w:r>
      <w:r>
        <w:rPr>
          <w:sz w:val="18"/>
        </w:rPr>
        <w:t>aprovechamientos, ingresos por venta de bienes y prestación de servicios, participaciones, aportaciones,</w:t>
      </w:r>
      <w:r>
        <w:rPr>
          <w:spacing w:val="1"/>
          <w:sz w:val="18"/>
        </w:rPr>
        <w:t xml:space="preserve"> </w:t>
      </w:r>
      <w:r>
        <w:rPr>
          <w:sz w:val="18"/>
        </w:rPr>
        <w:t>convenios, incentivos derivados de la colaboración fiscal, fondos distintos de aportaciones, transferencias,</w:t>
      </w:r>
      <w:r>
        <w:rPr>
          <w:spacing w:val="1"/>
          <w:sz w:val="18"/>
        </w:rPr>
        <w:t xml:space="preserve"> </w:t>
      </w:r>
      <w:r>
        <w:rPr>
          <w:sz w:val="18"/>
        </w:rPr>
        <w:t>asignaciones, subsidios y subvenciones, pensiones y jubilaciones, ingresos derivados de financiamientos, y</w:t>
      </w:r>
      <w:r>
        <w:rPr>
          <w:spacing w:val="1"/>
          <w:sz w:val="18"/>
        </w:rPr>
        <w:t xml:space="preserve"> </w:t>
      </w:r>
      <w:r>
        <w:rPr>
          <w:sz w:val="18"/>
        </w:rPr>
        <w:t>otros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ingresos.</w:t>
      </w:r>
    </w:p>
    <w:p w14:paraId="4C9DB529" w14:textId="77777777" w:rsidR="00F629F9" w:rsidRDefault="00DD546E">
      <w:pPr>
        <w:spacing w:before="82"/>
        <w:ind w:left="6138"/>
        <w:rPr>
          <w:sz w:val="16"/>
        </w:rPr>
      </w:pPr>
      <w:r>
        <w:rPr>
          <w:color w:val="0000FF"/>
          <w:sz w:val="16"/>
        </w:rPr>
        <w:t>Definición</w:t>
      </w:r>
      <w:r>
        <w:rPr>
          <w:color w:val="0000FF"/>
          <w:spacing w:val="-1"/>
          <w:sz w:val="16"/>
        </w:rPr>
        <w:t xml:space="preserve"> </w:t>
      </w:r>
      <w:r>
        <w:rPr>
          <w:color w:val="0000FF"/>
          <w:sz w:val="16"/>
        </w:rPr>
        <w:t>de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rubro</w:t>
      </w:r>
      <w:r>
        <w:rPr>
          <w:color w:val="0000FF"/>
          <w:spacing w:val="-4"/>
          <w:sz w:val="16"/>
        </w:rPr>
        <w:t xml:space="preserve"> </w:t>
      </w:r>
      <w:r>
        <w:rPr>
          <w:color w:val="0000FF"/>
          <w:sz w:val="16"/>
        </w:rPr>
        <w:t>reformada</w:t>
      </w:r>
      <w:r>
        <w:rPr>
          <w:color w:val="0000FF"/>
          <w:spacing w:val="-5"/>
          <w:sz w:val="16"/>
        </w:rPr>
        <w:t xml:space="preserve"> </w:t>
      </w:r>
      <w:r>
        <w:rPr>
          <w:color w:val="0000FF"/>
          <w:sz w:val="16"/>
        </w:rPr>
        <w:t>DOF</w:t>
      </w:r>
      <w:r>
        <w:rPr>
          <w:color w:val="0000FF"/>
          <w:spacing w:val="-3"/>
          <w:sz w:val="16"/>
        </w:rPr>
        <w:t xml:space="preserve"> </w:t>
      </w:r>
      <w:r>
        <w:rPr>
          <w:color w:val="0000FF"/>
          <w:sz w:val="16"/>
        </w:rPr>
        <w:t>27-09-2018</w:t>
      </w:r>
    </w:p>
    <w:p w14:paraId="593BCE32" w14:textId="77777777" w:rsidR="00F629F9" w:rsidRDefault="00F629F9">
      <w:pPr>
        <w:pStyle w:val="Textoindependiente"/>
        <w:spacing w:before="10"/>
        <w:ind w:left="0" w:firstLine="0"/>
        <w:rPr>
          <w:sz w:val="22"/>
        </w:rPr>
      </w:pPr>
    </w:p>
    <w:p w14:paraId="66622802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0"/>
        </w:tabs>
        <w:spacing w:before="0" w:line="266" w:lineRule="auto"/>
        <w:ind w:right="32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PRESUPUESTO DE EGRESOS</w:t>
      </w:r>
      <w:r>
        <w:rPr>
          <w:sz w:val="18"/>
        </w:rPr>
        <w:t>: Tiene por finalidad registrar, a partir del Presupuesto de Egresos del</w:t>
      </w:r>
      <w:r>
        <w:rPr>
          <w:spacing w:val="1"/>
          <w:sz w:val="18"/>
        </w:rPr>
        <w:t xml:space="preserve"> </w:t>
      </w:r>
      <w:r>
        <w:rPr>
          <w:sz w:val="18"/>
        </w:rPr>
        <w:t>período</w:t>
      </w:r>
      <w:r>
        <w:rPr>
          <w:spacing w:val="-4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rubros</w:t>
      </w:r>
      <w:r>
        <w:rPr>
          <w:spacing w:val="-4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lo</w:t>
      </w:r>
      <w:r>
        <w:rPr>
          <w:spacing w:val="-3"/>
          <w:sz w:val="18"/>
        </w:rPr>
        <w:t xml:space="preserve"> </w:t>
      </w:r>
      <w:r>
        <w:rPr>
          <w:sz w:val="18"/>
        </w:rPr>
        <w:t>componen,</w:t>
      </w:r>
      <w:r>
        <w:rPr>
          <w:spacing w:val="-2"/>
          <w:sz w:val="18"/>
        </w:rPr>
        <w:t xml:space="preserve"> </w:t>
      </w:r>
      <w:r>
        <w:rPr>
          <w:sz w:val="18"/>
        </w:rPr>
        <w:t>las</w:t>
      </w:r>
      <w:r>
        <w:rPr>
          <w:spacing w:val="-3"/>
          <w:sz w:val="18"/>
        </w:rPr>
        <w:t xml:space="preserve"> </w:t>
      </w:r>
      <w:r>
        <w:rPr>
          <w:sz w:val="18"/>
        </w:rPr>
        <w:t>operaciones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presupuestarias</w:t>
      </w:r>
      <w:r>
        <w:rPr>
          <w:spacing w:val="-3"/>
          <w:sz w:val="18"/>
        </w:rPr>
        <w:t xml:space="preserve"> </w:t>
      </w:r>
      <w:r>
        <w:rPr>
          <w:sz w:val="18"/>
        </w:rPr>
        <w:t>del</w:t>
      </w:r>
      <w:r>
        <w:rPr>
          <w:spacing w:val="-1"/>
          <w:sz w:val="18"/>
        </w:rPr>
        <w:t xml:space="preserve"> </w:t>
      </w:r>
      <w:r>
        <w:rPr>
          <w:sz w:val="18"/>
        </w:rPr>
        <w:t>período.</w:t>
      </w:r>
    </w:p>
    <w:p w14:paraId="5EA5B861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23"/>
        </w:tabs>
        <w:spacing w:before="103" w:line="266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Presupuesto de Egresos Aprobado: </w:t>
      </w:r>
      <w:r>
        <w:rPr>
          <w:sz w:val="18"/>
        </w:rPr>
        <w:t>Representa el importe de las asignaciones presupuestarias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4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autorizan</w:t>
      </w:r>
      <w:r>
        <w:rPr>
          <w:spacing w:val="-3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Egresos.</w:t>
      </w:r>
    </w:p>
    <w:p w14:paraId="169F5169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38"/>
        </w:tabs>
        <w:spacing w:before="102" w:line="268" w:lineRule="auto"/>
        <w:ind w:right="316" w:firstLine="288"/>
        <w:jc w:val="both"/>
        <w:rPr>
          <w:sz w:val="18"/>
        </w:rPr>
      </w:pPr>
      <w:r>
        <w:rPr>
          <w:rFonts w:ascii="Arial"/>
          <w:b/>
          <w:sz w:val="18"/>
        </w:rPr>
        <w:t xml:space="preserve">Presupuesto de Egresos por Ejercer: </w:t>
      </w:r>
      <w:r>
        <w:rPr>
          <w:sz w:val="18"/>
        </w:rPr>
        <w:t>Representa el Presupuesto de Egresos autorizado para</w:t>
      </w:r>
      <w:r>
        <w:rPr>
          <w:spacing w:val="1"/>
          <w:sz w:val="18"/>
        </w:rPr>
        <w:t xml:space="preserve"> </w:t>
      </w:r>
      <w:r>
        <w:rPr>
          <w:sz w:val="18"/>
        </w:rPr>
        <w:t>gastar</w:t>
      </w:r>
      <w:r>
        <w:rPr>
          <w:spacing w:val="1"/>
          <w:sz w:val="18"/>
        </w:rPr>
        <w:t xml:space="preserve"> </w:t>
      </w:r>
      <w:r>
        <w:rPr>
          <w:sz w:val="18"/>
        </w:rPr>
        <w:t>con las</w:t>
      </w:r>
      <w:r>
        <w:rPr>
          <w:spacing w:val="1"/>
          <w:sz w:val="18"/>
        </w:rPr>
        <w:t xml:space="preserve"> </w:t>
      </w:r>
      <w:r>
        <w:rPr>
          <w:sz w:val="18"/>
        </w:rPr>
        <w:t>adecuaciones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presupuestarias realizadas</w:t>
      </w:r>
      <w:r>
        <w:rPr>
          <w:spacing w:val="1"/>
          <w:sz w:val="18"/>
        </w:rPr>
        <w:t xml:space="preserve"> </w:t>
      </w:r>
      <w:r>
        <w:rPr>
          <w:sz w:val="18"/>
        </w:rPr>
        <w:t>menos 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</w:t>
      </w:r>
      <w:r>
        <w:rPr>
          <w:spacing w:val="1"/>
          <w:sz w:val="18"/>
        </w:rPr>
        <w:t xml:space="preserve"> </w:t>
      </w:r>
      <w:r>
        <w:rPr>
          <w:sz w:val="18"/>
        </w:rPr>
        <w:t>comprometido.</w:t>
      </w:r>
      <w:r>
        <w:rPr>
          <w:spacing w:val="1"/>
          <w:sz w:val="18"/>
        </w:rPr>
        <w:t xml:space="preserve"> </w:t>
      </w:r>
      <w:r>
        <w:rPr>
          <w:sz w:val="18"/>
        </w:rPr>
        <w:t>Su saldo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</w:t>
      </w:r>
      <w:r>
        <w:rPr>
          <w:spacing w:val="-4"/>
          <w:sz w:val="18"/>
        </w:rPr>
        <w:t xml:space="preserve"> </w:t>
      </w:r>
      <w:r>
        <w:rPr>
          <w:sz w:val="18"/>
        </w:rPr>
        <w:t>por</w:t>
      </w:r>
      <w:r>
        <w:rPr>
          <w:spacing w:val="3"/>
          <w:sz w:val="18"/>
        </w:rPr>
        <w:t xml:space="preserve"> </w:t>
      </w:r>
      <w:r>
        <w:rPr>
          <w:sz w:val="18"/>
        </w:rPr>
        <w:t>Comprometer.</w:t>
      </w:r>
    </w:p>
    <w:p w14:paraId="7902D965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4"/>
        </w:tabs>
        <w:spacing w:before="101" w:line="273" w:lineRule="auto"/>
        <w:ind w:right="317" w:firstLine="288"/>
        <w:jc w:val="both"/>
        <w:rPr>
          <w:sz w:val="18"/>
        </w:rPr>
      </w:pPr>
      <w:r>
        <w:rPr>
          <w:rFonts w:ascii="Arial"/>
          <w:b/>
          <w:sz w:val="18"/>
        </w:rPr>
        <w:t>Modificaciones</w:t>
      </w:r>
      <w:r>
        <w:rPr>
          <w:rFonts w:ascii="Arial"/>
          <w:b/>
          <w:spacing w:val="3"/>
          <w:sz w:val="18"/>
        </w:rPr>
        <w:t xml:space="preserve"> </w:t>
      </w:r>
      <w:r>
        <w:rPr>
          <w:rFonts w:ascii="Arial"/>
          <w:b/>
          <w:sz w:val="18"/>
        </w:rPr>
        <w:t>al</w:t>
      </w:r>
      <w:r>
        <w:rPr>
          <w:rFonts w:ascii="Arial"/>
          <w:b/>
          <w:spacing w:val="6"/>
          <w:sz w:val="18"/>
        </w:rPr>
        <w:t xml:space="preserve"> </w:t>
      </w:r>
      <w:r>
        <w:rPr>
          <w:rFonts w:ascii="Arial"/>
          <w:b/>
          <w:sz w:val="18"/>
        </w:rPr>
        <w:t>Presupuesto</w:t>
      </w:r>
      <w:r>
        <w:rPr>
          <w:rFonts w:ascii="Arial"/>
          <w:b/>
          <w:spacing w:val="4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3"/>
          <w:sz w:val="18"/>
        </w:rPr>
        <w:t xml:space="preserve"> </w:t>
      </w:r>
      <w:r>
        <w:rPr>
          <w:rFonts w:ascii="Arial"/>
          <w:b/>
          <w:sz w:val="18"/>
        </w:rPr>
        <w:t>Egresos</w:t>
      </w:r>
      <w:r>
        <w:rPr>
          <w:rFonts w:ascii="Arial"/>
          <w:b/>
          <w:spacing w:val="4"/>
          <w:sz w:val="18"/>
        </w:rPr>
        <w:t xml:space="preserve"> </w:t>
      </w:r>
      <w:r>
        <w:rPr>
          <w:rFonts w:ascii="Arial"/>
          <w:b/>
          <w:sz w:val="18"/>
        </w:rPr>
        <w:t>Aprobado:</w:t>
      </w:r>
      <w:r>
        <w:rPr>
          <w:rFonts w:ascii="Arial"/>
          <w:b/>
          <w:spacing w:val="11"/>
          <w:sz w:val="18"/>
        </w:rPr>
        <w:t xml:space="preserve"> </w:t>
      </w:r>
      <w:r>
        <w:rPr>
          <w:sz w:val="18"/>
        </w:rPr>
        <w:t>Representa</w:t>
      </w:r>
      <w:r>
        <w:rPr>
          <w:spacing w:val="8"/>
          <w:sz w:val="18"/>
        </w:rPr>
        <w:t xml:space="preserve"> </w:t>
      </w:r>
      <w:r>
        <w:rPr>
          <w:sz w:val="18"/>
        </w:rPr>
        <w:t>el</w:t>
      </w:r>
      <w:r>
        <w:rPr>
          <w:spacing w:val="7"/>
          <w:sz w:val="18"/>
        </w:rPr>
        <w:t xml:space="preserve"> </w:t>
      </w:r>
      <w:r>
        <w:rPr>
          <w:sz w:val="18"/>
        </w:rPr>
        <w:t>importe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los</w:t>
      </w:r>
      <w:r>
        <w:rPr>
          <w:spacing w:val="5"/>
          <w:sz w:val="18"/>
        </w:rPr>
        <w:t xml:space="preserve"> </w:t>
      </w:r>
      <w:r>
        <w:rPr>
          <w:sz w:val="18"/>
        </w:rPr>
        <w:t>incrementos</w:t>
      </w:r>
      <w:r>
        <w:rPr>
          <w:spacing w:val="-48"/>
          <w:sz w:val="18"/>
        </w:rPr>
        <w:t xml:space="preserve"> </w:t>
      </w:r>
      <w:r>
        <w:rPr>
          <w:sz w:val="18"/>
        </w:rPr>
        <w:t>y</w:t>
      </w:r>
      <w:r>
        <w:rPr>
          <w:spacing w:val="-2"/>
          <w:sz w:val="18"/>
        </w:rPr>
        <w:t xml:space="preserve"> </w:t>
      </w:r>
      <w:r>
        <w:rPr>
          <w:sz w:val="18"/>
        </w:rPr>
        <w:t>decrementos</w:t>
      </w:r>
      <w:r>
        <w:rPr>
          <w:spacing w:val="-5"/>
          <w:sz w:val="18"/>
        </w:rPr>
        <w:t xml:space="preserve"> </w:t>
      </w:r>
      <w:r>
        <w:rPr>
          <w:sz w:val="18"/>
        </w:rPr>
        <w:t>al</w:t>
      </w:r>
      <w:r>
        <w:rPr>
          <w:spacing w:val="-3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Egresos</w:t>
      </w:r>
      <w:r>
        <w:rPr>
          <w:spacing w:val="-2"/>
          <w:sz w:val="18"/>
        </w:rPr>
        <w:t xml:space="preserve"> </w:t>
      </w:r>
      <w:r>
        <w:rPr>
          <w:sz w:val="18"/>
        </w:rPr>
        <w:t>Aprobado,</w:t>
      </w:r>
      <w:r>
        <w:rPr>
          <w:spacing w:val="-4"/>
          <w:sz w:val="18"/>
        </w:rPr>
        <w:t xml:space="preserve"> </w:t>
      </w:r>
      <w:r>
        <w:rPr>
          <w:sz w:val="18"/>
        </w:rPr>
        <w:t>derivado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las</w:t>
      </w:r>
      <w:r>
        <w:rPr>
          <w:spacing w:val="-2"/>
          <w:sz w:val="18"/>
        </w:rPr>
        <w:t xml:space="preserve"> </w:t>
      </w:r>
      <w:r>
        <w:rPr>
          <w:sz w:val="18"/>
        </w:rPr>
        <w:t>ampliaciones</w:t>
      </w:r>
      <w:r>
        <w:rPr>
          <w:spacing w:val="-1"/>
          <w:sz w:val="18"/>
        </w:rPr>
        <w:t xml:space="preserve"> </w:t>
      </w:r>
      <w:r>
        <w:rPr>
          <w:sz w:val="18"/>
        </w:rPr>
        <w:t>y</w:t>
      </w:r>
      <w:r>
        <w:rPr>
          <w:spacing w:val="-6"/>
          <w:sz w:val="18"/>
        </w:rPr>
        <w:t xml:space="preserve"> </w:t>
      </w:r>
      <w:r>
        <w:rPr>
          <w:sz w:val="18"/>
        </w:rPr>
        <w:t>reducciones</w:t>
      </w:r>
      <w:r>
        <w:rPr>
          <w:spacing w:val="-1"/>
          <w:sz w:val="18"/>
        </w:rPr>
        <w:t xml:space="preserve"> </w:t>
      </w:r>
      <w:r>
        <w:rPr>
          <w:sz w:val="18"/>
        </w:rPr>
        <w:t>autorizadas.</w:t>
      </w:r>
    </w:p>
    <w:p w14:paraId="7D5AF6F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95" w:line="268" w:lineRule="auto"/>
        <w:ind w:right="317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Presupuesto de Egresos Comprometido: </w:t>
      </w:r>
      <w:r>
        <w:rPr>
          <w:sz w:val="18"/>
        </w:rPr>
        <w:t>Representa el monto de las aprobaciones por autoridad</w:t>
      </w:r>
      <w:r>
        <w:rPr>
          <w:spacing w:val="1"/>
          <w:sz w:val="18"/>
        </w:rPr>
        <w:t xml:space="preserve"> </w:t>
      </w:r>
      <w:r>
        <w:rPr>
          <w:sz w:val="18"/>
        </w:rPr>
        <w:t>competente de actos administrativos, u otros instrumentos jurídicos que formalizan una relación jurídica con</w:t>
      </w:r>
      <w:r>
        <w:rPr>
          <w:spacing w:val="1"/>
          <w:sz w:val="18"/>
        </w:rPr>
        <w:t xml:space="preserve"> </w:t>
      </w:r>
      <w:r>
        <w:rPr>
          <w:sz w:val="18"/>
        </w:rPr>
        <w:t>terceros para la adquisición de bienes y servicios o ejecución de obras. En el caso de las obras a ejecutarse o</w:t>
      </w:r>
      <w:r>
        <w:rPr>
          <w:spacing w:val="1"/>
          <w:sz w:val="18"/>
        </w:rPr>
        <w:t xml:space="preserve"> </w:t>
      </w:r>
      <w:r>
        <w:rPr>
          <w:sz w:val="18"/>
        </w:rPr>
        <w:t>de bienes y servicios a recibirse durante varios ejercicios, el compromiso refleja la parte que se ejecutará o</w:t>
      </w:r>
      <w:r>
        <w:rPr>
          <w:spacing w:val="1"/>
          <w:sz w:val="18"/>
        </w:rPr>
        <w:t xml:space="preserve"> </w:t>
      </w:r>
      <w:r>
        <w:rPr>
          <w:sz w:val="18"/>
        </w:rPr>
        <w:t>recibirá, durante cada ejercicio. Su saldo representa el Presupuesto de Egresos Comprometido pendiente de</w:t>
      </w:r>
      <w:r>
        <w:rPr>
          <w:spacing w:val="1"/>
          <w:sz w:val="18"/>
        </w:rPr>
        <w:t xml:space="preserve"> </w:t>
      </w:r>
      <w:r>
        <w:rPr>
          <w:sz w:val="18"/>
        </w:rPr>
        <w:t>devengar.</w:t>
      </w:r>
    </w:p>
    <w:p w14:paraId="25C25F7E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67"/>
        </w:tabs>
        <w:spacing w:before="103" w:line="268" w:lineRule="auto"/>
        <w:ind w:right="314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>Presupuesto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Egresos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Devengado: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sz w:val="18"/>
        </w:rPr>
        <w:t>Representa</w:t>
      </w:r>
      <w:r>
        <w:rPr>
          <w:spacing w:val="1"/>
          <w:sz w:val="18"/>
        </w:rPr>
        <w:t xml:space="preserve"> </w:t>
      </w:r>
      <w:r>
        <w:rPr>
          <w:sz w:val="18"/>
        </w:rPr>
        <w:t>el</w:t>
      </w:r>
      <w:r>
        <w:rPr>
          <w:spacing w:val="1"/>
          <w:sz w:val="18"/>
        </w:rPr>
        <w:t xml:space="preserve"> </w:t>
      </w:r>
      <w:r>
        <w:rPr>
          <w:sz w:val="18"/>
        </w:rPr>
        <w:t>monto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los</w:t>
      </w:r>
      <w:r>
        <w:rPr>
          <w:spacing w:val="1"/>
          <w:sz w:val="18"/>
        </w:rPr>
        <w:t xml:space="preserve"> </w:t>
      </w:r>
      <w:r>
        <w:rPr>
          <w:sz w:val="18"/>
        </w:rPr>
        <w:t>reconocimientos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 de pago a favor de terceros por la recepción de conformidad de bienes, servicios y obras</w:t>
      </w:r>
      <w:r>
        <w:rPr>
          <w:spacing w:val="1"/>
          <w:sz w:val="18"/>
        </w:rPr>
        <w:t xml:space="preserve"> </w:t>
      </w:r>
      <w:r>
        <w:rPr>
          <w:sz w:val="18"/>
        </w:rPr>
        <w:t>oportunamente</w:t>
      </w:r>
      <w:r>
        <w:rPr>
          <w:spacing w:val="1"/>
          <w:sz w:val="18"/>
        </w:rPr>
        <w:t xml:space="preserve"> </w:t>
      </w:r>
      <w:r>
        <w:rPr>
          <w:sz w:val="18"/>
        </w:rPr>
        <w:t>contratados;</w:t>
      </w:r>
      <w:r>
        <w:rPr>
          <w:spacing w:val="1"/>
          <w:sz w:val="18"/>
        </w:rPr>
        <w:t xml:space="preserve"> </w:t>
      </w:r>
      <w:r>
        <w:rPr>
          <w:sz w:val="18"/>
        </w:rPr>
        <w:t>así</w:t>
      </w:r>
      <w:r>
        <w:rPr>
          <w:spacing w:val="1"/>
          <w:sz w:val="18"/>
        </w:rPr>
        <w:t xml:space="preserve"> </w:t>
      </w:r>
      <w:r>
        <w:rPr>
          <w:sz w:val="18"/>
        </w:rPr>
        <w:t>como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las</w:t>
      </w:r>
      <w:r>
        <w:rPr>
          <w:spacing w:val="1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1"/>
          <w:sz w:val="18"/>
        </w:rPr>
        <w:t xml:space="preserve"> </w:t>
      </w:r>
      <w:r>
        <w:rPr>
          <w:sz w:val="18"/>
        </w:rPr>
        <w:t>derivan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1"/>
          <w:sz w:val="18"/>
        </w:rPr>
        <w:t xml:space="preserve"> </w:t>
      </w:r>
      <w:r>
        <w:rPr>
          <w:sz w:val="18"/>
        </w:rPr>
        <w:t>tratados,</w:t>
      </w:r>
      <w:r>
        <w:rPr>
          <w:spacing w:val="1"/>
          <w:sz w:val="18"/>
        </w:rPr>
        <w:t xml:space="preserve"> </w:t>
      </w:r>
      <w:r>
        <w:rPr>
          <w:sz w:val="18"/>
        </w:rPr>
        <w:t>leyes,</w:t>
      </w:r>
      <w:r>
        <w:rPr>
          <w:spacing w:val="1"/>
          <w:sz w:val="18"/>
        </w:rPr>
        <w:t xml:space="preserve"> </w:t>
      </w:r>
      <w:r>
        <w:rPr>
          <w:sz w:val="18"/>
        </w:rPr>
        <w:t>decretos,</w:t>
      </w:r>
      <w:r>
        <w:rPr>
          <w:spacing w:val="1"/>
          <w:sz w:val="18"/>
        </w:rPr>
        <w:t xml:space="preserve"> </w:t>
      </w:r>
      <w:r>
        <w:rPr>
          <w:sz w:val="18"/>
        </w:rPr>
        <w:t>resoluciones y sentencias definitivas.</w:t>
      </w:r>
      <w:r>
        <w:rPr>
          <w:spacing w:val="1"/>
          <w:sz w:val="18"/>
        </w:rPr>
        <w:t xml:space="preserve"> </w:t>
      </w:r>
      <w:r>
        <w:rPr>
          <w:sz w:val="18"/>
        </w:rPr>
        <w:t>Su saldo representa el</w:t>
      </w:r>
      <w:r>
        <w:rPr>
          <w:spacing w:val="1"/>
          <w:sz w:val="18"/>
        </w:rPr>
        <w:t xml:space="preserve"> </w:t>
      </w:r>
      <w:r>
        <w:rPr>
          <w:sz w:val="18"/>
        </w:rPr>
        <w:t>Presupuesto de Egresos Devengado pendiente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ejercer.</w:t>
      </w:r>
    </w:p>
    <w:p w14:paraId="2CD629EF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14"/>
        </w:tabs>
        <w:spacing w:before="103" w:line="271" w:lineRule="auto"/>
        <w:ind w:right="320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Presupuesto de Egresos Ejercido: </w:t>
      </w:r>
      <w:r>
        <w:rPr>
          <w:sz w:val="18"/>
        </w:rPr>
        <w:t>Representa el monto de la emisión de las cuentas por liquidar</w:t>
      </w:r>
      <w:r>
        <w:rPr>
          <w:spacing w:val="1"/>
          <w:sz w:val="18"/>
        </w:rPr>
        <w:t xml:space="preserve"> </w:t>
      </w:r>
      <w:r>
        <w:rPr>
          <w:sz w:val="18"/>
        </w:rPr>
        <w:t>certificadas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1"/>
          <w:sz w:val="18"/>
        </w:rPr>
        <w:t xml:space="preserve"> </w:t>
      </w:r>
      <w:r>
        <w:rPr>
          <w:sz w:val="18"/>
        </w:rPr>
        <w:t>documentos</w:t>
      </w:r>
      <w:r>
        <w:rPr>
          <w:spacing w:val="1"/>
          <w:sz w:val="18"/>
        </w:rPr>
        <w:t xml:space="preserve"> </w:t>
      </w:r>
      <w:r>
        <w:rPr>
          <w:sz w:val="18"/>
        </w:rPr>
        <w:t>equivalentes</w:t>
      </w:r>
      <w:r>
        <w:rPr>
          <w:spacing w:val="1"/>
          <w:sz w:val="18"/>
        </w:rPr>
        <w:t xml:space="preserve"> </w:t>
      </w:r>
      <w:r>
        <w:rPr>
          <w:sz w:val="18"/>
        </w:rPr>
        <w:t>debidamente</w:t>
      </w:r>
      <w:r>
        <w:rPr>
          <w:spacing w:val="1"/>
          <w:sz w:val="18"/>
        </w:rPr>
        <w:t xml:space="preserve"> </w:t>
      </w:r>
      <w:r>
        <w:rPr>
          <w:sz w:val="18"/>
        </w:rPr>
        <w:t>aprobados</w:t>
      </w:r>
      <w:r>
        <w:rPr>
          <w:spacing w:val="1"/>
          <w:sz w:val="18"/>
        </w:rPr>
        <w:t xml:space="preserve"> </w:t>
      </w:r>
      <w:r>
        <w:rPr>
          <w:sz w:val="18"/>
        </w:rPr>
        <w:t>por</w:t>
      </w:r>
      <w:r>
        <w:rPr>
          <w:spacing w:val="1"/>
          <w:sz w:val="18"/>
        </w:rPr>
        <w:t xml:space="preserve"> </w:t>
      </w:r>
      <w:r>
        <w:rPr>
          <w:sz w:val="18"/>
        </w:rPr>
        <w:t>la</w:t>
      </w:r>
      <w:r>
        <w:rPr>
          <w:spacing w:val="1"/>
          <w:sz w:val="18"/>
        </w:rPr>
        <w:t xml:space="preserve"> </w:t>
      </w:r>
      <w:r>
        <w:rPr>
          <w:sz w:val="18"/>
        </w:rPr>
        <w:t>autoridad</w:t>
      </w:r>
      <w:r>
        <w:rPr>
          <w:spacing w:val="1"/>
          <w:sz w:val="18"/>
        </w:rPr>
        <w:t xml:space="preserve"> </w:t>
      </w:r>
      <w:r>
        <w:rPr>
          <w:sz w:val="18"/>
        </w:rPr>
        <w:t>competente.</w:t>
      </w:r>
      <w:r>
        <w:rPr>
          <w:spacing w:val="1"/>
          <w:sz w:val="18"/>
        </w:rPr>
        <w:t xml:space="preserve"> </w:t>
      </w:r>
      <w:r>
        <w:rPr>
          <w:sz w:val="18"/>
        </w:rPr>
        <w:t>Su</w:t>
      </w:r>
      <w:r>
        <w:rPr>
          <w:spacing w:val="1"/>
          <w:sz w:val="18"/>
        </w:rPr>
        <w:t xml:space="preserve"> </w:t>
      </w:r>
      <w:r>
        <w:rPr>
          <w:sz w:val="18"/>
        </w:rPr>
        <w:t>saldo</w:t>
      </w:r>
      <w:r>
        <w:rPr>
          <w:spacing w:val="1"/>
          <w:sz w:val="18"/>
        </w:rPr>
        <w:t xml:space="preserve"> </w:t>
      </w:r>
      <w:r>
        <w:rPr>
          <w:sz w:val="18"/>
        </w:rPr>
        <w:t>representa el</w:t>
      </w:r>
      <w:r>
        <w:rPr>
          <w:spacing w:val="5"/>
          <w:sz w:val="18"/>
        </w:rPr>
        <w:t xml:space="preserve"> </w:t>
      </w:r>
      <w:r>
        <w:rPr>
          <w:sz w:val="18"/>
        </w:rPr>
        <w:t>Presupuesto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Egresos</w:t>
      </w:r>
      <w:r>
        <w:rPr>
          <w:spacing w:val="-3"/>
          <w:sz w:val="18"/>
        </w:rPr>
        <w:t xml:space="preserve"> </w:t>
      </w:r>
      <w:r>
        <w:rPr>
          <w:sz w:val="18"/>
        </w:rPr>
        <w:t>Ejercido</w:t>
      </w:r>
      <w:r>
        <w:rPr>
          <w:spacing w:val="-3"/>
          <w:sz w:val="18"/>
        </w:rPr>
        <w:t xml:space="preserve"> </w:t>
      </w:r>
      <w:r>
        <w:rPr>
          <w:sz w:val="18"/>
        </w:rPr>
        <w:t>pendiente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8"/>
          <w:sz w:val="18"/>
        </w:rPr>
        <w:t xml:space="preserve"> </w:t>
      </w:r>
      <w:r>
        <w:rPr>
          <w:sz w:val="18"/>
        </w:rPr>
        <w:t>pagar.</w:t>
      </w:r>
    </w:p>
    <w:p w14:paraId="2F138267" w14:textId="77777777" w:rsidR="00F629F9" w:rsidRDefault="00F629F9">
      <w:pPr>
        <w:spacing w:line="271" w:lineRule="auto"/>
        <w:jc w:val="both"/>
        <w:rPr>
          <w:sz w:val="18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p w14:paraId="1A7E7553" w14:textId="77777777" w:rsidR="00F629F9" w:rsidRDefault="00DD546E">
      <w:pPr>
        <w:pStyle w:val="Prrafodelista"/>
        <w:numPr>
          <w:ilvl w:val="2"/>
          <w:numId w:val="14"/>
        </w:numPr>
        <w:tabs>
          <w:tab w:val="left" w:pos="1409"/>
        </w:tabs>
        <w:spacing w:before="70" w:line="266" w:lineRule="auto"/>
        <w:ind w:right="313" w:firstLine="288"/>
        <w:rPr>
          <w:sz w:val="18"/>
        </w:rPr>
      </w:pPr>
      <w:r>
        <w:rPr>
          <w:rFonts w:ascii="Arial" w:hAnsi="Arial"/>
          <w:b/>
          <w:sz w:val="18"/>
        </w:rPr>
        <w:lastRenderedPageBreak/>
        <w:t>Presupuesto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Egresos</w:t>
      </w:r>
      <w:r>
        <w:rPr>
          <w:rFonts w:ascii="Arial" w:hAnsi="Arial"/>
          <w:b/>
          <w:spacing w:val="4"/>
          <w:sz w:val="18"/>
        </w:rPr>
        <w:t xml:space="preserve"> </w:t>
      </w:r>
      <w:r>
        <w:rPr>
          <w:rFonts w:ascii="Arial" w:hAnsi="Arial"/>
          <w:b/>
          <w:sz w:val="18"/>
        </w:rPr>
        <w:t>Pagado:</w:t>
      </w:r>
      <w:r>
        <w:rPr>
          <w:rFonts w:ascii="Arial" w:hAnsi="Arial"/>
          <w:b/>
          <w:spacing w:val="8"/>
          <w:sz w:val="18"/>
        </w:rPr>
        <w:t xml:space="preserve"> </w:t>
      </w:r>
      <w:r>
        <w:rPr>
          <w:sz w:val="18"/>
        </w:rPr>
        <w:t>Representa</w:t>
      </w:r>
      <w:r>
        <w:rPr>
          <w:spacing w:val="4"/>
          <w:sz w:val="18"/>
        </w:rPr>
        <w:t xml:space="preserve"> </w:t>
      </w:r>
      <w:r>
        <w:rPr>
          <w:sz w:val="18"/>
        </w:rPr>
        <w:t>la</w:t>
      </w:r>
      <w:r>
        <w:rPr>
          <w:spacing w:val="4"/>
          <w:sz w:val="18"/>
        </w:rPr>
        <w:t xml:space="preserve"> </w:t>
      </w:r>
      <w:r>
        <w:rPr>
          <w:sz w:val="18"/>
        </w:rPr>
        <w:t>cancelación</w:t>
      </w:r>
      <w:r>
        <w:rPr>
          <w:spacing w:val="-1"/>
          <w:sz w:val="18"/>
        </w:rPr>
        <w:t xml:space="preserve"> </w:t>
      </w:r>
      <w:r>
        <w:rPr>
          <w:sz w:val="18"/>
        </w:rPr>
        <w:t>total</w:t>
      </w:r>
      <w:r>
        <w:rPr>
          <w:spacing w:val="8"/>
          <w:sz w:val="18"/>
        </w:rPr>
        <w:t xml:space="preserve"> </w:t>
      </w:r>
      <w:r>
        <w:rPr>
          <w:sz w:val="18"/>
        </w:rPr>
        <w:t>o</w:t>
      </w:r>
      <w:r>
        <w:rPr>
          <w:spacing w:val="4"/>
          <w:sz w:val="18"/>
        </w:rPr>
        <w:t xml:space="preserve"> </w:t>
      </w:r>
      <w:r>
        <w:rPr>
          <w:sz w:val="18"/>
        </w:rPr>
        <w:t>parcial</w:t>
      </w:r>
      <w:r>
        <w:rPr>
          <w:spacing w:val="8"/>
          <w:sz w:val="18"/>
        </w:rPr>
        <w:t xml:space="preserve"> </w:t>
      </w:r>
      <w:r>
        <w:rPr>
          <w:sz w:val="18"/>
        </w:rPr>
        <w:t>de las</w:t>
      </w:r>
      <w:r>
        <w:rPr>
          <w:spacing w:val="5"/>
          <w:sz w:val="18"/>
        </w:rPr>
        <w:t xml:space="preserve"> </w:t>
      </w:r>
      <w:r>
        <w:rPr>
          <w:sz w:val="18"/>
        </w:rPr>
        <w:t>obligaciones</w:t>
      </w:r>
      <w:r>
        <w:rPr>
          <w:spacing w:val="10"/>
          <w:sz w:val="18"/>
        </w:rPr>
        <w:t xml:space="preserve"> </w:t>
      </w:r>
      <w:r>
        <w:rPr>
          <w:sz w:val="18"/>
        </w:rPr>
        <w:t>de</w:t>
      </w:r>
      <w:r>
        <w:rPr>
          <w:spacing w:val="-47"/>
          <w:sz w:val="18"/>
        </w:rPr>
        <w:t xml:space="preserve"> </w:t>
      </w:r>
      <w:r>
        <w:rPr>
          <w:sz w:val="18"/>
        </w:rPr>
        <w:t>pago,</w:t>
      </w:r>
      <w:r>
        <w:rPr>
          <w:spacing w:val="-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concreta</w:t>
      </w:r>
      <w:r>
        <w:rPr>
          <w:spacing w:val="-8"/>
          <w:sz w:val="18"/>
        </w:rPr>
        <w:t xml:space="preserve"> </w:t>
      </w:r>
      <w:r>
        <w:rPr>
          <w:sz w:val="18"/>
        </w:rPr>
        <w:t>mediante</w:t>
      </w:r>
      <w:r>
        <w:rPr>
          <w:spacing w:val="-3"/>
          <w:sz w:val="18"/>
        </w:rPr>
        <w:t xml:space="preserve"> </w:t>
      </w:r>
      <w:r>
        <w:rPr>
          <w:sz w:val="18"/>
        </w:rPr>
        <w:t>el</w:t>
      </w:r>
      <w:r>
        <w:rPr>
          <w:spacing w:val="5"/>
          <w:sz w:val="18"/>
        </w:rPr>
        <w:t xml:space="preserve"> </w:t>
      </w:r>
      <w:r>
        <w:rPr>
          <w:sz w:val="18"/>
        </w:rPr>
        <w:t>desembolso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efectivo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8"/>
          <w:sz w:val="18"/>
        </w:rPr>
        <w:t xml:space="preserve"> </w:t>
      </w:r>
      <w:r>
        <w:rPr>
          <w:sz w:val="18"/>
        </w:rPr>
        <w:t>por</w:t>
      </w:r>
      <w:r>
        <w:rPr>
          <w:spacing w:val="-1"/>
          <w:sz w:val="18"/>
        </w:rPr>
        <w:t xml:space="preserve"> </w:t>
      </w:r>
      <w:r>
        <w:rPr>
          <w:sz w:val="18"/>
        </w:rPr>
        <w:t>cualquier</w:t>
      </w:r>
      <w:r>
        <w:rPr>
          <w:spacing w:val="3"/>
          <w:sz w:val="18"/>
        </w:rPr>
        <w:t xml:space="preserve"> </w:t>
      </w:r>
      <w:r>
        <w:rPr>
          <w:sz w:val="18"/>
        </w:rPr>
        <w:t>otro</w:t>
      </w:r>
      <w:r>
        <w:rPr>
          <w:spacing w:val="-8"/>
          <w:sz w:val="18"/>
        </w:rPr>
        <w:t xml:space="preserve"> </w:t>
      </w:r>
      <w:r>
        <w:rPr>
          <w:sz w:val="18"/>
        </w:rPr>
        <w:t>medio</w:t>
      </w:r>
      <w:r>
        <w:rPr>
          <w:spacing w:val="1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pago.</w:t>
      </w:r>
    </w:p>
    <w:p w14:paraId="0067A4B5" w14:textId="77777777" w:rsidR="00F629F9" w:rsidRDefault="00DD546E">
      <w:pPr>
        <w:pStyle w:val="Prrafodelista"/>
        <w:numPr>
          <w:ilvl w:val="0"/>
          <w:numId w:val="14"/>
        </w:numPr>
        <w:tabs>
          <w:tab w:val="left" w:pos="1131"/>
        </w:tabs>
        <w:spacing w:before="107" w:line="266" w:lineRule="auto"/>
        <w:ind w:right="314" w:firstLine="288"/>
        <w:rPr>
          <w:sz w:val="18"/>
        </w:rPr>
      </w:pPr>
      <w:r>
        <w:rPr>
          <w:rFonts w:ascii="Arial"/>
          <w:b/>
          <w:sz w:val="18"/>
        </w:rPr>
        <w:t>CUENTAS</w:t>
      </w:r>
      <w:r>
        <w:rPr>
          <w:rFonts w:ascii="Arial"/>
          <w:b/>
          <w:spacing w:val="28"/>
          <w:sz w:val="18"/>
        </w:rPr>
        <w:t xml:space="preserve"> </w:t>
      </w:r>
      <w:r>
        <w:rPr>
          <w:rFonts w:ascii="Arial"/>
          <w:b/>
          <w:sz w:val="18"/>
        </w:rPr>
        <w:t>DE</w:t>
      </w:r>
      <w:r>
        <w:rPr>
          <w:rFonts w:ascii="Arial"/>
          <w:b/>
          <w:spacing w:val="24"/>
          <w:sz w:val="18"/>
        </w:rPr>
        <w:t xml:space="preserve"> </w:t>
      </w:r>
      <w:r>
        <w:rPr>
          <w:rFonts w:ascii="Arial"/>
          <w:b/>
          <w:sz w:val="18"/>
        </w:rPr>
        <w:t>CIERRE</w:t>
      </w:r>
      <w:r>
        <w:rPr>
          <w:rFonts w:ascii="Arial"/>
          <w:b/>
          <w:spacing w:val="23"/>
          <w:sz w:val="18"/>
        </w:rPr>
        <w:t xml:space="preserve"> </w:t>
      </w:r>
      <w:r>
        <w:rPr>
          <w:rFonts w:ascii="Arial"/>
          <w:b/>
          <w:sz w:val="18"/>
        </w:rPr>
        <w:t>PRESUPUESTARIO:</w:t>
      </w:r>
      <w:r>
        <w:rPr>
          <w:rFonts w:ascii="Arial"/>
          <w:b/>
          <w:spacing w:val="34"/>
          <w:sz w:val="18"/>
        </w:rPr>
        <w:t xml:space="preserve"> </w:t>
      </w:r>
      <w:r>
        <w:rPr>
          <w:sz w:val="18"/>
        </w:rPr>
        <w:t>Cuenta</w:t>
      </w:r>
      <w:r>
        <w:rPr>
          <w:spacing w:val="24"/>
          <w:sz w:val="18"/>
        </w:rPr>
        <w:t xml:space="preserve"> </w:t>
      </w:r>
      <w:r>
        <w:rPr>
          <w:sz w:val="18"/>
        </w:rPr>
        <w:t>de</w:t>
      </w:r>
      <w:r>
        <w:rPr>
          <w:spacing w:val="25"/>
          <w:sz w:val="18"/>
        </w:rPr>
        <w:t xml:space="preserve"> </w:t>
      </w:r>
      <w:r>
        <w:rPr>
          <w:sz w:val="18"/>
        </w:rPr>
        <w:t>cierre</w:t>
      </w:r>
      <w:r>
        <w:rPr>
          <w:spacing w:val="25"/>
          <w:sz w:val="18"/>
        </w:rPr>
        <w:t xml:space="preserve"> </w:t>
      </w:r>
      <w:r>
        <w:rPr>
          <w:sz w:val="18"/>
        </w:rPr>
        <w:t>que</w:t>
      </w:r>
      <w:r>
        <w:rPr>
          <w:spacing w:val="20"/>
          <w:sz w:val="18"/>
        </w:rPr>
        <w:t xml:space="preserve"> </w:t>
      </w:r>
      <w:r>
        <w:rPr>
          <w:sz w:val="18"/>
        </w:rPr>
        <w:t>muestra</w:t>
      </w:r>
      <w:r>
        <w:rPr>
          <w:spacing w:val="25"/>
          <w:sz w:val="18"/>
        </w:rPr>
        <w:t xml:space="preserve"> </w:t>
      </w:r>
      <w:r>
        <w:rPr>
          <w:sz w:val="18"/>
        </w:rPr>
        <w:t>el</w:t>
      </w:r>
      <w:r>
        <w:rPr>
          <w:spacing w:val="29"/>
          <w:sz w:val="18"/>
        </w:rPr>
        <w:t xml:space="preserve"> </w:t>
      </w:r>
      <w:r>
        <w:rPr>
          <w:sz w:val="18"/>
        </w:rPr>
        <w:t>importe</w:t>
      </w:r>
      <w:r>
        <w:rPr>
          <w:spacing w:val="24"/>
          <w:sz w:val="18"/>
        </w:rPr>
        <w:t xml:space="preserve"> </w:t>
      </w:r>
      <w:r>
        <w:rPr>
          <w:sz w:val="18"/>
        </w:rPr>
        <w:t>del</w:t>
      </w:r>
      <w:r>
        <w:rPr>
          <w:spacing w:val="29"/>
          <w:sz w:val="18"/>
        </w:rPr>
        <w:t xml:space="preserve"> </w:t>
      </w:r>
      <w:r>
        <w:rPr>
          <w:sz w:val="18"/>
        </w:rPr>
        <w:t>resultado</w:t>
      </w:r>
      <w:r>
        <w:rPr>
          <w:spacing w:val="-47"/>
          <w:sz w:val="18"/>
        </w:rPr>
        <w:t xml:space="preserve"> </w:t>
      </w:r>
      <w:r>
        <w:rPr>
          <w:sz w:val="18"/>
        </w:rPr>
        <w:t>presupuestario.</w:t>
      </w:r>
    </w:p>
    <w:p w14:paraId="23266608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99"/>
        </w:tabs>
        <w:spacing w:before="103" w:line="273" w:lineRule="auto"/>
        <w:ind w:right="319" w:firstLine="288"/>
        <w:rPr>
          <w:sz w:val="18"/>
        </w:rPr>
      </w:pPr>
      <w:r>
        <w:rPr>
          <w:rFonts w:ascii="Arial"/>
          <w:b/>
          <w:sz w:val="18"/>
        </w:rPr>
        <w:t>SUPERAVIT</w:t>
      </w:r>
      <w:r>
        <w:rPr>
          <w:rFonts w:ascii="Arial"/>
          <w:b/>
          <w:spacing w:val="38"/>
          <w:sz w:val="18"/>
        </w:rPr>
        <w:t xml:space="preserve"> </w:t>
      </w:r>
      <w:r>
        <w:rPr>
          <w:rFonts w:ascii="Arial"/>
          <w:b/>
          <w:sz w:val="18"/>
        </w:rPr>
        <w:t>FINANCIERO</w:t>
      </w:r>
      <w:r>
        <w:rPr>
          <w:sz w:val="18"/>
        </w:rPr>
        <w:t>:</w:t>
      </w:r>
      <w:r>
        <w:rPr>
          <w:spacing w:val="47"/>
          <w:sz w:val="18"/>
        </w:rPr>
        <w:t xml:space="preserve"> </w:t>
      </w:r>
      <w:r>
        <w:rPr>
          <w:sz w:val="18"/>
        </w:rPr>
        <w:t>Cuenta</w:t>
      </w:r>
      <w:r>
        <w:rPr>
          <w:spacing w:val="45"/>
          <w:sz w:val="18"/>
        </w:rPr>
        <w:t xml:space="preserve"> </w:t>
      </w:r>
      <w:r>
        <w:rPr>
          <w:sz w:val="18"/>
        </w:rPr>
        <w:t>de</w:t>
      </w:r>
      <w:r>
        <w:rPr>
          <w:spacing w:val="39"/>
          <w:sz w:val="18"/>
        </w:rPr>
        <w:t xml:space="preserve"> </w:t>
      </w:r>
      <w:r>
        <w:rPr>
          <w:sz w:val="18"/>
        </w:rPr>
        <w:t>cierre</w:t>
      </w:r>
      <w:r>
        <w:rPr>
          <w:spacing w:val="40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muestra</w:t>
      </w:r>
      <w:r>
        <w:rPr>
          <w:spacing w:val="44"/>
          <w:sz w:val="18"/>
        </w:rPr>
        <w:t xml:space="preserve"> </w:t>
      </w:r>
      <w:r>
        <w:rPr>
          <w:sz w:val="18"/>
        </w:rPr>
        <w:t>el</w:t>
      </w:r>
      <w:r>
        <w:rPr>
          <w:spacing w:val="48"/>
          <w:sz w:val="18"/>
        </w:rPr>
        <w:t xml:space="preserve"> </w:t>
      </w:r>
      <w:r>
        <w:rPr>
          <w:sz w:val="18"/>
        </w:rPr>
        <w:t>importe</w:t>
      </w:r>
      <w:r>
        <w:rPr>
          <w:spacing w:val="40"/>
          <w:sz w:val="18"/>
        </w:rPr>
        <w:t xml:space="preserve"> </w:t>
      </w:r>
      <w:r>
        <w:rPr>
          <w:sz w:val="18"/>
        </w:rPr>
        <w:t>presupuestario</w:t>
      </w:r>
      <w:r>
        <w:rPr>
          <w:spacing w:val="44"/>
          <w:sz w:val="18"/>
        </w:rPr>
        <w:t xml:space="preserve"> </w:t>
      </w:r>
      <w:r>
        <w:rPr>
          <w:sz w:val="18"/>
        </w:rPr>
        <w:t>que</w:t>
      </w:r>
      <w:r>
        <w:rPr>
          <w:spacing w:val="40"/>
          <w:sz w:val="18"/>
        </w:rPr>
        <w:t xml:space="preserve"> </w:t>
      </w:r>
      <w:r>
        <w:rPr>
          <w:sz w:val="18"/>
        </w:rPr>
        <w:t>resulta</w:t>
      </w:r>
      <w:r>
        <w:rPr>
          <w:spacing w:val="-47"/>
          <w:sz w:val="18"/>
        </w:rPr>
        <w:t xml:space="preserve"> </w:t>
      </w:r>
      <w:r>
        <w:rPr>
          <w:sz w:val="18"/>
        </w:rPr>
        <w:t>cuando</w:t>
      </w:r>
      <w:r>
        <w:rPr>
          <w:spacing w:val="-4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-3"/>
          <w:sz w:val="18"/>
        </w:rPr>
        <w:t xml:space="preserve"> </w:t>
      </w:r>
      <w:r>
        <w:rPr>
          <w:sz w:val="18"/>
        </w:rPr>
        <w:t>recaudados</w:t>
      </w:r>
      <w:r>
        <w:rPr>
          <w:spacing w:val="-3"/>
          <w:sz w:val="18"/>
        </w:rPr>
        <w:t xml:space="preserve"> </w:t>
      </w:r>
      <w:r>
        <w:rPr>
          <w:sz w:val="18"/>
        </w:rPr>
        <w:t>superan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2"/>
          <w:sz w:val="18"/>
        </w:rPr>
        <w:t xml:space="preserve"> </w:t>
      </w:r>
      <w:r>
        <w:rPr>
          <w:sz w:val="18"/>
        </w:rPr>
        <w:t>gastos</w:t>
      </w:r>
      <w:r>
        <w:rPr>
          <w:spacing w:val="2"/>
          <w:sz w:val="18"/>
        </w:rPr>
        <w:t xml:space="preserve"> </w:t>
      </w:r>
      <w:r>
        <w:rPr>
          <w:sz w:val="18"/>
        </w:rPr>
        <w:t>devengados.</w:t>
      </w:r>
    </w:p>
    <w:p w14:paraId="1325162E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70"/>
        </w:tabs>
        <w:spacing w:before="95" w:line="266" w:lineRule="auto"/>
        <w:ind w:right="312" w:firstLine="288"/>
        <w:rPr>
          <w:sz w:val="18"/>
        </w:rPr>
      </w:pPr>
      <w:r>
        <w:rPr>
          <w:rFonts w:ascii="Arial"/>
          <w:b/>
          <w:sz w:val="18"/>
        </w:rPr>
        <w:t>DEFICIT</w:t>
      </w:r>
      <w:r>
        <w:rPr>
          <w:rFonts w:ascii="Arial"/>
          <w:b/>
          <w:spacing w:val="15"/>
          <w:sz w:val="18"/>
        </w:rPr>
        <w:t xml:space="preserve"> </w:t>
      </w:r>
      <w:r>
        <w:rPr>
          <w:rFonts w:ascii="Arial"/>
          <w:b/>
          <w:sz w:val="18"/>
        </w:rPr>
        <w:t>FINANCIERO:</w:t>
      </w:r>
      <w:r>
        <w:rPr>
          <w:rFonts w:ascii="Arial"/>
          <w:b/>
          <w:spacing w:val="20"/>
          <w:sz w:val="18"/>
        </w:rPr>
        <w:t xml:space="preserve"> </w:t>
      </w:r>
      <w:r>
        <w:rPr>
          <w:sz w:val="18"/>
        </w:rPr>
        <w:t>Cuenta</w:t>
      </w:r>
      <w:r>
        <w:rPr>
          <w:spacing w:val="15"/>
          <w:sz w:val="18"/>
        </w:rPr>
        <w:t xml:space="preserve"> </w:t>
      </w:r>
      <w:r>
        <w:rPr>
          <w:sz w:val="18"/>
        </w:rPr>
        <w:t>de</w:t>
      </w:r>
      <w:r>
        <w:rPr>
          <w:spacing w:val="11"/>
          <w:sz w:val="18"/>
        </w:rPr>
        <w:t xml:space="preserve"> </w:t>
      </w:r>
      <w:r>
        <w:rPr>
          <w:sz w:val="18"/>
        </w:rPr>
        <w:t>cierre</w:t>
      </w:r>
      <w:r>
        <w:rPr>
          <w:spacing w:val="15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muestra</w:t>
      </w:r>
      <w:r>
        <w:rPr>
          <w:spacing w:val="11"/>
          <w:sz w:val="18"/>
        </w:rPr>
        <w:t xml:space="preserve"> </w:t>
      </w:r>
      <w:r>
        <w:rPr>
          <w:sz w:val="18"/>
        </w:rPr>
        <w:t>el</w:t>
      </w:r>
      <w:r>
        <w:rPr>
          <w:spacing w:val="23"/>
          <w:sz w:val="18"/>
        </w:rPr>
        <w:t xml:space="preserve"> </w:t>
      </w:r>
      <w:r>
        <w:rPr>
          <w:sz w:val="18"/>
        </w:rPr>
        <w:t>importe</w:t>
      </w:r>
      <w:r>
        <w:rPr>
          <w:spacing w:val="16"/>
          <w:sz w:val="18"/>
        </w:rPr>
        <w:t xml:space="preserve"> </w:t>
      </w:r>
      <w:r>
        <w:rPr>
          <w:sz w:val="18"/>
        </w:rPr>
        <w:t>presupuestario</w:t>
      </w:r>
      <w:r>
        <w:rPr>
          <w:spacing w:val="15"/>
          <w:sz w:val="18"/>
        </w:rPr>
        <w:t xml:space="preserve"> </w:t>
      </w:r>
      <w:r>
        <w:rPr>
          <w:sz w:val="18"/>
        </w:rPr>
        <w:t>que</w:t>
      </w:r>
      <w:r>
        <w:rPr>
          <w:spacing w:val="11"/>
          <w:sz w:val="18"/>
        </w:rPr>
        <w:t xml:space="preserve"> </w:t>
      </w:r>
      <w:r>
        <w:rPr>
          <w:sz w:val="18"/>
        </w:rPr>
        <w:t>resulta</w:t>
      </w:r>
      <w:r>
        <w:rPr>
          <w:spacing w:val="13"/>
          <w:sz w:val="18"/>
        </w:rPr>
        <w:t xml:space="preserve"> </w:t>
      </w:r>
      <w:r>
        <w:rPr>
          <w:sz w:val="18"/>
        </w:rPr>
        <w:t>cuando</w:t>
      </w:r>
      <w:r>
        <w:rPr>
          <w:spacing w:val="-47"/>
          <w:sz w:val="18"/>
        </w:rPr>
        <w:t xml:space="preserve"> </w:t>
      </w:r>
      <w:r>
        <w:rPr>
          <w:sz w:val="18"/>
        </w:rPr>
        <w:t>los</w:t>
      </w:r>
      <w:r>
        <w:rPr>
          <w:spacing w:val="-4"/>
          <w:sz w:val="18"/>
        </w:rPr>
        <w:t xml:space="preserve"> </w:t>
      </w:r>
      <w:r>
        <w:rPr>
          <w:sz w:val="18"/>
        </w:rPr>
        <w:t>gastos</w:t>
      </w:r>
      <w:r>
        <w:rPr>
          <w:spacing w:val="-3"/>
          <w:sz w:val="18"/>
        </w:rPr>
        <w:t xml:space="preserve"> </w:t>
      </w:r>
      <w:r>
        <w:rPr>
          <w:sz w:val="18"/>
        </w:rPr>
        <w:t>devengados</w:t>
      </w:r>
      <w:r>
        <w:rPr>
          <w:spacing w:val="2"/>
          <w:sz w:val="18"/>
        </w:rPr>
        <w:t xml:space="preserve"> </w:t>
      </w:r>
      <w:r>
        <w:rPr>
          <w:sz w:val="18"/>
        </w:rPr>
        <w:t>del ejercicio</w:t>
      </w:r>
      <w:r>
        <w:rPr>
          <w:spacing w:val="-4"/>
          <w:sz w:val="18"/>
        </w:rPr>
        <w:t xml:space="preserve"> </w:t>
      </w:r>
      <w:r>
        <w:rPr>
          <w:sz w:val="18"/>
        </w:rPr>
        <w:t>superan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los</w:t>
      </w:r>
      <w:r>
        <w:rPr>
          <w:spacing w:val="-3"/>
          <w:sz w:val="18"/>
        </w:rPr>
        <w:t xml:space="preserve"> </w:t>
      </w:r>
      <w:r>
        <w:rPr>
          <w:sz w:val="18"/>
        </w:rPr>
        <w:t>ingresos</w:t>
      </w:r>
      <w:r>
        <w:rPr>
          <w:spacing w:val="2"/>
          <w:sz w:val="18"/>
        </w:rPr>
        <w:t xml:space="preserve"> </w:t>
      </w:r>
      <w:r>
        <w:rPr>
          <w:sz w:val="18"/>
        </w:rPr>
        <w:t>recaudados.</w:t>
      </w:r>
    </w:p>
    <w:p w14:paraId="10D09956" w14:textId="77777777" w:rsidR="00F629F9" w:rsidRDefault="00DD546E">
      <w:pPr>
        <w:pStyle w:val="Prrafodelista"/>
        <w:numPr>
          <w:ilvl w:val="1"/>
          <w:numId w:val="14"/>
        </w:numPr>
        <w:tabs>
          <w:tab w:val="left" w:pos="1265"/>
        </w:tabs>
        <w:spacing w:before="106" w:line="268" w:lineRule="auto"/>
        <w:ind w:right="316" w:firstLine="288"/>
        <w:jc w:val="both"/>
        <w:rPr>
          <w:sz w:val="18"/>
        </w:rPr>
      </w:pPr>
      <w:r>
        <w:rPr>
          <w:rFonts w:ascii="Arial" w:hAnsi="Arial"/>
          <w:b/>
          <w:sz w:val="18"/>
        </w:rPr>
        <w:t xml:space="preserve">ADEUDOS DE EJERCICIOS FISCALES ANTERIORES: </w:t>
      </w:r>
      <w:r>
        <w:rPr>
          <w:sz w:val="18"/>
        </w:rPr>
        <w:t>Cuenta de cierre que comprende el importe</w:t>
      </w:r>
      <w:r>
        <w:rPr>
          <w:spacing w:val="1"/>
          <w:sz w:val="18"/>
        </w:rPr>
        <w:t xml:space="preserve"> </w:t>
      </w:r>
      <w:r>
        <w:rPr>
          <w:sz w:val="18"/>
        </w:rPr>
        <w:t>presupuestario destinado a cubrir las erogaciones devengadas y pendientes de liquidar al cierre del ejercicio</w:t>
      </w:r>
      <w:r>
        <w:rPr>
          <w:spacing w:val="1"/>
          <w:sz w:val="18"/>
        </w:rPr>
        <w:t xml:space="preserve"> </w:t>
      </w:r>
      <w:r>
        <w:rPr>
          <w:sz w:val="18"/>
        </w:rPr>
        <w:t>fiscal anterior, derivadas de la contratación de bienes y servicios requeridos en el desempeño de las funciones</w:t>
      </w:r>
      <w:r>
        <w:rPr>
          <w:spacing w:val="-47"/>
          <w:sz w:val="18"/>
        </w:rPr>
        <w:t xml:space="preserve"> </w:t>
      </w:r>
      <w:r>
        <w:rPr>
          <w:sz w:val="18"/>
        </w:rPr>
        <w:t>de los entes públicos, para las cuales existió asignación presupuestal con saldo disponible al cierre del</w:t>
      </w:r>
      <w:r>
        <w:rPr>
          <w:spacing w:val="1"/>
          <w:sz w:val="18"/>
        </w:rPr>
        <w:t xml:space="preserve"> </w:t>
      </w:r>
      <w:r>
        <w:rPr>
          <w:sz w:val="18"/>
        </w:rPr>
        <w:t>ejercicio</w:t>
      </w:r>
      <w:r>
        <w:rPr>
          <w:spacing w:val="-9"/>
          <w:sz w:val="18"/>
        </w:rPr>
        <w:t xml:space="preserve"> </w:t>
      </w:r>
      <w:r>
        <w:rPr>
          <w:sz w:val="18"/>
        </w:rPr>
        <w:t>fiscal</w:t>
      </w:r>
      <w:r>
        <w:rPr>
          <w:spacing w:val="5"/>
          <w:sz w:val="18"/>
        </w:rPr>
        <w:t xml:space="preserve"> </w:t>
      </w:r>
      <w:r>
        <w:rPr>
          <w:sz w:val="18"/>
        </w:rPr>
        <w:t>en</w:t>
      </w:r>
      <w:r>
        <w:rPr>
          <w:spacing w:val="1"/>
          <w:sz w:val="18"/>
        </w:rPr>
        <w:t xml:space="preserve"> </w:t>
      </w:r>
      <w:r>
        <w:rPr>
          <w:sz w:val="18"/>
        </w:rPr>
        <w:t>que</w:t>
      </w:r>
      <w:r>
        <w:rPr>
          <w:spacing w:val="-3"/>
          <w:sz w:val="18"/>
        </w:rPr>
        <w:t xml:space="preserve"> </w:t>
      </w:r>
      <w:r>
        <w:rPr>
          <w:sz w:val="18"/>
        </w:rPr>
        <w:t>se</w:t>
      </w:r>
      <w:r>
        <w:rPr>
          <w:spacing w:val="-3"/>
          <w:sz w:val="18"/>
        </w:rPr>
        <w:t xml:space="preserve"> </w:t>
      </w:r>
      <w:r>
        <w:rPr>
          <w:sz w:val="18"/>
        </w:rPr>
        <w:t>devengaron.</w:t>
      </w:r>
    </w:p>
    <w:p w14:paraId="2D973BAE" w14:textId="77777777" w:rsidR="00F629F9" w:rsidRDefault="00F629F9">
      <w:pPr>
        <w:pStyle w:val="Textoindependiente"/>
        <w:ind w:left="0" w:firstLine="0"/>
        <w:rPr>
          <w:sz w:val="20"/>
        </w:rPr>
      </w:pPr>
    </w:p>
    <w:p w14:paraId="1DD947F9" w14:textId="77777777" w:rsidR="00F629F9" w:rsidRDefault="00DD546E">
      <w:pPr>
        <w:spacing w:before="172"/>
        <w:ind w:left="1568" w:right="1230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R</w:t>
      </w:r>
      <w:r>
        <w:rPr>
          <w:rFonts w:ascii="Arial" w:hAnsi="Arial"/>
          <w:b/>
          <w:sz w:val="14"/>
        </w:rPr>
        <w:t>ELACIÓN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ONTABLE</w:t>
      </w:r>
      <w:r>
        <w:rPr>
          <w:rFonts w:ascii="Arial" w:hAnsi="Arial"/>
          <w:b/>
          <w:sz w:val="18"/>
        </w:rPr>
        <w:t>/P</w:t>
      </w:r>
      <w:r>
        <w:rPr>
          <w:rFonts w:ascii="Arial" w:hAnsi="Arial"/>
          <w:b/>
          <w:sz w:val="14"/>
        </w:rPr>
        <w:t>RESUPUESTARIA</w:t>
      </w:r>
    </w:p>
    <w:p w14:paraId="33AAD30E" w14:textId="77777777" w:rsidR="00F629F9" w:rsidRDefault="00DD546E">
      <w:pPr>
        <w:pStyle w:val="Textoindependiente"/>
        <w:spacing w:before="110" w:line="249" w:lineRule="auto"/>
        <w:ind w:left="659" w:right="318" w:firstLine="288"/>
        <w:jc w:val="both"/>
      </w:pPr>
      <w:r>
        <w:t>Para dar cumplimiento al artículo 40 el cual señala que las , “…transacciones presupuestarias y contables</w:t>
      </w:r>
      <w:r>
        <w:rPr>
          <w:spacing w:val="1"/>
        </w:rPr>
        <w:t xml:space="preserve"> </w:t>
      </w:r>
      <w:r>
        <w:t>generarán el registro automático y por única vez de las mismas en los momentos contables correspondientes,”</w:t>
      </w:r>
      <w:r>
        <w:rPr>
          <w:spacing w:val="-47"/>
        </w:rPr>
        <w:t xml:space="preserve"> </w:t>
      </w:r>
      <w:r>
        <w:t>así como el artículo 41 “Para el registro único de las operaciones presupuestarias y contables, los entes</w:t>
      </w:r>
      <w:r>
        <w:rPr>
          <w:spacing w:val="1"/>
        </w:rPr>
        <w:t xml:space="preserve"> </w:t>
      </w:r>
      <w:r>
        <w:t>públicos dispondrán de clasificadores presupuestarios, listas de cuentas y catálogos de bienes o instrumentos</w:t>
      </w:r>
      <w:r>
        <w:rPr>
          <w:spacing w:val="1"/>
        </w:rPr>
        <w:t xml:space="preserve"> </w:t>
      </w:r>
      <w:r>
        <w:t>similares que permitan su interrelación automática”, ambos de la Ley de Contabilidad, la desagregación de las</w:t>
      </w:r>
      <w:r>
        <w:rPr>
          <w:spacing w:val="-47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cuentas</w:t>
      </w:r>
      <w:r>
        <w:rPr>
          <w:spacing w:val="-3"/>
        </w:rPr>
        <w:t xml:space="preserve"> </w:t>
      </w:r>
      <w:r>
        <w:t>es</w:t>
      </w:r>
      <w:r>
        <w:rPr>
          <w:spacing w:val="2"/>
        </w:rPr>
        <w:t xml:space="preserve"> </w:t>
      </w:r>
      <w:r>
        <w:t>obligatoria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todos</w:t>
      </w:r>
      <w:r>
        <w:rPr>
          <w:spacing w:val="-8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entes</w:t>
      </w:r>
      <w:r>
        <w:rPr>
          <w:spacing w:val="2"/>
        </w:rPr>
        <w:t xml:space="preserve"> </w:t>
      </w:r>
      <w:r>
        <w:t>públicos.</w:t>
      </w:r>
    </w:p>
    <w:p w14:paraId="3B6F9162" w14:textId="77777777" w:rsidR="00F629F9" w:rsidRDefault="00DD546E">
      <w:pPr>
        <w:spacing w:before="105" w:line="249" w:lineRule="auto"/>
        <w:ind w:left="731" w:right="391" w:hanging="4"/>
        <w:jc w:val="center"/>
        <w:rPr>
          <w:rFonts w:ascii="Arial" w:hAnsi="Arial"/>
          <w:b/>
          <w:sz w:val="14"/>
        </w:rPr>
      </w:pP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UENTAS QUE DEBIDO A LA NECESIDAD DE INTERRELACIÓN CON LOS CLASIFICADORES PRESUPUESTARIOS DEBERÁN</w:t>
      </w:r>
      <w:r>
        <w:rPr>
          <w:rFonts w:ascii="Arial" w:hAnsi="Arial"/>
          <w:b/>
          <w:spacing w:val="1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DESAGREGARSE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DE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MANERA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OBLIGATORIA</w:t>
      </w:r>
      <w:r>
        <w:rPr>
          <w:rFonts w:ascii="Arial" w:hAnsi="Arial"/>
          <w:b/>
          <w:sz w:val="14"/>
        </w:rPr>
        <w:t xml:space="preserve"> </w:t>
      </w:r>
      <w:r>
        <w:rPr>
          <w:rFonts w:ascii="Arial" w:hAnsi="Arial"/>
          <w:b/>
          <w:spacing w:val="-1"/>
          <w:sz w:val="14"/>
        </w:rPr>
        <w:t>A</w:t>
      </w:r>
      <w:r>
        <w:rPr>
          <w:rFonts w:ascii="Arial" w:hAnsi="Arial"/>
          <w:b/>
          <w:spacing w:val="-5"/>
          <w:sz w:val="14"/>
        </w:rPr>
        <w:t xml:space="preserve"> </w:t>
      </w:r>
      <w:r>
        <w:rPr>
          <w:rFonts w:ascii="Arial" w:hAnsi="Arial"/>
          <w:b/>
          <w:spacing w:val="-1"/>
          <w:sz w:val="18"/>
        </w:rPr>
        <w:t>5°</w:t>
      </w:r>
      <w:r>
        <w:rPr>
          <w:rFonts w:ascii="Arial" w:hAnsi="Arial"/>
          <w:b/>
          <w:spacing w:val="-13"/>
          <w:sz w:val="18"/>
        </w:rPr>
        <w:t xml:space="preserve"> </w:t>
      </w:r>
      <w:r>
        <w:rPr>
          <w:rFonts w:ascii="Arial" w:hAnsi="Arial"/>
          <w:b/>
          <w:spacing w:val="-1"/>
          <w:sz w:val="14"/>
        </w:rPr>
        <w:t>NIVEL</w:t>
      </w:r>
      <w:r>
        <w:rPr>
          <w:rFonts w:ascii="Arial" w:hAnsi="Arial"/>
          <w:b/>
          <w:spacing w:val="-1"/>
          <w:sz w:val="18"/>
        </w:rPr>
        <w:t>,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4"/>
        </w:rPr>
        <w:t>ASÍ</w:t>
      </w:r>
      <w:r>
        <w:rPr>
          <w:rFonts w:ascii="Arial" w:hAnsi="Arial"/>
          <w:b/>
          <w:spacing w:val="-1"/>
          <w:sz w:val="14"/>
        </w:rPr>
        <w:t xml:space="preserve"> </w:t>
      </w:r>
      <w:r>
        <w:rPr>
          <w:rFonts w:ascii="Arial" w:hAnsi="Arial"/>
          <w:b/>
          <w:sz w:val="14"/>
        </w:rPr>
        <w:t>COMO</w:t>
      </w:r>
      <w:r>
        <w:rPr>
          <w:rFonts w:ascii="Arial" w:hAnsi="Arial"/>
          <w:b/>
          <w:spacing w:val="-3"/>
          <w:sz w:val="14"/>
        </w:rPr>
        <w:t xml:space="preserve"> </w:t>
      </w:r>
      <w:r>
        <w:rPr>
          <w:rFonts w:ascii="Arial" w:hAnsi="Arial"/>
          <w:b/>
          <w:sz w:val="14"/>
        </w:rPr>
        <w:t>SU RELACIÓN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CON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EL</w:t>
      </w:r>
      <w:r>
        <w:rPr>
          <w:rFonts w:ascii="Arial" w:hAnsi="Arial"/>
          <w:b/>
          <w:spacing w:val="2"/>
          <w:sz w:val="14"/>
        </w:rPr>
        <w:t xml:space="preserve"> </w:t>
      </w:r>
      <w:r>
        <w:rPr>
          <w:rFonts w:ascii="Arial" w:hAnsi="Arial"/>
          <w:b/>
          <w:sz w:val="18"/>
        </w:rPr>
        <w:t>C</w:t>
      </w:r>
      <w:r>
        <w:rPr>
          <w:rFonts w:ascii="Arial" w:hAnsi="Arial"/>
          <w:b/>
          <w:sz w:val="14"/>
        </w:rPr>
        <w:t>LASIFICADOR</w:t>
      </w:r>
      <w:r>
        <w:rPr>
          <w:rFonts w:ascii="Arial" w:hAnsi="Arial"/>
          <w:b/>
          <w:spacing w:val="4"/>
          <w:sz w:val="14"/>
        </w:rPr>
        <w:t xml:space="preserve"> </w:t>
      </w:r>
      <w:r>
        <w:rPr>
          <w:rFonts w:ascii="Arial" w:hAnsi="Arial"/>
          <w:b/>
          <w:sz w:val="14"/>
        </w:rPr>
        <w:t>POR</w:t>
      </w:r>
      <w:r>
        <w:rPr>
          <w:rFonts w:ascii="Arial" w:hAnsi="Arial"/>
          <w:b/>
          <w:spacing w:val="5"/>
          <w:sz w:val="14"/>
        </w:rPr>
        <w:t xml:space="preserve"> </w:t>
      </w:r>
      <w:r>
        <w:rPr>
          <w:rFonts w:ascii="Arial" w:hAnsi="Arial"/>
          <w:b/>
          <w:sz w:val="18"/>
        </w:rPr>
        <w:t>O</w:t>
      </w:r>
      <w:r>
        <w:rPr>
          <w:rFonts w:ascii="Arial" w:hAnsi="Arial"/>
          <w:b/>
          <w:sz w:val="14"/>
        </w:rPr>
        <w:t>BJETO</w:t>
      </w:r>
      <w:r>
        <w:rPr>
          <w:rFonts w:ascii="Arial" w:hAnsi="Arial"/>
          <w:b/>
          <w:spacing w:val="-2"/>
          <w:sz w:val="14"/>
        </w:rPr>
        <w:t xml:space="preserve"> </w:t>
      </w:r>
      <w:r>
        <w:rPr>
          <w:rFonts w:ascii="Arial" w:hAnsi="Arial"/>
          <w:b/>
          <w:sz w:val="14"/>
        </w:rPr>
        <w:t>DEL</w:t>
      </w:r>
    </w:p>
    <w:p w14:paraId="42293983" w14:textId="77777777" w:rsidR="00F629F9" w:rsidRDefault="00DD546E">
      <w:pPr>
        <w:spacing w:before="2"/>
        <w:ind w:left="1563" w:right="1230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G</w:t>
      </w:r>
      <w:r>
        <w:rPr>
          <w:rFonts w:ascii="Arial"/>
          <w:b/>
          <w:sz w:val="14"/>
        </w:rPr>
        <w:t>ASTO</w:t>
      </w:r>
      <w:r>
        <w:rPr>
          <w:rFonts w:ascii="Arial"/>
          <w:b/>
          <w:sz w:val="18"/>
        </w:rPr>
        <w:t>.</w:t>
      </w:r>
    </w:p>
    <w:p w14:paraId="4290396C" w14:textId="77777777" w:rsidR="00F629F9" w:rsidRDefault="00F629F9">
      <w:pPr>
        <w:pStyle w:val="Textoindependiente"/>
        <w:spacing w:before="7"/>
        <w:ind w:left="0" w:firstLine="0"/>
        <w:rPr>
          <w:rFonts w:ascii="Arial"/>
          <w:b/>
          <w:sz w:val="9"/>
        </w:r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291CEF9D" w14:textId="77777777">
        <w:trPr>
          <w:trHeight w:val="527"/>
        </w:trPr>
        <w:tc>
          <w:tcPr>
            <w:tcW w:w="4461" w:type="dxa"/>
            <w:gridSpan w:val="2"/>
          </w:tcPr>
          <w:p w14:paraId="31F7AE1D" w14:textId="77777777" w:rsidR="00F629F9" w:rsidRDefault="00DD546E">
            <w:pPr>
              <w:pStyle w:val="TableParagraph"/>
              <w:spacing w:before="71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05DF6C20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6743B614" w14:textId="77777777" w:rsidR="00F629F9" w:rsidRDefault="00F629F9">
            <w:pPr>
              <w:pStyle w:val="TableParagraph"/>
              <w:spacing w:before="8"/>
              <w:ind w:left="0"/>
              <w:rPr>
                <w:rFonts w:ascii="Arial"/>
                <w:b/>
                <w:sz w:val="15"/>
              </w:rPr>
            </w:pPr>
          </w:p>
          <w:p w14:paraId="2BAD0EC9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7F89236F" w14:textId="77777777">
        <w:trPr>
          <w:trHeight w:val="532"/>
        </w:trPr>
        <w:tc>
          <w:tcPr>
            <w:tcW w:w="831" w:type="dxa"/>
          </w:tcPr>
          <w:p w14:paraId="56213586" w14:textId="77777777" w:rsidR="00F629F9" w:rsidRDefault="00DD546E">
            <w:pPr>
              <w:pStyle w:val="TableParagraph"/>
              <w:spacing w:before="8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1.1.4.4</w:t>
            </w:r>
          </w:p>
        </w:tc>
        <w:tc>
          <w:tcPr>
            <w:tcW w:w="3630" w:type="dxa"/>
          </w:tcPr>
          <w:p w14:paraId="530F2733" w14:textId="77777777" w:rsidR="00F629F9" w:rsidRDefault="00DD546E">
            <w:pPr>
              <w:pStyle w:val="TableParagraph"/>
              <w:spacing w:before="75" w:line="280" w:lineRule="auto"/>
              <w:ind w:left="69" w:right="27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Inventario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Primas,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Suministros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Producción</w:t>
            </w:r>
          </w:p>
        </w:tc>
        <w:tc>
          <w:tcPr>
            <w:tcW w:w="4254" w:type="dxa"/>
          </w:tcPr>
          <w:p w14:paraId="075FC159" w14:textId="77777777" w:rsidR="00F629F9" w:rsidRDefault="00DD546E">
            <w:pPr>
              <w:pStyle w:val="TableParagraph"/>
              <w:spacing w:before="75" w:line="280" w:lineRule="auto"/>
              <w:ind w:right="75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2300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PRIMAS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MATERIALES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PRODUCCION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COMERCIALIZACION</w:t>
            </w:r>
          </w:p>
        </w:tc>
      </w:tr>
      <w:tr w:rsidR="00F629F9" w14:paraId="5B4AD4FA" w14:textId="77777777">
        <w:trPr>
          <w:trHeight w:val="532"/>
        </w:trPr>
        <w:tc>
          <w:tcPr>
            <w:tcW w:w="831" w:type="dxa"/>
          </w:tcPr>
          <w:p w14:paraId="4B214AB1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1.1.4.4.1</w:t>
            </w:r>
          </w:p>
        </w:tc>
        <w:tc>
          <w:tcPr>
            <w:tcW w:w="3630" w:type="dxa"/>
          </w:tcPr>
          <w:p w14:paraId="573B3B65" w14:textId="77777777" w:rsidR="00F629F9" w:rsidRDefault="00DD546E">
            <w:pPr>
              <w:pStyle w:val="TableParagraph"/>
              <w:spacing w:before="75" w:line="280" w:lineRule="auto"/>
              <w:ind w:left="69" w:right="520"/>
              <w:rPr>
                <w:sz w:val="16"/>
              </w:rPr>
            </w:pPr>
            <w:r>
              <w:rPr>
                <w:sz w:val="16"/>
              </w:rPr>
              <w:t>Productos Alimenticios, Agropecuarios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Forestales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16627C64" w14:textId="77777777" w:rsidR="00F629F9" w:rsidRDefault="00DD546E">
            <w:pPr>
              <w:pStyle w:val="TableParagraph"/>
              <w:spacing w:before="75" w:line="280" w:lineRule="auto"/>
              <w:ind w:right="200"/>
              <w:rPr>
                <w:sz w:val="16"/>
              </w:rPr>
            </w:pPr>
            <w:r>
              <w:rPr>
                <w:sz w:val="16"/>
              </w:rPr>
              <w:t>231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Alimenticios,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Agropecuarios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Forestales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DC22FDD" w14:textId="77777777">
        <w:trPr>
          <w:trHeight w:val="316"/>
        </w:trPr>
        <w:tc>
          <w:tcPr>
            <w:tcW w:w="831" w:type="dxa"/>
          </w:tcPr>
          <w:p w14:paraId="60D9740D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1.1.4.4.2</w:t>
            </w:r>
          </w:p>
        </w:tc>
        <w:tc>
          <w:tcPr>
            <w:tcW w:w="3630" w:type="dxa"/>
          </w:tcPr>
          <w:p w14:paraId="114612E2" w14:textId="77777777" w:rsidR="00F629F9" w:rsidRDefault="00DD546E">
            <w:pPr>
              <w:pStyle w:val="TableParagraph"/>
              <w:spacing w:before="80"/>
              <w:ind w:left="69"/>
              <w:rPr>
                <w:sz w:val="16"/>
              </w:rPr>
            </w:pPr>
            <w:r>
              <w:rPr>
                <w:sz w:val="16"/>
              </w:rPr>
              <w:t>Insumos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Textiles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484F1AC1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232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Insumos</w:t>
            </w:r>
            <w:proofErr w:type="gramEnd"/>
            <w:r>
              <w:rPr>
                <w:sz w:val="16"/>
              </w:rPr>
              <w:t xml:space="preserve"> Textiles Adquiridos 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D0C4D0D" w14:textId="77777777">
        <w:trPr>
          <w:trHeight w:val="532"/>
        </w:trPr>
        <w:tc>
          <w:tcPr>
            <w:tcW w:w="831" w:type="dxa"/>
          </w:tcPr>
          <w:p w14:paraId="3DB2EB48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1.1.4.4.3</w:t>
            </w:r>
          </w:p>
        </w:tc>
        <w:tc>
          <w:tcPr>
            <w:tcW w:w="3630" w:type="dxa"/>
          </w:tcPr>
          <w:p w14:paraId="13F8F343" w14:textId="77777777" w:rsidR="00F629F9" w:rsidRDefault="00DD546E">
            <w:pPr>
              <w:pStyle w:val="TableParagraph"/>
              <w:spacing w:before="70" w:line="288" w:lineRule="auto"/>
              <w:ind w:left="69" w:right="744"/>
              <w:rPr>
                <w:sz w:val="16"/>
              </w:rPr>
            </w:pPr>
            <w:r>
              <w:rPr>
                <w:sz w:val="16"/>
              </w:rPr>
              <w:t>Productos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Papel,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Cartón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Impresos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50991D77" w14:textId="77777777" w:rsidR="00F629F9" w:rsidRDefault="00DD546E">
            <w:pPr>
              <w:pStyle w:val="TableParagraph"/>
              <w:spacing w:before="70" w:line="288" w:lineRule="auto"/>
              <w:ind w:right="255"/>
              <w:rPr>
                <w:sz w:val="16"/>
              </w:rPr>
            </w:pPr>
            <w:r>
              <w:rPr>
                <w:sz w:val="16"/>
              </w:rPr>
              <w:t>233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Papel,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Cartón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Impresos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como Materia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3D0BC2A8" w14:textId="77777777">
        <w:trPr>
          <w:trHeight w:val="748"/>
        </w:trPr>
        <w:tc>
          <w:tcPr>
            <w:tcW w:w="831" w:type="dxa"/>
          </w:tcPr>
          <w:p w14:paraId="7BF4B7FF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1.1.4.4.4</w:t>
            </w:r>
          </w:p>
        </w:tc>
        <w:tc>
          <w:tcPr>
            <w:tcW w:w="3630" w:type="dxa"/>
          </w:tcPr>
          <w:p w14:paraId="7643AE64" w14:textId="77777777" w:rsidR="00F629F9" w:rsidRDefault="00DD546E">
            <w:pPr>
              <w:pStyle w:val="TableParagraph"/>
              <w:spacing w:before="70" w:line="285" w:lineRule="auto"/>
              <w:ind w:left="69" w:right="88"/>
              <w:rPr>
                <w:sz w:val="16"/>
              </w:rPr>
            </w:pPr>
            <w:r>
              <w:rPr>
                <w:sz w:val="16"/>
              </w:rPr>
              <w:t>Combustibles,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Adquiridos,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Carbón y sus Derivados Adquiridos como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1D861CCE" w14:textId="77777777" w:rsidR="00F629F9" w:rsidRDefault="00DD546E">
            <w:pPr>
              <w:pStyle w:val="TableParagraph"/>
              <w:spacing w:before="70" w:line="288" w:lineRule="auto"/>
              <w:ind w:right="291"/>
              <w:rPr>
                <w:sz w:val="16"/>
              </w:rPr>
            </w:pPr>
            <w:r>
              <w:rPr>
                <w:sz w:val="16"/>
              </w:rPr>
              <w:t>234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Combustibles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Lubricantes,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Aditivos,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Carbón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sus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Derivados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Adquiridos como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22EDA990" w14:textId="77777777">
        <w:trPr>
          <w:trHeight w:val="532"/>
        </w:trPr>
        <w:tc>
          <w:tcPr>
            <w:tcW w:w="831" w:type="dxa"/>
          </w:tcPr>
          <w:p w14:paraId="07378D3D" w14:textId="77777777" w:rsidR="00F629F9" w:rsidRDefault="00DD546E">
            <w:pPr>
              <w:pStyle w:val="TableParagraph"/>
              <w:spacing w:before="76"/>
              <w:rPr>
                <w:sz w:val="16"/>
              </w:rPr>
            </w:pPr>
            <w:r>
              <w:rPr>
                <w:sz w:val="16"/>
              </w:rPr>
              <w:t>1.1.4.4.5</w:t>
            </w:r>
          </w:p>
        </w:tc>
        <w:tc>
          <w:tcPr>
            <w:tcW w:w="3630" w:type="dxa"/>
          </w:tcPr>
          <w:p w14:paraId="79320757" w14:textId="77777777" w:rsidR="00F629F9" w:rsidRDefault="00DD546E">
            <w:pPr>
              <w:pStyle w:val="TableParagraph"/>
              <w:spacing w:before="71" w:line="288" w:lineRule="auto"/>
              <w:ind w:left="69" w:right="457"/>
              <w:rPr>
                <w:sz w:val="16"/>
              </w:rPr>
            </w:pPr>
            <w:r>
              <w:rPr>
                <w:sz w:val="16"/>
              </w:rPr>
              <w:t>Productos Químicos, Farmacéuticos y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0F509EED" w14:textId="77777777" w:rsidR="00F629F9" w:rsidRDefault="00DD546E">
            <w:pPr>
              <w:pStyle w:val="TableParagraph"/>
              <w:spacing w:before="71" w:line="288" w:lineRule="auto"/>
              <w:ind w:right="75"/>
              <w:rPr>
                <w:sz w:val="16"/>
              </w:rPr>
            </w:pPr>
            <w:r>
              <w:rPr>
                <w:sz w:val="16"/>
              </w:rPr>
              <w:t>235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Químicos,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Farmacéuticos 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271EB3C0" w14:textId="77777777">
        <w:trPr>
          <w:trHeight w:val="532"/>
        </w:trPr>
        <w:tc>
          <w:tcPr>
            <w:tcW w:w="831" w:type="dxa"/>
          </w:tcPr>
          <w:p w14:paraId="128ECD63" w14:textId="77777777" w:rsidR="00F629F9" w:rsidRDefault="00DD546E">
            <w:pPr>
              <w:pStyle w:val="TableParagraph"/>
              <w:spacing w:before="75"/>
              <w:rPr>
                <w:sz w:val="16"/>
              </w:rPr>
            </w:pPr>
            <w:r>
              <w:rPr>
                <w:sz w:val="16"/>
              </w:rPr>
              <w:t>1.1.4.4.6</w:t>
            </w:r>
          </w:p>
        </w:tc>
        <w:tc>
          <w:tcPr>
            <w:tcW w:w="3630" w:type="dxa"/>
          </w:tcPr>
          <w:p w14:paraId="0B69FACD" w14:textId="77777777" w:rsidR="00F629F9" w:rsidRDefault="00DD546E">
            <w:pPr>
              <w:pStyle w:val="TableParagraph"/>
              <w:spacing w:before="70" w:line="288" w:lineRule="auto"/>
              <w:ind w:left="69" w:right="253"/>
              <w:rPr>
                <w:sz w:val="16"/>
              </w:rPr>
            </w:pPr>
            <w:r>
              <w:rPr>
                <w:sz w:val="16"/>
              </w:rPr>
              <w:t>Productos Metálicos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Minerales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Metálicos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Adquiridos 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7BC747E9" w14:textId="77777777" w:rsidR="00F629F9" w:rsidRDefault="00DD546E">
            <w:pPr>
              <w:pStyle w:val="TableParagraph"/>
              <w:spacing w:before="70" w:line="288" w:lineRule="auto"/>
              <w:ind w:right="562"/>
              <w:rPr>
                <w:sz w:val="16"/>
              </w:rPr>
            </w:pPr>
            <w:r>
              <w:rPr>
                <w:sz w:val="16"/>
              </w:rPr>
              <w:t>236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Metálicos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Minerales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Metálicos Adquiridos como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34E5D5BB" w14:textId="77777777">
        <w:trPr>
          <w:trHeight w:val="541"/>
        </w:trPr>
        <w:tc>
          <w:tcPr>
            <w:tcW w:w="831" w:type="dxa"/>
          </w:tcPr>
          <w:p w14:paraId="5FE29B33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1.1.4.4.7</w:t>
            </w:r>
          </w:p>
        </w:tc>
        <w:tc>
          <w:tcPr>
            <w:tcW w:w="3630" w:type="dxa"/>
          </w:tcPr>
          <w:p w14:paraId="1368D430" w14:textId="77777777" w:rsidR="00F629F9" w:rsidRDefault="00DD546E">
            <w:pPr>
              <w:pStyle w:val="TableParagraph"/>
              <w:spacing w:before="39" w:line="220" w:lineRule="atLeast"/>
              <w:ind w:left="69" w:right="617"/>
              <w:rPr>
                <w:sz w:val="16"/>
              </w:rPr>
            </w:pPr>
            <w:r>
              <w:rPr>
                <w:sz w:val="16"/>
              </w:rPr>
              <w:t>Productos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Cuero,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Piel,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Plástico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Hule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37A0F50D" w14:textId="77777777" w:rsidR="00F629F9" w:rsidRDefault="00DD546E">
            <w:pPr>
              <w:pStyle w:val="TableParagraph"/>
              <w:spacing w:before="39" w:line="220" w:lineRule="atLeast"/>
              <w:ind w:right="132"/>
              <w:rPr>
                <w:sz w:val="16"/>
              </w:rPr>
            </w:pPr>
            <w:r>
              <w:rPr>
                <w:sz w:val="16"/>
              </w:rPr>
              <w:t>237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Cuero,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Piel,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Plástico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Hule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como Materia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1227843A" w14:textId="77777777">
        <w:trPr>
          <w:trHeight w:val="537"/>
        </w:trPr>
        <w:tc>
          <w:tcPr>
            <w:tcW w:w="831" w:type="dxa"/>
          </w:tcPr>
          <w:p w14:paraId="704530E3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1.1.4.4.9</w:t>
            </w:r>
          </w:p>
        </w:tc>
        <w:tc>
          <w:tcPr>
            <w:tcW w:w="3630" w:type="dxa"/>
          </w:tcPr>
          <w:p w14:paraId="29715905" w14:textId="77777777" w:rsidR="00F629F9" w:rsidRDefault="00DD546E">
            <w:pPr>
              <w:pStyle w:val="TableParagraph"/>
              <w:spacing w:before="75" w:line="288" w:lineRule="auto"/>
              <w:ind w:left="69" w:right="155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Mercancías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Adquiridas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  <w:tc>
          <w:tcPr>
            <w:tcW w:w="4254" w:type="dxa"/>
          </w:tcPr>
          <w:p w14:paraId="7C70E5A9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239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Productos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Adquiridos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Materia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Prima</w:t>
            </w:r>
          </w:p>
        </w:tc>
      </w:tr>
      <w:tr w:rsidR="00F629F9" w14:paraId="76058A2A" w14:textId="77777777">
        <w:trPr>
          <w:trHeight w:val="613"/>
        </w:trPr>
        <w:tc>
          <w:tcPr>
            <w:tcW w:w="831" w:type="dxa"/>
          </w:tcPr>
          <w:p w14:paraId="1108540E" w14:textId="77777777" w:rsidR="00F629F9" w:rsidRDefault="00DD546E">
            <w:pPr>
              <w:pStyle w:val="TableParagraph"/>
              <w:spacing w:before="15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1.1.5.1</w:t>
            </w:r>
          </w:p>
        </w:tc>
        <w:tc>
          <w:tcPr>
            <w:tcW w:w="3630" w:type="dxa"/>
          </w:tcPr>
          <w:p w14:paraId="078D4C4B" w14:textId="77777777" w:rsidR="00F629F9" w:rsidRDefault="00DD546E">
            <w:pPr>
              <w:pStyle w:val="TableParagraph"/>
              <w:spacing w:before="147" w:line="288" w:lineRule="auto"/>
              <w:ind w:left="69" w:right="48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Almacén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Materiales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Suministros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Consumo</w:t>
            </w:r>
          </w:p>
        </w:tc>
        <w:tc>
          <w:tcPr>
            <w:tcW w:w="4254" w:type="dxa"/>
          </w:tcPr>
          <w:p w14:paraId="52B49D5B" w14:textId="77777777" w:rsidR="00F629F9" w:rsidRDefault="00DD546E">
            <w:pPr>
              <w:pStyle w:val="TableParagraph"/>
              <w:spacing w:before="15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2000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Materiales</w:t>
            </w:r>
            <w:proofErr w:type="gramEnd"/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Suministros</w:t>
            </w:r>
          </w:p>
        </w:tc>
      </w:tr>
      <w:tr w:rsidR="00F629F9" w14:paraId="5B8C8765" w14:textId="77777777">
        <w:trPr>
          <w:trHeight w:val="537"/>
        </w:trPr>
        <w:tc>
          <w:tcPr>
            <w:tcW w:w="831" w:type="dxa"/>
          </w:tcPr>
          <w:p w14:paraId="4D9272DB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1.1.5.1.1</w:t>
            </w:r>
          </w:p>
        </w:tc>
        <w:tc>
          <w:tcPr>
            <w:tcW w:w="3630" w:type="dxa"/>
          </w:tcPr>
          <w:p w14:paraId="064D104E" w14:textId="77777777" w:rsidR="00F629F9" w:rsidRDefault="00DD546E">
            <w:pPr>
              <w:pStyle w:val="TableParagraph"/>
              <w:spacing w:before="75" w:line="288" w:lineRule="auto"/>
              <w:ind w:left="69" w:right="604"/>
              <w:rPr>
                <w:sz w:val="16"/>
              </w:rPr>
            </w:pPr>
            <w:r>
              <w:rPr>
                <w:sz w:val="16"/>
              </w:rPr>
              <w:t>Materiales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Administración,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Emisión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Artículos Oficiales</w:t>
            </w:r>
          </w:p>
        </w:tc>
        <w:tc>
          <w:tcPr>
            <w:tcW w:w="4254" w:type="dxa"/>
          </w:tcPr>
          <w:p w14:paraId="55774485" w14:textId="77777777" w:rsidR="00F629F9" w:rsidRDefault="00DD546E">
            <w:pPr>
              <w:pStyle w:val="TableParagraph"/>
              <w:spacing w:before="75" w:line="288" w:lineRule="auto"/>
              <w:ind w:right="827"/>
              <w:rPr>
                <w:sz w:val="16"/>
              </w:rPr>
            </w:pPr>
            <w:r>
              <w:rPr>
                <w:sz w:val="16"/>
              </w:rPr>
              <w:t>2100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Materiales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Administración,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Emisión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Documentos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 Artículos Oficiales</w:t>
            </w:r>
          </w:p>
        </w:tc>
      </w:tr>
      <w:tr w:rsidR="00F629F9" w14:paraId="1F37F4DB" w14:textId="77777777">
        <w:trPr>
          <w:trHeight w:val="321"/>
        </w:trPr>
        <w:tc>
          <w:tcPr>
            <w:tcW w:w="831" w:type="dxa"/>
          </w:tcPr>
          <w:p w14:paraId="393308CE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1.1.5.1.2</w:t>
            </w:r>
          </w:p>
        </w:tc>
        <w:tc>
          <w:tcPr>
            <w:tcW w:w="3630" w:type="dxa"/>
          </w:tcPr>
          <w:p w14:paraId="75E59BE0" w14:textId="77777777" w:rsidR="00F629F9" w:rsidRDefault="00DD546E">
            <w:pPr>
              <w:pStyle w:val="TableParagraph"/>
              <w:spacing w:before="80"/>
              <w:ind w:left="69"/>
              <w:rPr>
                <w:sz w:val="16"/>
              </w:rPr>
            </w:pPr>
            <w:r>
              <w:rPr>
                <w:sz w:val="16"/>
              </w:rPr>
              <w:t>Alimentos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Utensilios</w:t>
            </w:r>
          </w:p>
        </w:tc>
        <w:tc>
          <w:tcPr>
            <w:tcW w:w="4254" w:type="dxa"/>
          </w:tcPr>
          <w:p w14:paraId="0499E6CD" w14:textId="77777777" w:rsidR="00F629F9" w:rsidRDefault="00DD546E">
            <w:pPr>
              <w:pStyle w:val="TableParagraph"/>
              <w:spacing w:before="80"/>
              <w:rPr>
                <w:sz w:val="16"/>
              </w:rPr>
            </w:pPr>
            <w:r>
              <w:rPr>
                <w:sz w:val="16"/>
              </w:rPr>
              <w:t>2200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Alimentos</w:t>
            </w:r>
            <w:proofErr w:type="gramEnd"/>
            <w:r>
              <w:rPr>
                <w:sz w:val="16"/>
              </w:rPr>
              <w:t xml:space="preserve"> 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Utensilios</w:t>
            </w:r>
          </w:p>
        </w:tc>
      </w:tr>
    </w:tbl>
    <w:p w14:paraId="40B939BE" w14:textId="77777777" w:rsidR="00F629F9" w:rsidRDefault="00F629F9">
      <w:pPr>
        <w:rPr>
          <w:sz w:val="16"/>
        </w:rPr>
        <w:sectPr w:rsidR="00F629F9">
          <w:pgSz w:w="12240" w:h="15840"/>
          <w:pgMar w:top="1100" w:right="1380" w:bottom="92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011BD67A" w14:textId="77777777">
        <w:trPr>
          <w:trHeight w:val="532"/>
        </w:trPr>
        <w:tc>
          <w:tcPr>
            <w:tcW w:w="4461" w:type="dxa"/>
            <w:gridSpan w:val="2"/>
          </w:tcPr>
          <w:p w14:paraId="1CE9131B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348EA78F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5FBEEDFE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3ABD0955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0238103D" w14:textId="77777777">
        <w:trPr>
          <w:trHeight w:val="536"/>
        </w:trPr>
        <w:tc>
          <w:tcPr>
            <w:tcW w:w="831" w:type="dxa"/>
          </w:tcPr>
          <w:p w14:paraId="23FFBC92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1.1.5.1.3</w:t>
            </w:r>
          </w:p>
        </w:tc>
        <w:tc>
          <w:tcPr>
            <w:tcW w:w="3630" w:type="dxa"/>
          </w:tcPr>
          <w:p w14:paraId="24F1F400" w14:textId="77777777" w:rsidR="00F629F9" w:rsidRDefault="00DD546E">
            <w:pPr>
              <w:pStyle w:val="TableParagraph"/>
              <w:spacing w:before="67" w:line="288" w:lineRule="auto"/>
              <w:ind w:left="69" w:right="466"/>
              <w:rPr>
                <w:sz w:val="16"/>
              </w:rPr>
            </w:pPr>
            <w:r>
              <w:rPr>
                <w:sz w:val="16"/>
              </w:rPr>
              <w:t>Materiales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Artículos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Reparación</w:t>
            </w:r>
          </w:p>
        </w:tc>
        <w:tc>
          <w:tcPr>
            <w:tcW w:w="4254" w:type="dxa"/>
          </w:tcPr>
          <w:p w14:paraId="712A6380" w14:textId="77777777" w:rsidR="00F629F9" w:rsidRDefault="00DD546E">
            <w:pPr>
              <w:pStyle w:val="TableParagraph"/>
              <w:spacing w:before="67" w:line="288" w:lineRule="auto"/>
              <w:ind w:right="681"/>
              <w:rPr>
                <w:sz w:val="16"/>
              </w:rPr>
            </w:pPr>
            <w:r>
              <w:rPr>
                <w:sz w:val="16"/>
              </w:rPr>
              <w:t>2400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Materiales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Artículos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Reparación</w:t>
            </w:r>
          </w:p>
        </w:tc>
      </w:tr>
      <w:tr w:rsidR="00F629F9" w14:paraId="553A6C09" w14:textId="77777777">
        <w:trPr>
          <w:trHeight w:val="542"/>
        </w:trPr>
        <w:tc>
          <w:tcPr>
            <w:tcW w:w="831" w:type="dxa"/>
          </w:tcPr>
          <w:p w14:paraId="3BD3B13A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1.1.5.1.4</w:t>
            </w:r>
          </w:p>
        </w:tc>
        <w:tc>
          <w:tcPr>
            <w:tcW w:w="3630" w:type="dxa"/>
          </w:tcPr>
          <w:p w14:paraId="4342D956" w14:textId="77777777" w:rsidR="00F629F9" w:rsidRDefault="00DD546E">
            <w:pPr>
              <w:pStyle w:val="TableParagraph"/>
              <w:spacing w:before="73" w:line="288" w:lineRule="auto"/>
              <w:ind w:left="69" w:right="616"/>
              <w:rPr>
                <w:sz w:val="16"/>
              </w:rPr>
            </w:pPr>
            <w:r>
              <w:rPr>
                <w:sz w:val="16"/>
              </w:rPr>
              <w:t>Productos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Químicos,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Farmacéuticos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76988BDC" w14:textId="77777777" w:rsidR="00F629F9" w:rsidRDefault="00DD546E">
            <w:pPr>
              <w:pStyle w:val="TableParagraph"/>
              <w:spacing w:before="73" w:line="288" w:lineRule="auto"/>
              <w:ind w:right="841"/>
              <w:rPr>
                <w:sz w:val="16"/>
              </w:rPr>
            </w:pPr>
            <w:r>
              <w:rPr>
                <w:sz w:val="16"/>
              </w:rPr>
              <w:t>2500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Productos</w:t>
            </w:r>
            <w:proofErr w:type="gramEnd"/>
            <w:r>
              <w:rPr>
                <w:sz w:val="16"/>
              </w:rPr>
              <w:t xml:space="preserve"> Químicos,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Farmacéuticos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5D4D3D6A" w14:textId="77777777">
        <w:trPr>
          <w:trHeight w:val="321"/>
        </w:trPr>
        <w:tc>
          <w:tcPr>
            <w:tcW w:w="831" w:type="dxa"/>
          </w:tcPr>
          <w:p w14:paraId="3D4F6B83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1.1.5.1.5</w:t>
            </w:r>
          </w:p>
        </w:tc>
        <w:tc>
          <w:tcPr>
            <w:tcW w:w="3630" w:type="dxa"/>
          </w:tcPr>
          <w:p w14:paraId="2ADC5D0E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Combustibles,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</w:p>
        </w:tc>
        <w:tc>
          <w:tcPr>
            <w:tcW w:w="4254" w:type="dxa"/>
          </w:tcPr>
          <w:p w14:paraId="62EA9B1B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2600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Combustibles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Lubricantes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Aditivos</w:t>
            </w:r>
          </w:p>
        </w:tc>
      </w:tr>
      <w:tr w:rsidR="00F629F9" w14:paraId="5BD34222" w14:textId="77777777">
        <w:trPr>
          <w:trHeight w:val="537"/>
        </w:trPr>
        <w:tc>
          <w:tcPr>
            <w:tcW w:w="831" w:type="dxa"/>
          </w:tcPr>
          <w:p w14:paraId="7739E6D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1.1.5.1.6</w:t>
            </w:r>
          </w:p>
        </w:tc>
        <w:tc>
          <w:tcPr>
            <w:tcW w:w="3630" w:type="dxa"/>
          </w:tcPr>
          <w:p w14:paraId="0359D66C" w14:textId="77777777" w:rsidR="00F629F9" w:rsidRDefault="00DD546E">
            <w:pPr>
              <w:pStyle w:val="TableParagraph"/>
              <w:spacing w:before="67" w:line="288" w:lineRule="auto"/>
              <w:ind w:left="69" w:right="374"/>
              <w:rPr>
                <w:sz w:val="16"/>
              </w:rPr>
            </w:pPr>
            <w:r>
              <w:rPr>
                <w:sz w:val="16"/>
              </w:rPr>
              <w:t>Vestuario,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Blancos,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Prendas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Artículos Deportivos</w:t>
            </w:r>
          </w:p>
        </w:tc>
        <w:tc>
          <w:tcPr>
            <w:tcW w:w="4254" w:type="dxa"/>
          </w:tcPr>
          <w:p w14:paraId="28839AB8" w14:textId="77777777" w:rsidR="00F629F9" w:rsidRDefault="00DD546E">
            <w:pPr>
              <w:pStyle w:val="TableParagraph"/>
              <w:spacing w:before="67" w:line="288" w:lineRule="auto"/>
              <w:ind w:right="598"/>
              <w:rPr>
                <w:sz w:val="16"/>
              </w:rPr>
            </w:pPr>
            <w:r>
              <w:rPr>
                <w:sz w:val="16"/>
              </w:rPr>
              <w:t>2700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Vestuario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Blancos,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Prendas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Artículos Deportivos</w:t>
            </w:r>
          </w:p>
        </w:tc>
      </w:tr>
      <w:tr w:rsidR="00F629F9" w14:paraId="5AFC7D0E" w14:textId="77777777">
        <w:trPr>
          <w:trHeight w:val="320"/>
        </w:trPr>
        <w:tc>
          <w:tcPr>
            <w:tcW w:w="831" w:type="dxa"/>
          </w:tcPr>
          <w:p w14:paraId="529D028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1.1.5.1.7</w:t>
            </w:r>
          </w:p>
        </w:tc>
        <w:tc>
          <w:tcPr>
            <w:tcW w:w="3630" w:type="dxa"/>
          </w:tcPr>
          <w:p w14:paraId="6C767EE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Materiales 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Suministros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Seguridad</w:t>
            </w:r>
          </w:p>
        </w:tc>
        <w:tc>
          <w:tcPr>
            <w:tcW w:w="4254" w:type="dxa"/>
          </w:tcPr>
          <w:p w14:paraId="18F06FC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2800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Materiales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Suministros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Seguridad</w:t>
            </w:r>
          </w:p>
        </w:tc>
      </w:tr>
      <w:tr w:rsidR="00F629F9" w14:paraId="6612CEE1" w14:textId="77777777">
        <w:trPr>
          <w:trHeight w:val="542"/>
        </w:trPr>
        <w:tc>
          <w:tcPr>
            <w:tcW w:w="831" w:type="dxa"/>
          </w:tcPr>
          <w:p w14:paraId="23566D89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1.1.5.1.8</w:t>
            </w:r>
          </w:p>
        </w:tc>
        <w:tc>
          <w:tcPr>
            <w:tcW w:w="3630" w:type="dxa"/>
          </w:tcPr>
          <w:p w14:paraId="45B4E661" w14:textId="77777777" w:rsidR="00F629F9" w:rsidRDefault="00DD546E">
            <w:pPr>
              <w:pStyle w:val="TableParagraph"/>
              <w:spacing w:before="68" w:line="295" w:lineRule="auto"/>
              <w:ind w:left="69" w:right="658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Herramientas, </w:t>
            </w:r>
            <w:r>
              <w:rPr>
                <w:sz w:val="16"/>
              </w:rPr>
              <w:t>Refacciones y Accesorios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Menores para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Consumo</w:t>
            </w:r>
          </w:p>
        </w:tc>
        <w:tc>
          <w:tcPr>
            <w:tcW w:w="4254" w:type="dxa"/>
          </w:tcPr>
          <w:p w14:paraId="47F6E743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2900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Herramientas</w:t>
            </w:r>
            <w:proofErr w:type="gramEnd"/>
            <w:r>
              <w:rPr>
                <w:sz w:val="16"/>
              </w:rPr>
              <w:t>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Refacciones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Accesorios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</w:p>
        </w:tc>
      </w:tr>
      <w:tr w:rsidR="00F629F9" w14:paraId="394A77A6" w14:textId="77777777">
        <w:trPr>
          <w:trHeight w:val="383"/>
        </w:trPr>
        <w:tc>
          <w:tcPr>
            <w:tcW w:w="831" w:type="dxa"/>
          </w:tcPr>
          <w:p w14:paraId="7A9769E6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1.2.1.1</w:t>
            </w:r>
          </w:p>
        </w:tc>
        <w:tc>
          <w:tcPr>
            <w:tcW w:w="3630" w:type="dxa"/>
          </w:tcPr>
          <w:p w14:paraId="1DC6866E" w14:textId="77777777" w:rsidR="00F629F9" w:rsidRDefault="00DD546E">
            <w:pPr>
              <w:pStyle w:val="TableParagraph"/>
              <w:spacing w:before="135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Largo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641FF6C3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7600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FINANCIERAS</w:t>
            </w:r>
          </w:p>
        </w:tc>
      </w:tr>
      <w:tr w:rsidR="00F629F9" w14:paraId="7EA44BCF" w14:textId="77777777">
        <w:trPr>
          <w:trHeight w:val="316"/>
        </w:trPr>
        <w:tc>
          <w:tcPr>
            <w:tcW w:w="831" w:type="dxa"/>
          </w:tcPr>
          <w:p w14:paraId="78DCE8DA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1.2.1.1.1</w:t>
            </w:r>
          </w:p>
        </w:tc>
        <w:tc>
          <w:tcPr>
            <w:tcW w:w="3630" w:type="dxa"/>
          </w:tcPr>
          <w:p w14:paraId="4DDDF352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Depósitos 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  <w:tc>
          <w:tcPr>
            <w:tcW w:w="4254" w:type="dxa"/>
          </w:tcPr>
          <w:p w14:paraId="56CC8201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761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Depósitos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Largo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Plazo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</w:tr>
      <w:tr w:rsidR="00F629F9" w14:paraId="5C41BCA0" w14:textId="77777777">
        <w:trPr>
          <w:trHeight w:val="316"/>
        </w:trPr>
        <w:tc>
          <w:tcPr>
            <w:tcW w:w="831" w:type="dxa"/>
          </w:tcPr>
          <w:p w14:paraId="7FFD302B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1.2.1.1.2</w:t>
            </w:r>
          </w:p>
        </w:tc>
        <w:tc>
          <w:tcPr>
            <w:tcW w:w="3630" w:type="dxa"/>
          </w:tcPr>
          <w:p w14:paraId="2F2DD816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Depósitos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Extranjera</w:t>
            </w:r>
          </w:p>
        </w:tc>
        <w:tc>
          <w:tcPr>
            <w:tcW w:w="4254" w:type="dxa"/>
          </w:tcPr>
          <w:p w14:paraId="0CC77E37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762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Depósitos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Largo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Plazo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Moneda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Extranjera</w:t>
            </w:r>
          </w:p>
        </w:tc>
      </w:tr>
      <w:tr w:rsidR="00F629F9" w14:paraId="4D4534AD" w14:textId="77777777">
        <w:trPr>
          <w:trHeight w:val="316"/>
        </w:trPr>
        <w:tc>
          <w:tcPr>
            <w:tcW w:w="831" w:type="dxa"/>
          </w:tcPr>
          <w:p w14:paraId="60EE2C40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1.2.1.2</w:t>
            </w:r>
          </w:p>
        </w:tc>
        <w:tc>
          <w:tcPr>
            <w:tcW w:w="3630" w:type="dxa"/>
          </w:tcPr>
          <w:p w14:paraId="2C248332" w14:textId="77777777" w:rsidR="00F629F9" w:rsidRDefault="00DD546E">
            <w:pPr>
              <w:pStyle w:val="TableParagraph"/>
              <w:spacing w:before="68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Títulos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Valores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Largo</w:t>
            </w:r>
            <w:r>
              <w:rPr>
                <w:rFonts w:ascii="Arial" w:hAns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0FC9D6E1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7300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COMPRA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TITULOS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 VALORES</w:t>
            </w:r>
          </w:p>
        </w:tc>
      </w:tr>
      <w:tr w:rsidR="00F629F9" w14:paraId="69E68CCC" w14:textId="77777777">
        <w:trPr>
          <w:trHeight w:val="316"/>
        </w:trPr>
        <w:tc>
          <w:tcPr>
            <w:tcW w:w="831" w:type="dxa"/>
          </w:tcPr>
          <w:p w14:paraId="7302C0D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1.2.1.2.1</w:t>
            </w:r>
          </w:p>
        </w:tc>
        <w:tc>
          <w:tcPr>
            <w:tcW w:w="3630" w:type="dxa"/>
          </w:tcPr>
          <w:p w14:paraId="4BADCD54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Bonos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65AAF0D8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731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Bonos</w:t>
            </w:r>
            <w:proofErr w:type="gramEnd"/>
          </w:p>
        </w:tc>
      </w:tr>
      <w:tr w:rsidR="00F629F9" w14:paraId="7EC0F4E4" w14:textId="77777777">
        <w:trPr>
          <w:trHeight w:val="532"/>
        </w:trPr>
        <w:tc>
          <w:tcPr>
            <w:tcW w:w="831" w:type="dxa"/>
            <w:vMerge w:val="restart"/>
          </w:tcPr>
          <w:p w14:paraId="4CB45164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1.2.1.2.2</w:t>
            </w:r>
          </w:p>
        </w:tc>
        <w:tc>
          <w:tcPr>
            <w:tcW w:w="3630" w:type="dxa"/>
            <w:vMerge w:val="restart"/>
          </w:tcPr>
          <w:p w14:paraId="3CA336A8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Valores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5C748FE4" w14:textId="77777777" w:rsidR="00F629F9" w:rsidRDefault="00DD546E">
            <w:pPr>
              <w:pStyle w:val="TableParagraph"/>
              <w:spacing w:before="63" w:line="288" w:lineRule="auto"/>
              <w:ind w:right="274"/>
              <w:rPr>
                <w:sz w:val="16"/>
              </w:rPr>
            </w:pPr>
            <w:r>
              <w:rPr>
                <w:sz w:val="16"/>
              </w:rPr>
              <w:t>732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Valores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Adquiridos 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B6B978C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4B7FD19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197F34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D5BF24F" w14:textId="77777777" w:rsidR="00F629F9" w:rsidRDefault="00DD546E">
            <w:pPr>
              <w:pStyle w:val="TableParagraph"/>
              <w:spacing w:before="63" w:line="288" w:lineRule="auto"/>
              <w:ind w:right="274"/>
              <w:rPr>
                <w:sz w:val="16"/>
              </w:rPr>
            </w:pPr>
            <w:r>
              <w:rPr>
                <w:sz w:val="16"/>
              </w:rPr>
              <w:t>733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Valores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Representativos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Adquiridos 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341547A0" w14:textId="77777777">
        <w:trPr>
          <w:trHeight w:val="532"/>
        </w:trPr>
        <w:tc>
          <w:tcPr>
            <w:tcW w:w="831" w:type="dxa"/>
            <w:vMerge w:val="restart"/>
          </w:tcPr>
          <w:p w14:paraId="39A18271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1.2.1.2.3</w:t>
            </w:r>
          </w:p>
        </w:tc>
        <w:tc>
          <w:tcPr>
            <w:tcW w:w="3630" w:type="dxa"/>
            <w:vMerge w:val="restart"/>
          </w:tcPr>
          <w:p w14:paraId="041605D1" w14:textId="77777777" w:rsidR="00F629F9" w:rsidRDefault="00DD546E">
            <w:pPr>
              <w:pStyle w:val="TableParagraph"/>
              <w:spacing w:before="68"/>
              <w:ind w:left="69"/>
              <w:rPr>
                <w:sz w:val="16"/>
              </w:rPr>
            </w:pPr>
            <w:r>
              <w:rPr>
                <w:sz w:val="16"/>
              </w:rPr>
              <w:t>Obligaciones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Negociables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5BE9D174" w14:textId="77777777" w:rsidR="00F629F9" w:rsidRDefault="00DD546E">
            <w:pPr>
              <w:pStyle w:val="TableParagraph"/>
              <w:spacing w:before="63" w:line="288" w:lineRule="auto"/>
              <w:ind w:right="236"/>
              <w:rPr>
                <w:sz w:val="16"/>
              </w:rPr>
            </w:pPr>
            <w:r>
              <w:rPr>
                <w:sz w:val="16"/>
              </w:rPr>
              <w:t>734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Obligaciones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Negociables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Adquiridas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4EFD689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2F69A1F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277363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268436F" w14:textId="77777777" w:rsidR="00F629F9" w:rsidRDefault="00DD546E">
            <w:pPr>
              <w:pStyle w:val="TableParagraph"/>
              <w:spacing w:before="63" w:line="288" w:lineRule="auto"/>
              <w:ind w:right="238"/>
              <w:rPr>
                <w:sz w:val="16"/>
              </w:rPr>
            </w:pPr>
            <w:r>
              <w:rPr>
                <w:sz w:val="16"/>
              </w:rPr>
              <w:t>735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Obligaciones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Negociables Adquiridas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Gestión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0F1FA3D8" w14:textId="77777777">
        <w:trPr>
          <w:trHeight w:val="316"/>
        </w:trPr>
        <w:tc>
          <w:tcPr>
            <w:tcW w:w="831" w:type="dxa"/>
          </w:tcPr>
          <w:p w14:paraId="6006351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1.2.1.2.9</w:t>
            </w:r>
          </w:p>
        </w:tc>
        <w:tc>
          <w:tcPr>
            <w:tcW w:w="3630" w:type="dxa"/>
          </w:tcPr>
          <w:p w14:paraId="6930703A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</w:p>
        </w:tc>
        <w:tc>
          <w:tcPr>
            <w:tcW w:w="4254" w:type="dxa"/>
          </w:tcPr>
          <w:p w14:paraId="024E40F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739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4D35C291" w14:textId="77777777">
        <w:trPr>
          <w:trHeight w:val="604"/>
        </w:trPr>
        <w:tc>
          <w:tcPr>
            <w:tcW w:w="831" w:type="dxa"/>
          </w:tcPr>
          <w:p w14:paraId="4BDD53F6" w14:textId="77777777" w:rsidR="00F629F9" w:rsidRDefault="00DD546E">
            <w:pPr>
              <w:pStyle w:val="TableParagraph"/>
              <w:spacing w:before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1.2.1.3</w:t>
            </w:r>
          </w:p>
        </w:tc>
        <w:tc>
          <w:tcPr>
            <w:tcW w:w="3630" w:type="dxa"/>
          </w:tcPr>
          <w:p w14:paraId="04EAE195" w14:textId="77777777" w:rsidR="00F629F9" w:rsidRDefault="00DD546E">
            <w:pPr>
              <w:pStyle w:val="TableParagraph"/>
              <w:spacing w:before="135" w:line="283" w:lineRule="auto"/>
              <w:ind w:left="69" w:right="75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Fideicomisos,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Mandatos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Contratos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Análogos</w:t>
            </w:r>
          </w:p>
        </w:tc>
        <w:tc>
          <w:tcPr>
            <w:tcW w:w="4254" w:type="dxa"/>
          </w:tcPr>
          <w:p w14:paraId="41DCC31B" w14:textId="77777777" w:rsidR="00F629F9" w:rsidRDefault="00DD546E">
            <w:pPr>
              <w:pStyle w:val="TableParagraph"/>
              <w:spacing w:before="135" w:line="283" w:lineRule="auto"/>
              <w:ind w:right="18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7500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INVERSIONES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FIDEICOMISOS,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MANDATOS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ANALOGOS</w:t>
            </w:r>
          </w:p>
        </w:tc>
      </w:tr>
      <w:tr w:rsidR="00F629F9" w14:paraId="4B7C925F" w14:textId="77777777">
        <w:trPr>
          <w:trHeight w:val="532"/>
        </w:trPr>
        <w:tc>
          <w:tcPr>
            <w:tcW w:w="831" w:type="dxa"/>
          </w:tcPr>
          <w:p w14:paraId="227613C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1.2.1.3.1</w:t>
            </w:r>
          </w:p>
        </w:tc>
        <w:tc>
          <w:tcPr>
            <w:tcW w:w="3630" w:type="dxa"/>
          </w:tcPr>
          <w:p w14:paraId="26E0E693" w14:textId="77777777" w:rsidR="00F629F9" w:rsidRDefault="00DD546E">
            <w:pPr>
              <w:pStyle w:val="TableParagraph"/>
              <w:spacing w:before="63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Ejecutivo</w:t>
            </w:r>
          </w:p>
        </w:tc>
        <w:tc>
          <w:tcPr>
            <w:tcW w:w="4254" w:type="dxa"/>
          </w:tcPr>
          <w:p w14:paraId="1CFA5AD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Ejecutivo</w:t>
            </w:r>
          </w:p>
        </w:tc>
      </w:tr>
      <w:tr w:rsidR="00F629F9" w14:paraId="086362DB" w14:textId="77777777">
        <w:trPr>
          <w:trHeight w:val="527"/>
        </w:trPr>
        <w:tc>
          <w:tcPr>
            <w:tcW w:w="831" w:type="dxa"/>
          </w:tcPr>
          <w:p w14:paraId="0508284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1.2.1.3.2</w:t>
            </w:r>
          </w:p>
        </w:tc>
        <w:tc>
          <w:tcPr>
            <w:tcW w:w="3630" w:type="dxa"/>
          </w:tcPr>
          <w:p w14:paraId="24FEA0A9" w14:textId="77777777" w:rsidR="00F629F9" w:rsidRDefault="00DD546E">
            <w:pPr>
              <w:pStyle w:val="TableParagraph"/>
              <w:spacing w:before="63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Legislativo</w:t>
            </w:r>
          </w:p>
        </w:tc>
        <w:tc>
          <w:tcPr>
            <w:tcW w:w="4254" w:type="dxa"/>
          </w:tcPr>
          <w:p w14:paraId="57663DF2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Legislativo</w:t>
            </w:r>
          </w:p>
        </w:tc>
      </w:tr>
      <w:tr w:rsidR="00F629F9" w14:paraId="711434A3" w14:textId="77777777">
        <w:trPr>
          <w:trHeight w:val="532"/>
        </w:trPr>
        <w:tc>
          <w:tcPr>
            <w:tcW w:w="831" w:type="dxa"/>
          </w:tcPr>
          <w:p w14:paraId="67D41B4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1.2.1.3.3</w:t>
            </w:r>
          </w:p>
        </w:tc>
        <w:tc>
          <w:tcPr>
            <w:tcW w:w="3630" w:type="dxa"/>
          </w:tcPr>
          <w:p w14:paraId="4F27B468" w14:textId="77777777" w:rsidR="00F629F9" w:rsidRDefault="00DD546E">
            <w:pPr>
              <w:pStyle w:val="TableParagraph"/>
              <w:spacing w:before="67" w:line="283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del 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  <w:tc>
          <w:tcPr>
            <w:tcW w:w="4254" w:type="dxa"/>
          </w:tcPr>
          <w:p w14:paraId="4140E16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753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 del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Poder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Judicial</w:t>
            </w:r>
          </w:p>
        </w:tc>
      </w:tr>
      <w:tr w:rsidR="00F629F9" w14:paraId="0EA123E2" w14:textId="77777777">
        <w:trPr>
          <w:trHeight w:val="532"/>
        </w:trPr>
        <w:tc>
          <w:tcPr>
            <w:tcW w:w="831" w:type="dxa"/>
          </w:tcPr>
          <w:p w14:paraId="2F34339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1.2.1.3.4</w:t>
            </w:r>
          </w:p>
        </w:tc>
        <w:tc>
          <w:tcPr>
            <w:tcW w:w="3630" w:type="dxa"/>
          </w:tcPr>
          <w:p w14:paraId="00AC3B18" w14:textId="77777777" w:rsidR="00F629F9" w:rsidRDefault="00DD546E">
            <w:pPr>
              <w:pStyle w:val="TableParagraph"/>
              <w:spacing w:before="67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6A63B845" w14:textId="77777777" w:rsidR="00F629F9" w:rsidRDefault="00DD546E">
            <w:pPr>
              <w:pStyle w:val="TableParagraph"/>
              <w:spacing w:before="67" w:line="280" w:lineRule="auto"/>
              <w:ind w:right="962"/>
              <w:rPr>
                <w:sz w:val="16"/>
              </w:rPr>
            </w:pPr>
            <w:r>
              <w:rPr>
                <w:sz w:val="16"/>
              </w:rPr>
              <w:t>754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 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782CB80A" w14:textId="77777777">
        <w:trPr>
          <w:trHeight w:val="532"/>
        </w:trPr>
        <w:tc>
          <w:tcPr>
            <w:tcW w:w="831" w:type="dxa"/>
          </w:tcPr>
          <w:p w14:paraId="56EA5ADC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1.2.1.3.5</w:t>
            </w:r>
          </w:p>
        </w:tc>
        <w:tc>
          <w:tcPr>
            <w:tcW w:w="3630" w:type="dxa"/>
          </w:tcPr>
          <w:p w14:paraId="77AC87E1" w14:textId="77777777" w:rsidR="00F629F9" w:rsidRDefault="00DD546E">
            <w:pPr>
              <w:pStyle w:val="TableParagraph"/>
              <w:spacing w:before="67" w:line="280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30E5BA66" w14:textId="77777777" w:rsidR="00F629F9" w:rsidRDefault="00DD546E">
            <w:pPr>
              <w:pStyle w:val="TableParagraph"/>
              <w:spacing w:before="67" w:line="280" w:lineRule="auto"/>
              <w:ind w:right="126"/>
              <w:rPr>
                <w:sz w:val="16"/>
              </w:rPr>
            </w:pPr>
            <w:r>
              <w:rPr>
                <w:sz w:val="16"/>
              </w:rPr>
              <w:t>755</w:t>
            </w:r>
            <w:r>
              <w:rPr>
                <w:spacing w:val="-1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Empresariales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571F7627" w14:textId="77777777">
        <w:trPr>
          <w:trHeight w:val="532"/>
        </w:trPr>
        <w:tc>
          <w:tcPr>
            <w:tcW w:w="831" w:type="dxa"/>
          </w:tcPr>
          <w:p w14:paraId="669D416E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1.2.1.3.6</w:t>
            </w:r>
          </w:p>
        </w:tc>
        <w:tc>
          <w:tcPr>
            <w:tcW w:w="3630" w:type="dxa"/>
          </w:tcPr>
          <w:p w14:paraId="39E40515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  <w:tc>
          <w:tcPr>
            <w:tcW w:w="4254" w:type="dxa"/>
          </w:tcPr>
          <w:p w14:paraId="7BA3D496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756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Públicos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</w:p>
        </w:tc>
      </w:tr>
      <w:tr w:rsidR="00F629F9" w14:paraId="5BF0C427" w14:textId="77777777">
        <w:trPr>
          <w:trHeight w:val="532"/>
        </w:trPr>
        <w:tc>
          <w:tcPr>
            <w:tcW w:w="831" w:type="dxa"/>
          </w:tcPr>
          <w:p w14:paraId="6D049327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1.2.1.3.7</w:t>
            </w:r>
          </w:p>
        </w:tc>
        <w:tc>
          <w:tcPr>
            <w:tcW w:w="3630" w:type="dxa"/>
          </w:tcPr>
          <w:p w14:paraId="638E28F7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</w:p>
        </w:tc>
        <w:tc>
          <w:tcPr>
            <w:tcW w:w="4254" w:type="dxa"/>
          </w:tcPr>
          <w:p w14:paraId="5FC677DA" w14:textId="77777777" w:rsidR="00F629F9" w:rsidRDefault="00DD546E">
            <w:pPr>
              <w:pStyle w:val="TableParagraph"/>
              <w:spacing w:before="63" w:line="288" w:lineRule="auto"/>
              <w:ind w:right="859"/>
              <w:rPr>
                <w:sz w:val="16"/>
              </w:rPr>
            </w:pPr>
            <w:r>
              <w:rPr>
                <w:sz w:val="16"/>
              </w:rPr>
              <w:t>757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</w:p>
        </w:tc>
      </w:tr>
      <w:tr w:rsidR="00F629F9" w14:paraId="5752FA57" w14:textId="77777777">
        <w:trPr>
          <w:trHeight w:val="532"/>
        </w:trPr>
        <w:tc>
          <w:tcPr>
            <w:tcW w:w="831" w:type="dxa"/>
          </w:tcPr>
          <w:p w14:paraId="3EA203D4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1.2.1.3.8</w:t>
            </w:r>
          </w:p>
        </w:tc>
        <w:tc>
          <w:tcPr>
            <w:tcW w:w="3630" w:type="dxa"/>
          </w:tcPr>
          <w:p w14:paraId="6879B8ED" w14:textId="77777777" w:rsidR="00F629F9" w:rsidRDefault="00DD546E">
            <w:pPr>
              <w:pStyle w:val="TableParagraph"/>
              <w:spacing w:before="63" w:line="288" w:lineRule="auto"/>
              <w:ind w:left="69" w:right="240"/>
              <w:rPr>
                <w:sz w:val="16"/>
              </w:rPr>
            </w:pPr>
            <w:r>
              <w:rPr>
                <w:spacing w:val="-1"/>
                <w:sz w:val="16"/>
              </w:rPr>
              <w:t xml:space="preserve">Fideicomisos, </w:t>
            </w:r>
            <w:r>
              <w:rPr>
                <w:sz w:val="16"/>
              </w:rPr>
              <w:t>Mandatos y Contratos Análogos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</w:p>
        </w:tc>
        <w:tc>
          <w:tcPr>
            <w:tcW w:w="4254" w:type="dxa"/>
          </w:tcPr>
          <w:p w14:paraId="20B83EEE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758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Inversiones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</w:p>
        </w:tc>
      </w:tr>
      <w:tr w:rsidR="00F629F9" w14:paraId="010D5F39" w14:textId="77777777">
        <w:trPr>
          <w:trHeight w:val="585"/>
        </w:trPr>
        <w:tc>
          <w:tcPr>
            <w:tcW w:w="831" w:type="dxa"/>
          </w:tcPr>
          <w:p w14:paraId="255AB931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1.2.1.3.9</w:t>
            </w:r>
          </w:p>
        </w:tc>
        <w:tc>
          <w:tcPr>
            <w:tcW w:w="3630" w:type="dxa"/>
          </w:tcPr>
          <w:p w14:paraId="247F619F" w14:textId="77777777" w:rsidR="00F629F9" w:rsidRDefault="00DD546E">
            <w:pPr>
              <w:pStyle w:val="TableParagraph"/>
              <w:spacing w:before="63" w:line="288" w:lineRule="auto"/>
              <w:ind w:left="69" w:right="525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Fideicomisos,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Mandatos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Contratos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Análogos</w:t>
            </w:r>
          </w:p>
        </w:tc>
        <w:tc>
          <w:tcPr>
            <w:tcW w:w="4254" w:type="dxa"/>
          </w:tcPr>
          <w:p w14:paraId="45D0DBE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759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Otras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inversiones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fideicomisos</w:t>
            </w:r>
          </w:p>
          <w:p w14:paraId="789180F6" w14:textId="77777777" w:rsidR="00F629F9" w:rsidRDefault="00DD546E">
            <w:pPr>
              <w:pStyle w:val="TableParagraph"/>
              <w:spacing w:before="100"/>
              <w:ind w:left="1457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partida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reformada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23-12-2015</w:t>
            </w:r>
          </w:p>
        </w:tc>
      </w:tr>
    </w:tbl>
    <w:p w14:paraId="790AB8F0" w14:textId="77777777" w:rsidR="00F629F9" w:rsidRDefault="00F629F9">
      <w:pPr>
        <w:rPr>
          <w:sz w:val="14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6F18D108" w14:textId="77777777">
        <w:trPr>
          <w:trHeight w:val="532"/>
        </w:trPr>
        <w:tc>
          <w:tcPr>
            <w:tcW w:w="4461" w:type="dxa"/>
            <w:gridSpan w:val="2"/>
          </w:tcPr>
          <w:p w14:paraId="2B65C7FA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7AB57957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1EFCEF4D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687517A4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7F9A2460" w14:textId="77777777">
        <w:trPr>
          <w:trHeight w:val="263"/>
        </w:trPr>
        <w:tc>
          <w:tcPr>
            <w:tcW w:w="831" w:type="dxa"/>
          </w:tcPr>
          <w:p w14:paraId="261813A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04B77964" w14:textId="77777777" w:rsidR="00F629F9" w:rsidRDefault="00DD546E">
            <w:pPr>
              <w:pStyle w:val="TableParagraph"/>
              <w:spacing w:before="33"/>
              <w:ind w:left="419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subcuenta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reformado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23-12-2015</w:t>
            </w:r>
          </w:p>
        </w:tc>
        <w:tc>
          <w:tcPr>
            <w:tcW w:w="4254" w:type="dxa"/>
          </w:tcPr>
          <w:p w14:paraId="0DB8A4E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214AE668" w14:textId="77777777">
        <w:trPr>
          <w:trHeight w:val="316"/>
        </w:trPr>
        <w:tc>
          <w:tcPr>
            <w:tcW w:w="831" w:type="dxa"/>
          </w:tcPr>
          <w:p w14:paraId="57727281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1.2.1.4</w:t>
            </w:r>
          </w:p>
        </w:tc>
        <w:tc>
          <w:tcPr>
            <w:tcW w:w="3630" w:type="dxa"/>
          </w:tcPr>
          <w:p w14:paraId="5C9FB3FA" w14:textId="77777777" w:rsidR="00F629F9" w:rsidRDefault="00DD546E">
            <w:pPr>
              <w:pStyle w:val="TableParagraph"/>
              <w:spacing w:before="6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Participaciones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Aportaciones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Capital</w:t>
            </w:r>
          </w:p>
        </w:tc>
        <w:tc>
          <w:tcPr>
            <w:tcW w:w="4254" w:type="dxa"/>
          </w:tcPr>
          <w:p w14:paraId="75C853FC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7200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ACCIONES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PARTICIPACIONES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CAPITAL</w:t>
            </w:r>
          </w:p>
        </w:tc>
      </w:tr>
      <w:tr w:rsidR="00F629F9" w14:paraId="2DCCBA40" w14:textId="77777777">
        <w:trPr>
          <w:trHeight w:val="748"/>
        </w:trPr>
        <w:tc>
          <w:tcPr>
            <w:tcW w:w="831" w:type="dxa"/>
            <w:vMerge w:val="restart"/>
          </w:tcPr>
          <w:p w14:paraId="5175E0FF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1.2.1.4.1</w:t>
            </w:r>
          </w:p>
        </w:tc>
        <w:tc>
          <w:tcPr>
            <w:tcW w:w="3630" w:type="dxa"/>
            <w:vMerge w:val="restart"/>
          </w:tcPr>
          <w:p w14:paraId="32457FD6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</w:p>
        </w:tc>
        <w:tc>
          <w:tcPr>
            <w:tcW w:w="4254" w:type="dxa"/>
          </w:tcPr>
          <w:p w14:paraId="2F460F7B" w14:textId="77777777" w:rsidR="00F629F9" w:rsidRDefault="00DD546E">
            <w:pPr>
              <w:pStyle w:val="TableParagraph"/>
              <w:spacing w:before="63" w:line="285" w:lineRule="auto"/>
              <w:ind w:right="211"/>
              <w:rPr>
                <w:sz w:val="16"/>
              </w:rPr>
            </w:pPr>
            <w:r>
              <w:rPr>
                <w:sz w:val="16"/>
              </w:rPr>
              <w:t>721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Paraestatales no Empresariales y no Financieras 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36FE03D3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2211F78D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2652AEF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4D0E41C5" w14:textId="77777777" w:rsidR="00F629F9" w:rsidRDefault="00DD546E">
            <w:pPr>
              <w:pStyle w:val="TableParagraph"/>
              <w:spacing w:before="63" w:line="285" w:lineRule="auto"/>
              <w:ind w:right="169"/>
              <w:rPr>
                <w:sz w:val="16"/>
              </w:rPr>
            </w:pPr>
            <w:r>
              <w:rPr>
                <w:sz w:val="16"/>
              </w:rPr>
              <w:t xml:space="preserve">722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z w:val="16"/>
              </w:rPr>
              <w:t xml:space="preserve"> y Participaciones de Capital en Entidades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Empresariales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Financieras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47708122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49E586A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56B75B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68F6DB6" w14:textId="77777777" w:rsidR="00F629F9" w:rsidRDefault="00DD546E">
            <w:pPr>
              <w:pStyle w:val="TableParagraph"/>
              <w:spacing w:before="63" w:line="285" w:lineRule="auto"/>
              <w:ind w:right="433"/>
              <w:rPr>
                <w:sz w:val="16"/>
              </w:rPr>
            </w:pPr>
            <w:r>
              <w:rPr>
                <w:sz w:val="16"/>
              </w:rPr>
              <w:t xml:space="preserve">723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z w:val="16"/>
              </w:rPr>
              <w:t xml:space="preserve"> y Participaciones de Capital 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Públicas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Financieras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14D31FD2" w14:textId="77777777">
        <w:trPr>
          <w:trHeight w:val="532"/>
        </w:trPr>
        <w:tc>
          <w:tcPr>
            <w:tcW w:w="831" w:type="dxa"/>
            <w:vMerge w:val="restart"/>
          </w:tcPr>
          <w:p w14:paraId="4216E106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1.2.1.4.2</w:t>
            </w:r>
          </w:p>
        </w:tc>
        <w:tc>
          <w:tcPr>
            <w:tcW w:w="3630" w:type="dxa"/>
            <w:vMerge w:val="restart"/>
          </w:tcPr>
          <w:p w14:paraId="02C37DB2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</w:p>
        </w:tc>
        <w:tc>
          <w:tcPr>
            <w:tcW w:w="4254" w:type="dxa"/>
          </w:tcPr>
          <w:p w14:paraId="20B9D954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727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 de Liquidez</w:t>
            </w:r>
          </w:p>
        </w:tc>
      </w:tr>
      <w:tr w:rsidR="00F629F9" w14:paraId="7E56545F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02787D8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63746D6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495B53B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724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2238818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50EFCCB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1A8CE98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AE805F0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728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09772925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6CCD305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16C46AD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0842E5D1" w14:textId="77777777" w:rsidR="00F629F9" w:rsidRDefault="00DD546E">
            <w:pPr>
              <w:pStyle w:val="TableParagraph"/>
              <w:spacing w:before="63" w:line="288" w:lineRule="auto"/>
              <w:ind w:right="59"/>
              <w:rPr>
                <w:sz w:val="16"/>
              </w:rPr>
            </w:pPr>
            <w:r>
              <w:rPr>
                <w:sz w:val="16"/>
              </w:rPr>
              <w:t>725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Organismos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Internacionales 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4B64179" w14:textId="77777777">
        <w:trPr>
          <w:trHeight w:val="532"/>
        </w:trPr>
        <w:tc>
          <w:tcPr>
            <w:tcW w:w="831" w:type="dxa"/>
            <w:vMerge w:val="restart"/>
          </w:tcPr>
          <w:p w14:paraId="3B7215FB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1.2.1.4.3</w:t>
            </w:r>
          </w:p>
        </w:tc>
        <w:tc>
          <w:tcPr>
            <w:tcW w:w="3630" w:type="dxa"/>
            <w:vMerge w:val="restart"/>
          </w:tcPr>
          <w:p w14:paraId="22C2181A" w14:textId="77777777" w:rsidR="00F629F9" w:rsidRDefault="00DD546E">
            <w:pPr>
              <w:pStyle w:val="TableParagraph"/>
              <w:spacing w:before="63" w:line="288" w:lineRule="auto"/>
              <w:ind w:left="69" w:right="221"/>
              <w:rPr>
                <w:sz w:val="16"/>
              </w:rPr>
            </w:pPr>
            <w:r>
              <w:rPr>
                <w:sz w:val="16"/>
              </w:rPr>
              <w:t>Participaciones 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Aportaciones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el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</w:p>
        </w:tc>
        <w:tc>
          <w:tcPr>
            <w:tcW w:w="4254" w:type="dxa"/>
          </w:tcPr>
          <w:p w14:paraId="0B234FBA" w14:textId="77777777" w:rsidR="00F629F9" w:rsidRDefault="00DD546E">
            <w:pPr>
              <w:pStyle w:val="TableParagraph"/>
              <w:spacing w:before="63" w:line="288" w:lineRule="auto"/>
              <w:ind w:right="290"/>
              <w:rPr>
                <w:sz w:val="16"/>
              </w:rPr>
            </w:pPr>
            <w:r>
              <w:rPr>
                <w:sz w:val="16"/>
              </w:rPr>
              <w:t>726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27F00FD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3EFAB3E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32D52CF7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72ADD77" w14:textId="77777777" w:rsidR="00F629F9" w:rsidRDefault="00DD546E">
            <w:pPr>
              <w:pStyle w:val="TableParagraph"/>
              <w:spacing w:before="63" w:line="280" w:lineRule="auto"/>
              <w:ind w:right="290"/>
              <w:rPr>
                <w:sz w:val="16"/>
              </w:rPr>
            </w:pPr>
            <w:r>
              <w:rPr>
                <w:sz w:val="16"/>
              </w:rPr>
              <w:t>729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Acciones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Participaciones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Capital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1342A89B" w14:textId="77777777">
        <w:trPr>
          <w:trHeight w:val="316"/>
        </w:trPr>
        <w:tc>
          <w:tcPr>
            <w:tcW w:w="831" w:type="dxa"/>
          </w:tcPr>
          <w:p w14:paraId="5D55ACD2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1.2.2.4</w:t>
            </w:r>
          </w:p>
        </w:tc>
        <w:tc>
          <w:tcPr>
            <w:tcW w:w="3630" w:type="dxa"/>
          </w:tcPr>
          <w:p w14:paraId="3AD3D600" w14:textId="77777777" w:rsidR="00F629F9" w:rsidRDefault="00DD546E">
            <w:pPr>
              <w:pStyle w:val="TableParagraph"/>
              <w:spacing w:before="67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Préstamos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Otorgados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Largo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</w:p>
        </w:tc>
        <w:tc>
          <w:tcPr>
            <w:tcW w:w="4254" w:type="dxa"/>
          </w:tcPr>
          <w:p w14:paraId="6BC58315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7400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CONCESION DE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PRESTAMOS</w:t>
            </w:r>
          </w:p>
        </w:tc>
      </w:tr>
      <w:tr w:rsidR="00F629F9" w14:paraId="3693563E" w14:textId="77777777">
        <w:trPr>
          <w:trHeight w:val="748"/>
        </w:trPr>
        <w:tc>
          <w:tcPr>
            <w:tcW w:w="831" w:type="dxa"/>
            <w:vMerge w:val="restart"/>
          </w:tcPr>
          <w:p w14:paraId="7F4AEC0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1.2.2.4.1</w:t>
            </w:r>
          </w:p>
        </w:tc>
        <w:tc>
          <w:tcPr>
            <w:tcW w:w="3630" w:type="dxa"/>
            <w:vMerge w:val="restart"/>
          </w:tcPr>
          <w:p w14:paraId="784E4280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 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</w:p>
        </w:tc>
        <w:tc>
          <w:tcPr>
            <w:tcW w:w="4254" w:type="dxa"/>
          </w:tcPr>
          <w:p w14:paraId="6D5A26E7" w14:textId="77777777" w:rsidR="00F629F9" w:rsidRDefault="00DD546E">
            <w:pPr>
              <w:pStyle w:val="TableParagraph"/>
              <w:spacing w:before="63" w:line="280" w:lineRule="auto"/>
              <w:ind w:right="158"/>
              <w:jc w:val="both"/>
              <w:rPr>
                <w:sz w:val="16"/>
              </w:rPr>
            </w:pPr>
            <w:r>
              <w:rPr>
                <w:sz w:val="16"/>
              </w:rPr>
              <w:t>741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no Empresariales y no Financieras con Fines de Política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E66B576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4D6058C5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43A6C0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504E7EE3" w14:textId="77777777" w:rsidR="00F629F9" w:rsidRDefault="00DD546E">
            <w:pPr>
              <w:pStyle w:val="TableParagraph"/>
              <w:spacing w:before="63" w:line="280" w:lineRule="auto"/>
              <w:ind w:right="159"/>
              <w:rPr>
                <w:sz w:val="16"/>
              </w:rPr>
            </w:pPr>
            <w:r>
              <w:rPr>
                <w:sz w:val="16"/>
              </w:rPr>
              <w:t>742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Préstamos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Empresariales y no Financieras con Fines de Política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6B25C5A3" w14:textId="77777777">
        <w:trPr>
          <w:trHeight w:val="748"/>
        </w:trPr>
        <w:tc>
          <w:tcPr>
            <w:tcW w:w="831" w:type="dxa"/>
            <w:vMerge/>
            <w:tcBorders>
              <w:top w:val="nil"/>
            </w:tcBorders>
          </w:tcPr>
          <w:p w14:paraId="754C586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CE7DD28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61BFF81" w14:textId="77777777" w:rsidR="00F629F9" w:rsidRDefault="00DD546E">
            <w:pPr>
              <w:pStyle w:val="TableParagraph"/>
              <w:spacing w:before="63" w:line="280" w:lineRule="auto"/>
              <w:ind w:right="138"/>
              <w:rPr>
                <w:sz w:val="16"/>
              </w:rPr>
            </w:pPr>
            <w:r>
              <w:rPr>
                <w:sz w:val="16"/>
              </w:rPr>
              <w:t xml:space="preserve">743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z w:val="16"/>
              </w:rPr>
              <w:t xml:space="preserve"> de Préstamos a Instituciones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Paraestatales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Públicas Financieras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Fines 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532E62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231BECE3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015B7EE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E1F6358" w14:textId="77777777" w:rsidR="00F629F9" w:rsidRDefault="00DD546E">
            <w:pPr>
              <w:pStyle w:val="TableParagraph"/>
              <w:spacing w:before="63" w:line="283" w:lineRule="auto"/>
              <w:ind w:right="172"/>
              <w:rPr>
                <w:sz w:val="16"/>
              </w:rPr>
            </w:pPr>
            <w:r>
              <w:rPr>
                <w:sz w:val="16"/>
              </w:rPr>
              <w:t>744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Entidades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Federativas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Municipios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con Fines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09186128" w14:textId="77777777">
        <w:trPr>
          <w:trHeight w:val="796"/>
        </w:trPr>
        <w:tc>
          <w:tcPr>
            <w:tcW w:w="831" w:type="dxa"/>
            <w:vMerge/>
            <w:tcBorders>
              <w:top w:val="nil"/>
            </w:tcBorders>
          </w:tcPr>
          <w:p w14:paraId="0CB3906A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5FB7FD79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083EDAD" w14:textId="77777777" w:rsidR="00F629F9" w:rsidRDefault="00DD546E">
            <w:pPr>
              <w:pStyle w:val="TableParagraph"/>
              <w:spacing w:before="63" w:line="280" w:lineRule="auto"/>
              <w:rPr>
                <w:sz w:val="16"/>
              </w:rPr>
            </w:pPr>
            <w:r>
              <w:rPr>
                <w:sz w:val="16"/>
              </w:rPr>
              <w:t>747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Público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  <w:p w14:paraId="5041D86B" w14:textId="77777777" w:rsidR="00F629F9" w:rsidRDefault="00DD546E">
            <w:pPr>
              <w:pStyle w:val="TableParagraph"/>
              <w:spacing w:before="73"/>
              <w:ind w:left="2561"/>
              <w:rPr>
                <w:sz w:val="14"/>
              </w:rPr>
            </w:pPr>
            <w:r>
              <w:rPr>
                <w:color w:val="0000FF"/>
                <w:sz w:val="14"/>
              </w:rPr>
              <w:t>Reforma</w:t>
            </w:r>
            <w:r>
              <w:rPr>
                <w:color w:val="0000FF"/>
                <w:spacing w:val="-5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2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09-12-2021</w:t>
            </w:r>
          </w:p>
        </w:tc>
      </w:tr>
      <w:tr w:rsidR="00F629F9" w14:paraId="557DF104" w14:textId="77777777">
        <w:trPr>
          <w:trHeight w:val="532"/>
        </w:trPr>
        <w:tc>
          <w:tcPr>
            <w:tcW w:w="831" w:type="dxa"/>
            <w:vMerge w:val="restart"/>
          </w:tcPr>
          <w:p w14:paraId="0753FEAC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1.2.2.4.2</w:t>
            </w:r>
          </w:p>
        </w:tc>
        <w:tc>
          <w:tcPr>
            <w:tcW w:w="3630" w:type="dxa"/>
            <w:vMerge w:val="restart"/>
          </w:tcPr>
          <w:p w14:paraId="3C5DB65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</w:p>
        </w:tc>
        <w:tc>
          <w:tcPr>
            <w:tcW w:w="4254" w:type="dxa"/>
          </w:tcPr>
          <w:p w14:paraId="722A2297" w14:textId="77777777" w:rsidR="00F629F9" w:rsidRDefault="00DD546E">
            <w:pPr>
              <w:pStyle w:val="TableParagraph"/>
              <w:spacing w:before="63" w:line="288" w:lineRule="auto"/>
              <w:ind w:right="74"/>
              <w:rPr>
                <w:sz w:val="16"/>
              </w:rPr>
            </w:pPr>
            <w:r>
              <w:rPr>
                <w:sz w:val="16"/>
              </w:rPr>
              <w:t>745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78ACE3B3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5B941186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5A71312C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4378499D" w14:textId="77777777" w:rsidR="00F629F9" w:rsidRDefault="00DD546E">
            <w:pPr>
              <w:pStyle w:val="TableParagraph"/>
              <w:spacing w:before="63" w:line="288" w:lineRule="auto"/>
              <w:ind w:right="74"/>
              <w:rPr>
                <w:sz w:val="16"/>
              </w:rPr>
            </w:pPr>
            <w:r>
              <w:rPr>
                <w:sz w:val="16"/>
              </w:rPr>
              <w:t>748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Privado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10071EC4" w14:textId="77777777">
        <w:trPr>
          <w:trHeight w:val="532"/>
        </w:trPr>
        <w:tc>
          <w:tcPr>
            <w:tcW w:w="831" w:type="dxa"/>
            <w:vMerge w:val="restart"/>
          </w:tcPr>
          <w:p w14:paraId="1BA837CD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1.2.2.4.3</w:t>
            </w:r>
          </w:p>
        </w:tc>
        <w:tc>
          <w:tcPr>
            <w:tcW w:w="3630" w:type="dxa"/>
            <w:vMerge w:val="restart"/>
          </w:tcPr>
          <w:p w14:paraId="1F716AF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Préstamos Otorgados 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</w:p>
        </w:tc>
        <w:tc>
          <w:tcPr>
            <w:tcW w:w="4254" w:type="dxa"/>
          </w:tcPr>
          <w:p w14:paraId="5D2282F7" w14:textId="77777777" w:rsidR="00F629F9" w:rsidRDefault="00DD546E">
            <w:pPr>
              <w:pStyle w:val="TableParagraph"/>
              <w:spacing w:before="63" w:line="288" w:lineRule="auto"/>
              <w:rPr>
                <w:sz w:val="16"/>
              </w:rPr>
            </w:pPr>
            <w:r>
              <w:rPr>
                <w:sz w:val="16"/>
              </w:rPr>
              <w:t>746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Política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Económica</w:t>
            </w:r>
          </w:p>
        </w:tc>
      </w:tr>
      <w:tr w:rsidR="00F629F9" w14:paraId="782DEE42" w14:textId="77777777">
        <w:trPr>
          <w:trHeight w:val="532"/>
        </w:trPr>
        <w:tc>
          <w:tcPr>
            <w:tcW w:w="831" w:type="dxa"/>
            <w:vMerge/>
            <w:tcBorders>
              <w:top w:val="nil"/>
            </w:tcBorders>
          </w:tcPr>
          <w:p w14:paraId="7C34014B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72228E0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32AED4FE" w14:textId="77777777" w:rsidR="00F629F9" w:rsidRDefault="00DD546E">
            <w:pPr>
              <w:pStyle w:val="TableParagraph"/>
              <w:spacing w:before="63" w:line="280" w:lineRule="auto"/>
              <w:rPr>
                <w:sz w:val="16"/>
              </w:rPr>
            </w:pPr>
            <w:r>
              <w:rPr>
                <w:sz w:val="16"/>
              </w:rPr>
              <w:t>749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Sector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Externo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Gestión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Liquidez</w:t>
            </w:r>
          </w:p>
        </w:tc>
      </w:tr>
      <w:tr w:rsidR="00F629F9" w14:paraId="50030E1C" w14:textId="77777777">
        <w:trPr>
          <w:trHeight w:val="316"/>
        </w:trPr>
        <w:tc>
          <w:tcPr>
            <w:tcW w:w="831" w:type="dxa"/>
          </w:tcPr>
          <w:p w14:paraId="151A5FF4" w14:textId="77777777" w:rsidR="00F629F9" w:rsidRDefault="00DD546E">
            <w:pPr>
              <w:pStyle w:val="TableParagraph"/>
              <w:spacing w:before="6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1.2.3.4</w:t>
            </w:r>
          </w:p>
        </w:tc>
        <w:tc>
          <w:tcPr>
            <w:tcW w:w="3630" w:type="dxa"/>
          </w:tcPr>
          <w:p w14:paraId="2FDFBE6D" w14:textId="77777777" w:rsidR="00F629F9" w:rsidRDefault="00DD546E">
            <w:pPr>
              <w:pStyle w:val="TableParagraph"/>
              <w:spacing w:before="68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Infraestructura</w:t>
            </w:r>
          </w:p>
        </w:tc>
        <w:tc>
          <w:tcPr>
            <w:tcW w:w="4254" w:type="dxa"/>
          </w:tcPr>
          <w:p w14:paraId="35992A93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Para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72"/>
                <w:sz w:val="16"/>
              </w:rPr>
              <w:t xml:space="preserve"> </w:t>
            </w:r>
            <w:r>
              <w:rPr>
                <w:sz w:val="16"/>
              </w:rPr>
              <w:t>cuenta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1.2.3.4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Infraestructura</w:t>
            </w:r>
            <w:r>
              <w:rPr>
                <w:spacing w:val="78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82"/>
                <w:sz w:val="16"/>
              </w:rPr>
              <w:t xml:space="preserve"> </w:t>
            </w:r>
            <w:r>
              <w:rPr>
                <w:sz w:val="16"/>
              </w:rPr>
              <w:t>existe</w:t>
            </w:r>
          </w:p>
        </w:tc>
      </w:tr>
    </w:tbl>
    <w:p w14:paraId="204137AB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2CD769DB" w14:textId="77777777">
        <w:trPr>
          <w:trHeight w:val="532"/>
        </w:trPr>
        <w:tc>
          <w:tcPr>
            <w:tcW w:w="4461" w:type="dxa"/>
            <w:gridSpan w:val="2"/>
          </w:tcPr>
          <w:p w14:paraId="01015964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2BCF02A2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3FA4C842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2FA3754A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2B20A819" w14:textId="77777777">
        <w:trPr>
          <w:trHeight w:val="546"/>
        </w:trPr>
        <w:tc>
          <w:tcPr>
            <w:tcW w:w="831" w:type="dxa"/>
          </w:tcPr>
          <w:p w14:paraId="5F04C57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5517FD9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54" w:type="dxa"/>
          </w:tcPr>
          <w:p w14:paraId="146916ED" w14:textId="77777777" w:rsidR="00F629F9" w:rsidRDefault="00DD546E">
            <w:pPr>
              <w:pStyle w:val="TableParagraph"/>
              <w:spacing w:before="15"/>
              <w:rPr>
                <w:sz w:val="16"/>
              </w:rPr>
            </w:pPr>
            <w:r>
              <w:rPr>
                <w:sz w:val="16"/>
              </w:rPr>
              <w:t>relación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 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Clasificador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Objeto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Gasto</w:t>
            </w:r>
          </w:p>
          <w:p w14:paraId="1EA13FFE" w14:textId="77777777" w:rsidR="00F629F9" w:rsidRDefault="00DD546E">
            <w:pPr>
              <w:pStyle w:val="TableParagraph"/>
              <w:spacing w:before="113"/>
              <w:ind w:left="2446"/>
              <w:rPr>
                <w:sz w:val="14"/>
              </w:rPr>
            </w:pPr>
            <w:r>
              <w:rPr>
                <w:color w:val="0000FF"/>
                <w:sz w:val="14"/>
              </w:rPr>
              <w:t>Aclaración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</w:tr>
      <w:tr w:rsidR="00F629F9" w14:paraId="2862D617" w14:textId="77777777">
        <w:trPr>
          <w:trHeight w:val="292"/>
        </w:trPr>
        <w:tc>
          <w:tcPr>
            <w:tcW w:w="831" w:type="dxa"/>
          </w:tcPr>
          <w:p w14:paraId="1EDDA319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1.2.3.4.1</w:t>
            </w:r>
          </w:p>
        </w:tc>
        <w:tc>
          <w:tcPr>
            <w:tcW w:w="3630" w:type="dxa"/>
          </w:tcPr>
          <w:p w14:paraId="37C6ABA8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Carreteras</w:t>
            </w:r>
          </w:p>
        </w:tc>
        <w:tc>
          <w:tcPr>
            <w:tcW w:w="4254" w:type="dxa"/>
          </w:tcPr>
          <w:p w14:paraId="5BB4210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0990AB69" w14:textId="77777777">
        <w:trPr>
          <w:trHeight w:val="297"/>
        </w:trPr>
        <w:tc>
          <w:tcPr>
            <w:tcW w:w="831" w:type="dxa"/>
          </w:tcPr>
          <w:p w14:paraId="72BC0911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1.2.3.4.2</w:t>
            </w:r>
          </w:p>
        </w:tc>
        <w:tc>
          <w:tcPr>
            <w:tcW w:w="3630" w:type="dxa"/>
          </w:tcPr>
          <w:p w14:paraId="32B4D3C7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Ferroviaria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Multimodal</w:t>
            </w:r>
          </w:p>
        </w:tc>
        <w:tc>
          <w:tcPr>
            <w:tcW w:w="4254" w:type="dxa"/>
          </w:tcPr>
          <w:p w14:paraId="5E2D43D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47FD9291" w14:textId="77777777">
        <w:trPr>
          <w:trHeight w:val="297"/>
        </w:trPr>
        <w:tc>
          <w:tcPr>
            <w:tcW w:w="831" w:type="dxa"/>
          </w:tcPr>
          <w:p w14:paraId="0E0C8AE1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1.2.3.4.3</w:t>
            </w:r>
          </w:p>
        </w:tc>
        <w:tc>
          <w:tcPr>
            <w:tcW w:w="3630" w:type="dxa"/>
          </w:tcPr>
          <w:p w14:paraId="123881E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Portuaria</w:t>
            </w:r>
          </w:p>
        </w:tc>
        <w:tc>
          <w:tcPr>
            <w:tcW w:w="4254" w:type="dxa"/>
          </w:tcPr>
          <w:p w14:paraId="1CDC3C2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E6B2B4A" w14:textId="77777777">
        <w:trPr>
          <w:trHeight w:val="297"/>
        </w:trPr>
        <w:tc>
          <w:tcPr>
            <w:tcW w:w="831" w:type="dxa"/>
          </w:tcPr>
          <w:p w14:paraId="65ECA70E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1.2.3.4.4</w:t>
            </w:r>
          </w:p>
        </w:tc>
        <w:tc>
          <w:tcPr>
            <w:tcW w:w="3630" w:type="dxa"/>
          </w:tcPr>
          <w:p w14:paraId="42D1B0E2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Aeroportuaria</w:t>
            </w:r>
          </w:p>
        </w:tc>
        <w:tc>
          <w:tcPr>
            <w:tcW w:w="4254" w:type="dxa"/>
          </w:tcPr>
          <w:p w14:paraId="017B9E0E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2E3E877" w14:textId="77777777">
        <w:trPr>
          <w:trHeight w:val="297"/>
        </w:trPr>
        <w:tc>
          <w:tcPr>
            <w:tcW w:w="831" w:type="dxa"/>
          </w:tcPr>
          <w:p w14:paraId="7068BC87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1.2.3.4.5</w:t>
            </w:r>
          </w:p>
        </w:tc>
        <w:tc>
          <w:tcPr>
            <w:tcW w:w="3630" w:type="dxa"/>
          </w:tcPr>
          <w:p w14:paraId="7D157C2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w w:val="95"/>
                <w:sz w:val="16"/>
              </w:rPr>
              <w:t>Infraestructura</w:t>
            </w:r>
            <w:r>
              <w:rPr>
                <w:spacing w:val="4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de</w:t>
            </w:r>
            <w:r>
              <w:rPr>
                <w:spacing w:val="2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Telecomunicaciones</w:t>
            </w:r>
          </w:p>
        </w:tc>
        <w:tc>
          <w:tcPr>
            <w:tcW w:w="4254" w:type="dxa"/>
          </w:tcPr>
          <w:p w14:paraId="3C48E0C6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F9370CF" w14:textId="77777777">
        <w:trPr>
          <w:trHeight w:val="508"/>
        </w:trPr>
        <w:tc>
          <w:tcPr>
            <w:tcW w:w="831" w:type="dxa"/>
          </w:tcPr>
          <w:p w14:paraId="0C5A0396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1.2.3.4.6</w:t>
            </w:r>
          </w:p>
        </w:tc>
        <w:tc>
          <w:tcPr>
            <w:tcW w:w="3630" w:type="dxa"/>
          </w:tcPr>
          <w:p w14:paraId="7448499C" w14:textId="77777777" w:rsidR="00F629F9" w:rsidRDefault="00DD546E">
            <w:pPr>
              <w:pStyle w:val="TableParagraph"/>
              <w:spacing w:before="53" w:line="283" w:lineRule="auto"/>
              <w:ind w:left="69" w:right="210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Agua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Potable,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Saneamiento,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Hidroagrícola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Control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Inundaciones</w:t>
            </w:r>
          </w:p>
        </w:tc>
        <w:tc>
          <w:tcPr>
            <w:tcW w:w="4254" w:type="dxa"/>
          </w:tcPr>
          <w:p w14:paraId="143CE7C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F56A1D2" w14:textId="77777777">
        <w:trPr>
          <w:trHeight w:val="297"/>
        </w:trPr>
        <w:tc>
          <w:tcPr>
            <w:tcW w:w="831" w:type="dxa"/>
          </w:tcPr>
          <w:p w14:paraId="565BC104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1.2.3.4.7</w:t>
            </w:r>
          </w:p>
        </w:tc>
        <w:tc>
          <w:tcPr>
            <w:tcW w:w="3630" w:type="dxa"/>
          </w:tcPr>
          <w:p w14:paraId="19088E32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Eléctrica</w:t>
            </w:r>
          </w:p>
        </w:tc>
        <w:tc>
          <w:tcPr>
            <w:tcW w:w="4254" w:type="dxa"/>
          </w:tcPr>
          <w:p w14:paraId="7843E28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5AE45B85" w14:textId="77777777">
        <w:trPr>
          <w:trHeight w:val="297"/>
        </w:trPr>
        <w:tc>
          <w:tcPr>
            <w:tcW w:w="831" w:type="dxa"/>
          </w:tcPr>
          <w:p w14:paraId="198ADF77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1.2.3.4.8</w:t>
            </w:r>
          </w:p>
        </w:tc>
        <w:tc>
          <w:tcPr>
            <w:tcW w:w="3630" w:type="dxa"/>
          </w:tcPr>
          <w:p w14:paraId="7FAB9A77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Producción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Hidrocarburos</w:t>
            </w:r>
          </w:p>
        </w:tc>
        <w:tc>
          <w:tcPr>
            <w:tcW w:w="4254" w:type="dxa"/>
          </w:tcPr>
          <w:p w14:paraId="7551B6F2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704C2ED" w14:textId="77777777">
        <w:trPr>
          <w:trHeight w:val="512"/>
        </w:trPr>
        <w:tc>
          <w:tcPr>
            <w:tcW w:w="831" w:type="dxa"/>
          </w:tcPr>
          <w:p w14:paraId="0597F608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1.2.3.4.9</w:t>
            </w:r>
          </w:p>
        </w:tc>
        <w:tc>
          <w:tcPr>
            <w:tcW w:w="3630" w:type="dxa"/>
          </w:tcPr>
          <w:p w14:paraId="31C635EC" w14:textId="77777777" w:rsidR="00F629F9" w:rsidRDefault="00DD546E">
            <w:pPr>
              <w:pStyle w:val="TableParagraph"/>
              <w:spacing w:before="53" w:line="280" w:lineRule="auto"/>
              <w:ind w:left="69" w:right="979"/>
              <w:rPr>
                <w:sz w:val="16"/>
              </w:rPr>
            </w:pPr>
            <w:r>
              <w:rPr>
                <w:sz w:val="16"/>
              </w:rPr>
              <w:t>Infraestructura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Refinación,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Petroquímica</w:t>
            </w:r>
          </w:p>
        </w:tc>
        <w:tc>
          <w:tcPr>
            <w:tcW w:w="4254" w:type="dxa"/>
          </w:tcPr>
          <w:p w14:paraId="1C0F6E3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74047814" w14:textId="77777777">
        <w:trPr>
          <w:trHeight w:val="537"/>
        </w:trPr>
        <w:tc>
          <w:tcPr>
            <w:tcW w:w="831" w:type="dxa"/>
          </w:tcPr>
          <w:p w14:paraId="2CB6AA62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1.2.3.5</w:t>
            </w:r>
          </w:p>
        </w:tc>
        <w:tc>
          <w:tcPr>
            <w:tcW w:w="3630" w:type="dxa"/>
          </w:tcPr>
          <w:p w14:paraId="76B3327D" w14:textId="77777777" w:rsidR="00F629F9" w:rsidRDefault="00DD546E">
            <w:pPr>
              <w:pStyle w:val="TableParagraph"/>
              <w:spacing w:before="67" w:line="288" w:lineRule="auto"/>
              <w:ind w:left="69" w:right="39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Construcciones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Bienes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Dominio</w:t>
            </w:r>
            <w:r>
              <w:rPr>
                <w:rFonts w:ascii="Arial" w:hAnsi="Arial"/>
                <w:b/>
                <w:spacing w:val="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Público</w:t>
            </w:r>
          </w:p>
        </w:tc>
        <w:tc>
          <w:tcPr>
            <w:tcW w:w="4254" w:type="dxa"/>
          </w:tcPr>
          <w:p w14:paraId="53A4CACA" w14:textId="77777777" w:rsidR="00F629F9" w:rsidRDefault="00DD546E">
            <w:pPr>
              <w:pStyle w:val="TableParagraph"/>
              <w:spacing w:before="67" w:line="288" w:lineRule="auto"/>
              <w:ind w:right="6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6100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 BIENES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DOMINIO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PUBLICO</w:t>
            </w:r>
          </w:p>
        </w:tc>
      </w:tr>
      <w:tr w:rsidR="00F629F9" w14:paraId="1AF91A38" w14:textId="77777777">
        <w:trPr>
          <w:trHeight w:val="301"/>
        </w:trPr>
        <w:tc>
          <w:tcPr>
            <w:tcW w:w="831" w:type="dxa"/>
          </w:tcPr>
          <w:p w14:paraId="6A7F8928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1.2.3.5.1</w:t>
            </w:r>
          </w:p>
        </w:tc>
        <w:tc>
          <w:tcPr>
            <w:tcW w:w="3630" w:type="dxa"/>
          </w:tcPr>
          <w:p w14:paraId="39BDA0F8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3AD510F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611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69739DEF" w14:textId="77777777">
        <w:trPr>
          <w:trHeight w:val="301"/>
        </w:trPr>
        <w:tc>
          <w:tcPr>
            <w:tcW w:w="831" w:type="dxa"/>
          </w:tcPr>
          <w:p w14:paraId="616F903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1.2.3.5.2</w:t>
            </w:r>
          </w:p>
        </w:tc>
        <w:tc>
          <w:tcPr>
            <w:tcW w:w="3630" w:type="dxa"/>
          </w:tcPr>
          <w:p w14:paraId="0FFB63F9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3A36F577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612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3AD2B419" w14:textId="77777777">
        <w:trPr>
          <w:trHeight w:val="738"/>
        </w:trPr>
        <w:tc>
          <w:tcPr>
            <w:tcW w:w="831" w:type="dxa"/>
          </w:tcPr>
          <w:p w14:paraId="137ED383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1.2.3.5.3</w:t>
            </w:r>
          </w:p>
        </w:tc>
        <w:tc>
          <w:tcPr>
            <w:tcW w:w="3630" w:type="dxa"/>
          </w:tcPr>
          <w:p w14:paraId="0384FB78" w14:textId="77777777" w:rsidR="00F629F9" w:rsidRDefault="00DD546E">
            <w:pPr>
              <w:pStyle w:val="TableParagraph"/>
              <w:spacing w:before="22" w:line="220" w:lineRule="atLeast"/>
              <w:ind w:left="69" w:right="234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Abastecimiento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 Agua, Petróleo, Gas, Electricidad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FAFEAE2" w14:textId="77777777" w:rsidR="00F629F9" w:rsidRDefault="00DD546E">
            <w:pPr>
              <w:pStyle w:val="TableParagraph"/>
              <w:spacing w:before="58" w:line="288" w:lineRule="auto"/>
              <w:ind w:right="187"/>
              <w:rPr>
                <w:sz w:val="16"/>
              </w:rPr>
            </w:pPr>
            <w:r>
              <w:rPr>
                <w:sz w:val="16"/>
              </w:rPr>
              <w:t xml:space="preserve">613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z w:val="16"/>
              </w:rPr>
              <w:t xml:space="preserve"> de Obras para el Abastecimiento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Agua,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Petróleo,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Electricidad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</w:p>
        </w:tc>
      </w:tr>
      <w:tr w:rsidR="00F629F9" w14:paraId="38CC74D2" w14:textId="77777777">
        <w:trPr>
          <w:trHeight w:val="513"/>
        </w:trPr>
        <w:tc>
          <w:tcPr>
            <w:tcW w:w="831" w:type="dxa"/>
          </w:tcPr>
          <w:p w14:paraId="4053EE4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1.2.3.5.4</w:t>
            </w:r>
          </w:p>
        </w:tc>
        <w:tc>
          <w:tcPr>
            <w:tcW w:w="3630" w:type="dxa"/>
          </w:tcPr>
          <w:p w14:paraId="6EEA349F" w14:textId="77777777" w:rsidR="00F629F9" w:rsidRDefault="00DD546E">
            <w:pPr>
              <w:pStyle w:val="TableParagraph"/>
              <w:spacing w:before="53" w:line="280" w:lineRule="auto"/>
              <w:ind w:left="69" w:right="274"/>
              <w:rPr>
                <w:sz w:val="16"/>
              </w:rPr>
            </w:pPr>
            <w:r>
              <w:rPr>
                <w:sz w:val="16"/>
              </w:rPr>
              <w:t>División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29F1B57E" w14:textId="77777777" w:rsidR="00F629F9" w:rsidRDefault="00DD546E">
            <w:pPr>
              <w:pStyle w:val="TableParagraph"/>
              <w:spacing w:before="53" w:line="280" w:lineRule="auto"/>
              <w:ind w:right="357"/>
              <w:rPr>
                <w:sz w:val="16"/>
              </w:rPr>
            </w:pPr>
            <w:r>
              <w:rPr>
                <w:sz w:val="16"/>
              </w:rPr>
              <w:t>614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División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</w:p>
        </w:tc>
      </w:tr>
      <w:tr w:rsidR="00F629F9" w14:paraId="2E31B780" w14:textId="77777777">
        <w:trPr>
          <w:trHeight w:val="513"/>
        </w:trPr>
        <w:tc>
          <w:tcPr>
            <w:tcW w:w="831" w:type="dxa"/>
          </w:tcPr>
          <w:p w14:paraId="16AA7229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1.2.3.5.5</w:t>
            </w:r>
          </w:p>
        </w:tc>
        <w:tc>
          <w:tcPr>
            <w:tcW w:w="3630" w:type="dxa"/>
          </w:tcPr>
          <w:p w14:paraId="23EA4884" w14:textId="77777777" w:rsidR="00F629F9" w:rsidRDefault="00DD546E">
            <w:pPr>
              <w:pStyle w:val="TableParagraph"/>
              <w:spacing w:before="53" w:line="280" w:lineRule="auto"/>
              <w:ind w:left="69" w:right="519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6DECBD9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615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</w:p>
        </w:tc>
      </w:tr>
      <w:tr w:rsidR="00F629F9" w14:paraId="22ED9065" w14:textId="77777777">
        <w:trPr>
          <w:trHeight w:val="508"/>
        </w:trPr>
        <w:tc>
          <w:tcPr>
            <w:tcW w:w="831" w:type="dxa"/>
          </w:tcPr>
          <w:p w14:paraId="44597028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1.2.3.5.6</w:t>
            </w:r>
          </w:p>
        </w:tc>
        <w:tc>
          <w:tcPr>
            <w:tcW w:w="3630" w:type="dxa"/>
          </w:tcPr>
          <w:p w14:paraId="36309363" w14:textId="77777777" w:rsidR="00F629F9" w:rsidRDefault="00DD546E">
            <w:pPr>
              <w:pStyle w:val="TableParagraph"/>
              <w:spacing w:before="53" w:line="280" w:lineRule="auto"/>
              <w:ind w:left="69" w:right="147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0093032D" w14:textId="77777777" w:rsidR="00F629F9" w:rsidRDefault="00DD546E">
            <w:pPr>
              <w:pStyle w:val="TableParagraph"/>
              <w:spacing w:before="53" w:line="280" w:lineRule="auto"/>
              <w:ind w:right="455"/>
              <w:rPr>
                <w:sz w:val="16"/>
              </w:rPr>
            </w:pPr>
            <w:r>
              <w:rPr>
                <w:sz w:val="16"/>
              </w:rPr>
              <w:t>616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Otras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</w:p>
        </w:tc>
      </w:tr>
      <w:tr w:rsidR="00F629F9" w14:paraId="3EDB5E7C" w14:textId="77777777">
        <w:trPr>
          <w:trHeight w:val="513"/>
        </w:trPr>
        <w:tc>
          <w:tcPr>
            <w:tcW w:w="831" w:type="dxa"/>
          </w:tcPr>
          <w:p w14:paraId="0EC92B4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1.2.3.5.7</w:t>
            </w:r>
          </w:p>
        </w:tc>
        <w:tc>
          <w:tcPr>
            <w:tcW w:w="3630" w:type="dxa"/>
          </w:tcPr>
          <w:p w14:paraId="568D9400" w14:textId="77777777" w:rsidR="00F629F9" w:rsidRDefault="00DD546E">
            <w:pPr>
              <w:pStyle w:val="TableParagraph"/>
              <w:spacing w:before="17" w:line="220" w:lineRule="atLeast"/>
              <w:ind w:left="69" w:right="97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073A05A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617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Instalaciones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</w:p>
        </w:tc>
      </w:tr>
      <w:tr w:rsidR="00F629F9" w14:paraId="5C233199" w14:textId="77777777">
        <w:trPr>
          <w:trHeight w:val="512"/>
        </w:trPr>
        <w:tc>
          <w:tcPr>
            <w:tcW w:w="831" w:type="dxa"/>
          </w:tcPr>
          <w:p w14:paraId="00C480F6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1.2.3.5.9</w:t>
            </w:r>
          </w:p>
        </w:tc>
        <w:tc>
          <w:tcPr>
            <w:tcW w:w="3630" w:type="dxa"/>
          </w:tcPr>
          <w:p w14:paraId="0D93FC8A" w14:textId="77777777" w:rsidR="00F629F9" w:rsidRDefault="00DD546E">
            <w:pPr>
              <w:pStyle w:val="TableParagraph"/>
              <w:spacing w:before="17" w:line="220" w:lineRule="atLeast"/>
              <w:ind w:left="69" w:right="178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Trabajos Especializados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014C0331" w14:textId="77777777" w:rsidR="00F629F9" w:rsidRDefault="00DD546E">
            <w:pPr>
              <w:pStyle w:val="TableParagraph"/>
              <w:spacing w:before="17" w:line="220" w:lineRule="atLeast"/>
              <w:ind w:right="486"/>
              <w:rPr>
                <w:sz w:val="16"/>
              </w:rPr>
            </w:pPr>
            <w:r>
              <w:rPr>
                <w:sz w:val="16"/>
              </w:rPr>
              <w:t>619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Trabajos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Trabajos Especializados</w:t>
            </w:r>
          </w:p>
        </w:tc>
      </w:tr>
      <w:tr w:rsidR="00F629F9" w14:paraId="7AE264D6" w14:textId="77777777">
        <w:trPr>
          <w:trHeight w:val="532"/>
        </w:trPr>
        <w:tc>
          <w:tcPr>
            <w:tcW w:w="831" w:type="dxa"/>
          </w:tcPr>
          <w:p w14:paraId="4D32A505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1.2.3.6</w:t>
            </w:r>
          </w:p>
        </w:tc>
        <w:tc>
          <w:tcPr>
            <w:tcW w:w="3630" w:type="dxa"/>
          </w:tcPr>
          <w:p w14:paraId="2AF183C3" w14:textId="77777777" w:rsidR="00F629F9" w:rsidRDefault="00DD546E">
            <w:pPr>
              <w:pStyle w:val="TableParagraph"/>
              <w:spacing w:before="63" w:line="280" w:lineRule="auto"/>
              <w:ind w:left="69" w:right="62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Construcciones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Proceso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Bienes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Propios</w:t>
            </w:r>
          </w:p>
        </w:tc>
        <w:tc>
          <w:tcPr>
            <w:tcW w:w="4254" w:type="dxa"/>
          </w:tcPr>
          <w:p w14:paraId="0E58AC9B" w14:textId="77777777" w:rsidR="00F629F9" w:rsidRDefault="00DD546E">
            <w:pPr>
              <w:pStyle w:val="TableParagraph"/>
              <w:spacing w:before="6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6200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PUBLICA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EN BIENES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PROPIOS</w:t>
            </w:r>
          </w:p>
        </w:tc>
      </w:tr>
      <w:tr w:rsidR="00F629F9" w14:paraId="4BE50471" w14:textId="77777777">
        <w:trPr>
          <w:trHeight w:val="316"/>
        </w:trPr>
        <w:tc>
          <w:tcPr>
            <w:tcW w:w="831" w:type="dxa"/>
          </w:tcPr>
          <w:p w14:paraId="5A435E3A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1.2.3.6.1</w:t>
            </w:r>
          </w:p>
        </w:tc>
        <w:tc>
          <w:tcPr>
            <w:tcW w:w="3630" w:type="dxa"/>
          </w:tcPr>
          <w:p w14:paraId="6582B3E8" w14:textId="77777777" w:rsidR="00F629F9" w:rsidRDefault="00DD546E">
            <w:pPr>
              <w:pStyle w:val="TableParagraph"/>
              <w:spacing w:before="68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623CA724" w14:textId="77777777" w:rsidR="00F629F9" w:rsidRDefault="00DD546E">
            <w:pPr>
              <w:pStyle w:val="TableParagraph"/>
              <w:spacing w:before="68"/>
              <w:rPr>
                <w:sz w:val="16"/>
              </w:rPr>
            </w:pPr>
            <w:r>
              <w:rPr>
                <w:sz w:val="16"/>
              </w:rPr>
              <w:t>621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159EA52E" w14:textId="77777777">
        <w:trPr>
          <w:trHeight w:val="316"/>
        </w:trPr>
        <w:tc>
          <w:tcPr>
            <w:tcW w:w="831" w:type="dxa"/>
          </w:tcPr>
          <w:p w14:paraId="2BE8404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1.2.3.6.2</w:t>
            </w:r>
          </w:p>
        </w:tc>
        <w:tc>
          <w:tcPr>
            <w:tcW w:w="3630" w:type="dxa"/>
          </w:tcPr>
          <w:p w14:paraId="07F622AF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Edificación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089D4CF9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622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Edificación</w:t>
            </w:r>
            <w:proofErr w:type="gramEnd"/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Habitacional</w:t>
            </w:r>
          </w:p>
        </w:tc>
      </w:tr>
      <w:tr w:rsidR="00F629F9" w14:paraId="468904A7" w14:textId="77777777">
        <w:trPr>
          <w:trHeight w:val="748"/>
        </w:trPr>
        <w:tc>
          <w:tcPr>
            <w:tcW w:w="831" w:type="dxa"/>
          </w:tcPr>
          <w:p w14:paraId="02339C73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1.2.3.6.3</w:t>
            </w:r>
          </w:p>
        </w:tc>
        <w:tc>
          <w:tcPr>
            <w:tcW w:w="3630" w:type="dxa"/>
          </w:tcPr>
          <w:p w14:paraId="110586E0" w14:textId="77777777" w:rsidR="00F629F9" w:rsidRDefault="00DD546E">
            <w:pPr>
              <w:pStyle w:val="TableParagraph"/>
              <w:spacing w:before="63" w:line="280" w:lineRule="auto"/>
              <w:ind w:left="69" w:right="234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Abastecimiento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 Agua, Petróleo, Gas, Electricidad 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1C140177" w14:textId="77777777" w:rsidR="00F629F9" w:rsidRDefault="00DD546E">
            <w:pPr>
              <w:pStyle w:val="TableParagraph"/>
              <w:spacing w:before="63" w:line="280" w:lineRule="auto"/>
              <w:ind w:right="187"/>
              <w:rPr>
                <w:sz w:val="16"/>
              </w:rPr>
            </w:pPr>
            <w:r>
              <w:rPr>
                <w:sz w:val="16"/>
              </w:rPr>
              <w:t xml:space="preserve">623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z w:val="16"/>
              </w:rPr>
              <w:t xml:space="preserve"> de Obras para el Abastecimiento 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Agua,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Petróleo,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Gas,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Electricidad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Telecomunicaciones</w:t>
            </w:r>
          </w:p>
        </w:tc>
      </w:tr>
      <w:tr w:rsidR="00F629F9" w14:paraId="051F1DDE" w14:textId="77777777">
        <w:trPr>
          <w:trHeight w:val="513"/>
        </w:trPr>
        <w:tc>
          <w:tcPr>
            <w:tcW w:w="831" w:type="dxa"/>
          </w:tcPr>
          <w:p w14:paraId="11844D04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1.2.3.6.4</w:t>
            </w:r>
          </w:p>
        </w:tc>
        <w:tc>
          <w:tcPr>
            <w:tcW w:w="3630" w:type="dxa"/>
          </w:tcPr>
          <w:p w14:paraId="1B8B5DD5" w14:textId="77777777" w:rsidR="00F629F9" w:rsidRDefault="00DD546E">
            <w:pPr>
              <w:pStyle w:val="TableParagraph"/>
              <w:spacing w:before="53" w:line="280" w:lineRule="auto"/>
              <w:ind w:left="69" w:right="274"/>
              <w:rPr>
                <w:sz w:val="16"/>
              </w:rPr>
            </w:pPr>
            <w:r>
              <w:rPr>
                <w:sz w:val="16"/>
              </w:rPr>
              <w:t>División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4C9B83E1" w14:textId="77777777" w:rsidR="00F629F9" w:rsidRDefault="00DD546E">
            <w:pPr>
              <w:pStyle w:val="TableParagraph"/>
              <w:spacing w:before="53" w:line="280" w:lineRule="auto"/>
              <w:ind w:right="357"/>
              <w:rPr>
                <w:sz w:val="16"/>
              </w:rPr>
            </w:pPr>
            <w:r>
              <w:rPr>
                <w:sz w:val="16"/>
              </w:rPr>
              <w:t>624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División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Terrenos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Obras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Urbanización</w:t>
            </w:r>
          </w:p>
        </w:tc>
      </w:tr>
      <w:tr w:rsidR="00F629F9" w14:paraId="60BFADD5" w14:textId="77777777">
        <w:trPr>
          <w:trHeight w:val="508"/>
        </w:trPr>
        <w:tc>
          <w:tcPr>
            <w:tcW w:w="831" w:type="dxa"/>
          </w:tcPr>
          <w:p w14:paraId="15C979E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1.2.3.6.5</w:t>
            </w:r>
          </w:p>
        </w:tc>
        <w:tc>
          <w:tcPr>
            <w:tcW w:w="3630" w:type="dxa"/>
          </w:tcPr>
          <w:p w14:paraId="6D5786B6" w14:textId="77777777" w:rsidR="00F629F9" w:rsidRDefault="00DD546E">
            <w:pPr>
              <w:pStyle w:val="TableParagraph"/>
              <w:spacing w:before="53" w:line="280" w:lineRule="auto"/>
              <w:ind w:left="69" w:right="519"/>
              <w:rPr>
                <w:sz w:val="16"/>
              </w:rPr>
            </w:pPr>
            <w:r>
              <w:rPr>
                <w:sz w:val="16"/>
              </w:rPr>
              <w:t>Construcción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51D7D97F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625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Construcción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Vías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</w:p>
        </w:tc>
      </w:tr>
      <w:tr w:rsidR="00F629F9" w14:paraId="6310A3C8" w14:textId="77777777">
        <w:trPr>
          <w:trHeight w:val="522"/>
        </w:trPr>
        <w:tc>
          <w:tcPr>
            <w:tcW w:w="831" w:type="dxa"/>
          </w:tcPr>
          <w:p w14:paraId="347CB645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1.2.3.6.6</w:t>
            </w:r>
          </w:p>
        </w:tc>
        <w:tc>
          <w:tcPr>
            <w:tcW w:w="3630" w:type="dxa"/>
          </w:tcPr>
          <w:p w14:paraId="2F695281" w14:textId="77777777" w:rsidR="00F629F9" w:rsidRDefault="00DD546E">
            <w:pPr>
              <w:pStyle w:val="TableParagraph"/>
              <w:spacing w:before="22" w:line="220" w:lineRule="atLeast"/>
              <w:ind w:left="69" w:right="147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768EE5BE" w14:textId="77777777" w:rsidR="00F629F9" w:rsidRDefault="00DD546E">
            <w:pPr>
              <w:pStyle w:val="TableParagraph"/>
              <w:spacing w:before="22" w:line="220" w:lineRule="atLeast"/>
              <w:ind w:right="454"/>
              <w:rPr>
                <w:sz w:val="16"/>
              </w:rPr>
            </w:pPr>
            <w:r>
              <w:rPr>
                <w:sz w:val="16"/>
              </w:rPr>
              <w:t>626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Otras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Ingeniería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Civil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Obra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Pesada</w:t>
            </w:r>
          </w:p>
        </w:tc>
      </w:tr>
      <w:tr w:rsidR="00F629F9" w14:paraId="52F09485" w14:textId="77777777">
        <w:trPr>
          <w:trHeight w:val="518"/>
        </w:trPr>
        <w:tc>
          <w:tcPr>
            <w:tcW w:w="831" w:type="dxa"/>
          </w:tcPr>
          <w:p w14:paraId="10680FF1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1.2.3.6.7</w:t>
            </w:r>
          </w:p>
        </w:tc>
        <w:tc>
          <w:tcPr>
            <w:tcW w:w="3630" w:type="dxa"/>
          </w:tcPr>
          <w:p w14:paraId="033853B1" w14:textId="77777777" w:rsidR="00F629F9" w:rsidRDefault="00DD546E">
            <w:pPr>
              <w:pStyle w:val="TableParagraph"/>
              <w:spacing w:before="22" w:line="220" w:lineRule="atLeast"/>
              <w:ind w:left="69" w:right="97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en Proceso</w:t>
            </w:r>
          </w:p>
        </w:tc>
        <w:tc>
          <w:tcPr>
            <w:tcW w:w="4254" w:type="dxa"/>
          </w:tcPr>
          <w:p w14:paraId="22EF573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627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Instalaciones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Equipamiento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Construcciones</w:t>
            </w:r>
          </w:p>
        </w:tc>
      </w:tr>
      <w:tr w:rsidR="00F629F9" w14:paraId="0FB24B69" w14:textId="77777777">
        <w:trPr>
          <w:trHeight w:val="302"/>
        </w:trPr>
        <w:tc>
          <w:tcPr>
            <w:tcW w:w="831" w:type="dxa"/>
          </w:tcPr>
          <w:p w14:paraId="727E991E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1.2.3.6.9</w:t>
            </w:r>
          </w:p>
        </w:tc>
        <w:tc>
          <w:tcPr>
            <w:tcW w:w="3630" w:type="dxa"/>
          </w:tcPr>
          <w:p w14:paraId="7DC4F5D4" w14:textId="77777777" w:rsidR="00F629F9" w:rsidRDefault="00DD546E">
            <w:pPr>
              <w:pStyle w:val="TableParagraph"/>
              <w:spacing w:before="58"/>
              <w:ind w:left="6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</w:p>
        </w:tc>
        <w:tc>
          <w:tcPr>
            <w:tcW w:w="4254" w:type="dxa"/>
          </w:tcPr>
          <w:p w14:paraId="0817AF72" w14:textId="77777777" w:rsidR="00F629F9" w:rsidRDefault="00DD546E">
            <w:pPr>
              <w:pStyle w:val="TableParagraph"/>
              <w:spacing w:before="58"/>
              <w:rPr>
                <w:sz w:val="16"/>
              </w:rPr>
            </w:pPr>
            <w:r>
              <w:rPr>
                <w:sz w:val="16"/>
              </w:rPr>
              <w:t>629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Trabajos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Acabados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Edificaciones</w:t>
            </w:r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Otros</w:t>
            </w:r>
          </w:p>
        </w:tc>
      </w:tr>
    </w:tbl>
    <w:p w14:paraId="4603A7F4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46861F88" w14:textId="77777777">
        <w:trPr>
          <w:trHeight w:val="532"/>
        </w:trPr>
        <w:tc>
          <w:tcPr>
            <w:tcW w:w="4461" w:type="dxa"/>
            <w:gridSpan w:val="2"/>
          </w:tcPr>
          <w:p w14:paraId="154F06F2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13CA3A73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5030FAA9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020CF7AB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33B4E670" w14:textId="77777777">
        <w:trPr>
          <w:trHeight w:val="258"/>
        </w:trPr>
        <w:tc>
          <w:tcPr>
            <w:tcW w:w="831" w:type="dxa"/>
          </w:tcPr>
          <w:p w14:paraId="22747808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692D8A4B" w14:textId="77777777" w:rsidR="00F629F9" w:rsidRDefault="00DD546E">
            <w:pPr>
              <w:pStyle w:val="TableParagraph"/>
              <w:spacing w:before="19"/>
              <w:ind w:left="6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Especializados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Proceso</w:t>
            </w:r>
          </w:p>
        </w:tc>
        <w:tc>
          <w:tcPr>
            <w:tcW w:w="4254" w:type="dxa"/>
          </w:tcPr>
          <w:p w14:paraId="131F52B7" w14:textId="77777777" w:rsidR="00F629F9" w:rsidRDefault="00DD546E">
            <w:pPr>
              <w:pStyle w:val="TableParagraph"/>
              <w:spacing w:before="19"/>
              <w:rPr>
                <w:sz w:val="16"/>
              </w:rPr>
            </w:pPr>
            <w:r>
              <w:rPr>
                <w:sz w:val="16"/>
              </w:rPr>
              <w:t>Trabajos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Especializados</w:t>
            </w:r>
          </w:p>
        </w:tc>
      </w:tr>
      <w:tr w:rsidR="00F629F9" w14:paraId="1AC15861" w14:textId="77777777">
        <w:trPr>
          <w:trHeight w:val="321"/>
        </w:trPr>
        <w:tc>
          <w:tcPr>
            <w:tcW w:w="831" w:type="dxa"/>
          </w:tcPr>
          <w:p w14:paraId="3DF913C1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1.2.4.1</w:t>
            </w:r>
          </w:p>
        </w:tc>
        <w:tc>
          <w:tcPr>
            <w:tcW w:w="3630" w:type="dxa"/>
          </w:tcPr>
          <w:p w14:paraId="1777AE61" w14:textId="77777777" w:rsidR="00F629F9" w:rsidRDefault="00DD546E">
            <w:pPr>
              <w:pStyle w:val="TableParagraph"/>
              <w:spacing w:before="72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Mobiliario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Administración</w:t>
            </w:r>
          </w:p>
        </w:tc>
        <w:tc>
          <w:tcPr>
            <w:tcW w:w="4254" w:type="dxa"/>
          </w:tcPr>
          <w:p w14:paraId="65697BDA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5100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ADMINISTRACION</w:t>
            </w:r>
          </w:p>
        </w:tc>
      </w:tr>
      <w:tr w:rsidR="00F629F9" w14:paraId="20576F03" w14:textId="77777777">
        <w:trPr>
          <w:trHeight w:val="321"/>
        </w:trPr>
        <w:tc>
          <w:tcPr>
            <w:tcW w:w="831" w:type="dxa"/>
          </w:tcPr>
          <w:p w14:paraId="06683039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1.2.4.1.1</w:t>
            </w:r>
          </w:p>
        </w:tc>
        <w:tc>
          <w:tcPr>
            <w:tcW w:w="3630" w:type="dxa"/>
          </w:tcPr>
          <w:p w14:paraId="660EA9E9" w14:textId="77777777" w:rsidR="00F629F9" w:rsidRDefault="00DD546E">
            <w:pPr>
              <w:pStyle w:val="TableParagraph"/>
              <w:spacing w:before="73"/>
              <w:ind w:left="69"/>
              <w:rPr>
                <w:sz w:val="16"/>
              </w:rPr>
            </w:pPr>
            <w:r>
              <w:rPr>
                <w:sz w:val="16"/>
              </w:rPr>
              <w:t>Muebles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  <w:tc>
          <w:tcPr>
            <w:tcW w:w="4254" w:type="dxa"/>
          </w:tcPr>
          <w:p w14:paraId="5B993A1E" w14:textId="77777777" w:rsidR="00F629F9" w:rsidRDefault="00DD546E">
            <w:pPr>
              <w:pStyle w:val="TableParagraph"/>
              <w:spacing w:before="73"/>
              <w:rPr>
                <w:sz w:val="16"/>
              </w:rPr>
            </w:pPr>
            <w:r>
              <w:rPr>
                <w:sz w:val="16"/>
              </w:rPr>
              <w:t>511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Muebles</w:t>
            </w:r>
            <w:proofErr w:type="gramEnd"/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</w:tr>
      <w:tr w:rsidR="00F629F9" w14:paraId="1B947209" w14:textId="77777777">
        <w:trPr>
          <w:trHeight w:val="316"/>
        </w:trPr>
        <w:tc>
          <w:tcPr>
            <w:tcW w:w="831" w:type="dxa"/>
          </w:tcPr>
          <w:p w14:paraId="554A7EF6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1.2.4.1.2</w:t>
            </w:r>
          </w:p>
        </w:tc>
        <w:tc>
          <w:tcPr>
            <w:tcW w:w="3630" w:type="dxa"/>
          </w:tcPr>
          <w:p w14:paraId="25F5780A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Muebles,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Excepto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  <w:tc>
          <w:tcPr>
            <w:tcW w:w="4254" w:type="dxa"/>
          </w:tcPr>
          <w:p w14:paraId="550AD4D9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512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Muebles</w:t>
            </w:r>
            <w:proofErr w:type="gramEnd"/>
            <w:r>
              <w:rPr>
                <w:sz w:val="16"/>
              </w:rPr>
              <w:t>, Excepto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Oficina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Estantería</w:t>
            </w:r>
          </w:p>
        </w:tc>
      </w:tr>
      <w:tr w:rsidR="00F629F9" w14:paraId="727887C3" w14:textId="77777777">
        <w:trPr>
          <w:trHeight w:val="541"/>
        </w:trPr>
        <w:tc>
          <w:tcPr>
            <w:tcW w:w="831" w:type="dxa"/>
          </w:tcPr>
          <w:p w14:paraId="28E777A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1.2.4.1.3</w:t>
            </w:r>
          </w:p>
        </w:tc>
        <w:tc>
          <w:tcPr>
            <w:tcW w:w="3630" w:type="dxa"/>
          </w:tcPr>
          <w:p w14:paraId="52E5CD81" w14:textId="77777777" w:rsidR="00F629F9" w:rsidRDefault="00DD546E">
            <w:pPr>
              <w:pStyle w:val="TableParagraph"/>
              <w:spacing w:before="72" w:line="288" w:lineRule="auto"/>
              <w:ind w:left="69" w:right="470"/>
              <w:rPr>
                <w:sz w:val="16"/>
              </w:rPr>
            </w:pPr>
            <w:r>
              <w:rPr>
                <w:sz w:val="16"/>
              </w:rPr>
              <w:t>Equipo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Cómputo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Tecnologías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 la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Información</w:t>
            </w:r>
          </w:p>
        </w:tc>
        <w:tc>
          <w:tcPr>
            <w:tcW w:w="4254" w:type="dxa"/>
          </w:tcPr>
          <w:p w14:paraId="5509C287" w14:textId="77777777" w:rsidR="00F629F9" w:rsidRDefault="00DD546E">
            <w:pPr>
              <w:pStyle w:val="TableParagraph"/>
              <w:spacing w:before="72" w:line="288" w:lineRule="auto"/>
              <w:ind w:right="776"/>
              <w:rPr>
                <w:sz w:val="16"/>
              </w:rPr>
            </w:pPr>
            <w:r>
              <w:rPr>
                <w:sz w:val="16"/>
              </w:rPr>
              <w:t>515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Cómputo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Tecnologías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Información</w:t>
            </w:r>
          </w:p>
        </w:tc>
      </w:tr>
      <w:tr w:rsidR="00F629F9" w14:paraId="0C14610C" w14:textId="77777777">
        <w:trPr>
          <w:trHeight w:val="321"/>
        </w:trPr>
        <w:tc>
          <w:tcPr>
            <w:tcW w:w="831" w:type="dxa"/>
          </w:tcPr>
          <w:p w14:paraId="14FD3210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1.2.4.1.9</w:t>
            </w:r>
          </w:p>
        </w:tc>
        <w:tc>
          <w:tcPr>
            <w:tcW w:w="3630" w:type="dxa"/>
          </w:tcPr>
          <w:p w14:paraId="50764AC8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Mobiliarios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Administración</w:t>
            </w:r>
          </w:p>
        </w:tc>
        <w:tc>
          <w:tcPr>
            <w:tcW w:w="4254" w:type="dxa"/>
          </w:tcPr>
          <w:p w14:paraId="651FB29F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519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Mobiliarios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Administración</w:t>
            </w:r>
          </w:p>
        </w:tc>
      </w:tr>
      <w:tr w:rsidR="00F629F9" w14:paraId="1F98CA12" w14:textId="77777777">
        <w:trPr>
          <w:trHeight w:val="537"/>
        </w:trPr>
        <w:tc>
          <w:tcPr>
            <w:tcW w:w="831" w:type="dxa"/>
          </w:tcPr>
          <w:p w14:paraId="04DBB053" w14:textId="77777777" w:rsidR="00F629F9" w:rsidRDefault="00DD546E">
            <w:pPr>
              <w:pStyle w:val="TableParagraph"/>
              <w:spacing w:before="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1.2.4.2</w:t>
            </w:r>
          </w:p>
        </w:tc>
        <w:tc>
          <w:tcPr>
            <w:tcW w:w="3630" w:type="dxa"/>
          </w:tcPr>
          <w:p w14:paraId="7B082502" w14:textId="77777777" w:rsidR="00F629F9" w:rsidRDefault="00DD546E">
            <w:pPr>
              <w:pStyle w:val="TableParagraph"/>
              <w:spacing w:before="72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Educacional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Recreativo</w:t>
            </w:r>
          </w:p>
        </w:tc>
        <w:tc>
          <w:tcPr>
            <w:tcW w:w="4254" w:type="dxa"/>
          </w:tcPr>
          <w:p w14:paraId="0280BB29" w14:textId="77777777" w:rsidR="00F629F9" w:rsidRDefault="00DD546E">
            <w:pPr>
              <w:pStyle w:val="TableParagraph"/>
              <w:spacing w:before="67" w:line="288" w:lineRule="auto"/>
              <w:ind w:right="60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5200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MOBILIARIO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EDUCACIONAL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RECREATIVO</w:t>
            </w:r>
          </w:p>
        </w:tc>
      </w:tr>
      <w:tr w:rsidR="00F629F9" w14:paraId="14B591FA" w14:textId="77777777">
        <w:trPr>
          <w:trHeight w:val="320"/>
        </w:trPr>
        <w:tc>
          <w:tcPr>
            <w:tcW w:w="831" w:type="dxa"/>
          </w:tcPr>
          <w:p w14:paraId="438CD48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1.2.4.2.1</w:t>
            </w:r>
          </w:p>
        </w:tc>
        <w:tc>
          <w:tcPr>
            <w:tcW w:w="3630" w:type="dxa"/>
          </w:tcPr>
          <w:p w14:paraId="0CC23489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Audiovisuales</w:t>
            </w:r>
          </w:p>
        </w:tc>
        <w:tc>
          <w:tcPr>
            <w:tcW w:w="4254" w:type="dxa"/>
          </w:tcPr>
          <w:p w14:paraId="1166180E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521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Equipos</w:t>
            </w:r>
            <w:proofErr w:type="gramEnd"/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Audiovisuales</w:t>
            </w:r>
          </w:p>
        </w:tc>
      </w:tr>
      <w:tr w:rsidR="00F629F9" w14:paraId="0D520F64" w14:textId="77777777">
        <w:trPr>
          <w:trHeight w:val="320"/>
        </w:trPr>
        <w:tc>
          <w:tcPr>
            <w:tcW w:w="831" w:type="dxa"/>
          </w:tcPr>
          <w:p w14:paraId="14ADE2D7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1.2.4.2.2</w:t>
            </w:r>
          </w:p>
        </w:tc>
        <w:tc>
          <w:tcPr>
            <w:tcW w:w="3630" w:type="dxa"/>
          </w:tcPr>
          <w:p w14:paraId="6DE3FC5D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Aparatos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Deportivos</w:t>
            </w:r>
          </w:p>
        </w:tc>
        <w:tc>
          <w:tcPr>
            <w:tcW w:w="4254" w:type="dxa"/>
          </w:tcPr>
          <w:p w14:paraId="5E5566B5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522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Aparatos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Deportivos</w:t>
            </w:r>
          </w:p>
        </w:tc>
      </w:tr>
      <w:tr w:rsidR="00F629F9" w14:paraId="31B2282B" w14:textId="77777777">
        <w:trPr>
          <w:trHeight w:val="321"/>
        </w:trPr>
        <w:tc>
          <w:tcPr>
            <w:tcW w:w="831" w:type="dxa"/>
          </w:tcPr>
          <w:p w14:paraId="20251671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1.2.4.2.3</w:t>
            </w:r>
          </w:p>
        </w:tc>
        <w:tc>
          <w:tcPr>
            <w:tcW w:w="3630" w:type="dxa"/>
          </w:tcPr>
          <w:p w14:paraId="49DABFD9" w14:textId="77777777" w:rsidR="00F629F9" w:rsidRDefault="00DD546E">
            <w:pPr>
              <w:pStyle w:val="TableParagraph"/>
              <w:spacing w:before="72"/>
              <w:ind w:left="69"/>
              <w:rPr>
                <w:sz w:val="16"/>
              </w:rPr>
            </w:pPr>
            <w:r>
              <w:rPr>
                <w:sz w:val="16"/>
              </w:rPr>
              <w:t>Cámaras Fotográficas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Video</w:t>
            </w:r>
          </w:p>
        </w:tc>
        <w:tc>
          <w:tcPr>
            <w:tcW w:w="4254" w:type="dxa"/>
          </w:tcPr>
          <w:p w14:paraId="67FEB6A8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523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Cámaras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Fotográficas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Video</w:t>
            </w:r>
          </w:p>
        </w:tc>
      </w:tr>
      <w:tr w:rsidR="00F629F9" w14:paraId="769F25FD" w14:textId="77777777">
        <w:trPr>
          <w:trHeight w:val="537"/>
        </w:trPr>
        <w:tc>
          <w:tcPr>
            <w:tcW w:w="831" w:type="dxa"/>
          </w:tcPr>
          <w:p w14:paraId="1ABBCAFF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1.2.4.2.9</w:t>
            </w:r>
          </w:p>
        </w:tc>
        <w:tc>
          <w:tcPr>
            <w:tcW w:w="3630" w:type="dxa"/>
          </w:tcPr>
          <w:p w14:paraId="31675627" w14:textId="77777777" w:rsidR="00F629F9" w:rsidRDefault="00DD546E">
            <w:pPr>
              <w:pStyle w:val="TableParagraph"/>
              <w:spacing w:before="67" w:line="288" w:lineRule="auto"/>
              <w:ind w:left="69" w:right="791"/>
              <w:rPr>
                <w:sz w:val="16"/>
              </w:rPr>
            </w:pPr>
            <w:r>
              <w:rPr>
                <w:sz w:val="16"/>
              </w:rPr>
              <w:t>Otro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Mobiliario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Educacional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Recreativo</w:t>
            </w:r>
          </w:p>
        </w:tc>
        <w:tc>
          <w:tcPr>
            <w:tcW w:w="4254" w:type="dxa"/>
          </w:tcPr>
          <w:p w14:paraId="6460F4E0" w14:textId="77777777" w:rsidR="00F629F9" w:rsidRDefault="00DD546E">
            <w:pPr>
              <w:pStyle w:val="TableParagraph"/>
              <w:spacing w:before="72"/>
              <w:rPr>
                <w:sz w:val="16"/>
              </w:rPr>
            </w:pPr>
            <w:r>
              <w:rPr>
                <w:sz w:val="16"/>
              </w:rPr>
              <w:t>529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Mobiliario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Educacional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Recreativo</w:t>
            </w:r>
          </w:p>
        </w:tc>
      </w:tr>
      <w:tr w:rsidR="00F629F9" w14:paraId="5D3B6F8E" w14:textId="77777777">
        <w:trPr>
          <w:trHeight w:val="541"/>
        </w:trPr>
        <w:tc>
          <w:tcPr>
            <w:tcW w:w="831" w:type="dxa"/>
          </w:tcPr>
          <w:p w14:paraId="52815B56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1.2.4.3</w:t>
            </w:r>
          </w:p>
        </w:tc>
        <w:tc>
          <w:tcPr>
            <w:tcW w:w="3630" w:type="dxa"/>
          </w:tcPr>
          <w:p w14:paraId="4799D8F8" w14:textId="77777777" w:rsidR="00F629F9" w:rsidRDefault="00DD546E">
            <w:pPr>
              <w:pStyle w:val="TableParagraph"/>
              <w:spacing w:before="72" w:line="288" w:lineRule="auto"/>
              <w:ind w:left="69" w:right="89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Instrumental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Médico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Laboratorio</w:t>
            </w:r>
          </w:p>
        </w:tc>
        <w:tc>
          <w:tcPr>
            <w:tcW w:w="4254" w:type="dxa"/>
          </w:tcPr>
          <w:p w14:paraId="74257D0E" w14:textId="77777777" w:rsidR="00F629F9" w:rsidRDefault="00DD546E">
            <w:pPr>
              <w:pStyle w:val="TableParagraph"/>
              <w:spacing w:before="72" w:line="288" w:lineRule="auto"/>
              <w:ind w:right="58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5300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INSTRUMENTAL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MEDICO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 DE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LABORATORIO</w:t>
            </w:r>
          </w:p>
        </w:tc>
      </w:tr>
      <w:tr w:rsidR="00F629F9" w14:paraId="17CF7125" w14:textId="77777777">
        <w:trPr>
          <w:trHeight w:val="301"/>
        </w:trPr>
        <w:tc>
          <w:tcPr>
            <w:tcW w:w="831" w:type="dxa"/>
          </w:tcPr>
          <w:p w14:paraId="4C3382F6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1.2.4.3.1</w:t>
            </w:r>
          </w:p>
        </w:tc>
        <w:tc>
          <w:tcPr>
            <w:tcW w:w="3630" w:type="dxa"/>
          </w:tcPr>
          <w:p w14:paraId="6F33F22D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36DEAE3F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531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z w:val="16"/>
              </w:rPr>
              <w:t xml:space="preserve"> Médico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0F183FCD" w14:textId="77777777">
        <w:trPr>
          <w:trHeight w:val="296"/>
        </w:trPr>
        <w:tc>
          <w:tcPr>
            <w:tcW w:w="831" w:type="dxa"/>
          </w:tcPr>
          <w:p w14:paraId="0C344C25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1.2.4.3.2</w:t>
            </w:r>
          </w:p>
        </w:tc>
        <w:tc>
          <w:tcPr>
            <w:tcW w:w="3630" w:type="dxa"/>
          </w:tcPr>
          <w:p w14:paraId="4D59E7A8" w14:textId="77777777" w:rsidR="00F629F9" w:rsidRDefault="00DD546E">
            <w:pPr>
              <w:pStyle w:val="TableParagraph"/>
              <w:spacing w:before="63"/>
              <w:ind w:left="69"/>
              <w:rPr>
                <w:sz w:val="16"/>
              </w:rPr>
            </w:pPr>
            <w:r>
              <w:rPr>
                <w:sz w:val="16"/>
              </w:rPr>
              <w:t>Instrumental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  <w:tc>
          <w:tcPr>
            <w:tcW w:w="4254" w:type="dxa"/>
          </w:tcPr>
          <w:p w14:paraId="0D18E510" w14:textId="77777777" w:rsidR="00F629F9" w:rsidRDefault="00DD546E">
            <w:pPr>
              <w:pStyle w:val="TableParagraph"/>
              <w:spacing w:before="63"/>
              <w:rPr>
                <w:sz w:val="16"/>
              </w:rPr>
            </w:pPr>
            <w:r>
              <w:rPr>
                <w:sz w:val="16"/>
              </w:rPr>
              <w:t>532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Instrumental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Laboratorio</w:t>
            </w:r>
          </w:p>
        </w:tc>
      </w:tr>
      <w:tr w:rsidR="00F629F9" w14:paraId="5DC67C9C" w14:textId="77777777">
        <w:trPr>
          <w:trHeight w:val="599"/>
        </w:trPr>
        <w:tc>
          <w:tcPr>
            <w:tcW w:w="831" w:type="dxa"/>
          </w:tcPr>
          <w:p w14:paraId="30545CA9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1.2.4.4</w:t>
            </w:r>
          </w:p>
        </w:tc>
        <w:tc>
          <w:tcPr>
            <w:tcW w:w="3630" w:type="dxa"/>
          </w:tcPr>
          <w:p w14:paraId="2F739A49" w14:textId="77777777" w:rsidR="00F629F9" w:rsidRDefault="00DD546E">
            <w:pPr>
              <w:pStyle w:val="TableParagraph"/>
              <w:spacing w:before="72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Vehículos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Equipo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Transporte</w:t>
            </w:r>
          </w:p>
          <w:p w14:paraId="00F2A2AA" w14:textId="77777777" w:rsidR="00F629F9" w:rsidRDefault="00DD546E">
            <w:pPr>
              <w:pStyle w:val="TableParagraph"/>
              <w:spacing w:before="114"/>
              <w:ind w:left="698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mejorado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  <w:tc>
          <w:tcPr>
            <w:tcW w:w="4254" w:type="dxa"/>
          </w:tcPr>
          <w:p w14:paraId="7756F373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5400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VEHICULOS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TRANSPORTE</w:t>
            </w:r>
          </w:p>
        </w:tc>
      </w:tr>
      <w:tr w:rsidR="00F629F9" w14:paraId="2ABAE328" w14:textId="77777777">
        <w:trPr>
          <w:trHeight w:val="570"/>
        </w:trPr>
        <w:tc>
          <w:tcPr>
            <w:tcW w:w="831" w:type="dxa"/>
          </w:tcPr>
          <w:p w14:paraId="22A75F64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1.2.4.4.1</w:t>
            </w:r>
          </w:p>
        </w:tc>
        <w:tc>
          <w:tcPr>
            <w:tcW w:w="3630" w:type="dxa"/>
          </w:tcPr>
          <w:p w14:paraId="0A033654" w14:textId="77777777" w:rsidR="00F629F9" w:rsidRDefault="00DD546E">
            <w:pPr>
              <w:pStyle w:val="TableParagraph"/>
              <w:spacing w:before="67"/>
              <w:ind w:left="69"/>
              <w:rPr>
                <w:sz w:val="16"/>
              </w:rPr>
            </w:pPr>
            <w:r>
              <w:rPr>
                <w:sz w:val="16"/>
              </w:rPr>
              <w:t>Vehículos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Terrestre</w:t>
            </w:r>
          </w:p>
          <w:p w14:paraId="3847F46E" w14:textId="77777777" w:rsidR="00F629F9" w:rsidRDefault="00DD546E">
            <w:pPr>
              <w:pStyle w:val="TableParagraph"/>
              <w:spacing w:before="99"/>
              <w:ind w:left="472"/>
              <w:rPr>
                <w:sz w:val="14"/>
              </w:rPr>
            </w:pPr>
            <w:r>
              <w:rPr>
                <w:color w:val="0000FF"/>
                <w:sz w:val="14"/>
              </w:rPr>
              <w:t>Nombre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de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subcuenta</w:t>
            </w:r>
            <w:r>
              <w:rPr>
                <w:color w:val="0000FF"/>
                <w:spacing w:val="-4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mejorado</w:t>
            </w:r>
            <w:r>
              <w:rPr>
                <w:color w:val="0000FF"/>
                <w:spacing w:val="-3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DOF</w:t>
            </w:r>
            <w:r>
              <w:rPr>
                <w:color w:val="0000FF"/>
                <w:spacing w:val="-1"/>
                <w:sz w:val="14"/>
              </w:rPr>
              <w:t xml:space="preserve"> </w:t>
            </w:r>
            <w:r>
              <w:rPr>
                <w:color w:val="0000FF"/>
                <w:sz w:val="14"/>
              </w:rPr>
              <w:t>02-01-2013</w:t>
            </w:r>
          </w:p>
        </w:tc>
        <w:tc>
          <w:tcPr>
            <w:tcW w:w="4254" w:type="dxa"/>
          </w:tcPr>
          <w:p w14:paraId="3B78F77A" w14:textId="77777777" w:rsidR="00F629F9" w:rsidRDefault="00DD546E">
            <w:pPr>
              <w:pStyle w:val="TableParagraph"/>
              <w:spacing w:before="67"/>
              <w:rPr>
                <w:sz w:val="16"/>
              </w:rPr>
            </w:pPr>
            <w:r>
              <w:rPr>
                <w:sz w:val="16"/>
              </w:rPr>
              <w:t>541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Automóviles</w:t>
            </w:r>
            <w:proofErr w:type="gramEnd"/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Terrestre</w:t>
            </w:r>
          </w:p>
        </w:tc>
      </w:tr>
      <w:tr w:rsidR="00F629F9" w14:paraId="55C1A9B0" w14:textId="77777777">
        <w:trPr>
          <w:trHeight w:val="325"/>
        </w:trPr>
        <w:tc>
          <w:tcPr>
            <w:tcW w:w="831" w:type="dxa"/>
          </w:tcPr>
          <w:p w14:paraId="5EA9353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1.2.4.4.2</w:t>
            </w:r>
          </w:p>
        </w:tc>
        <w:tc>
          <w:tcPr>
            <w:tcW w:w="3630" w:type="dxa"/>
          </w:tcPr>
          <w:p w14:paraId="1C6B8E52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Carrocerías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Remolques</w:t>
            </w:r>
          </w:p>
        </w:tc>
        <w:tc>
          <w:tcPr>
            <w:tcW w:w="4254" w:type="dxa"/>
          </w:tcPr>
          <w:p w14:paraId="653FA59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542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Carrocerías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Remolques</w:t>
            </w:r>
          </w:p>
        </w:tc>
      </w:tr>
      <w:tr w:rsidR="00F629F9" w14:paraId="6F734E89" w14:textId="77777777">
        <w:trPr>
          <w:trHeight w:val="321"/>
        </w:trPr>
        <w:tc>
          <w:tcPr>
            <w:tcW w:w="831" w:type="dxa"/>
          </w:tcPr>
          <w:p w14:paraId="0197B87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1.2.4.4.3</w:t>
            </w:r>
          </w:p>
        </w:tc>
        <w:tc>
          <w:tcPr>
            <w:tcW w:w="3630" w:type="dxa"/>
          </w:tcPr>
          <w:p w14:paraId="348CFD9B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Aeroespacial</w:t>
            </w:r>
          </w:p>
        </w:tc>
        <w:tc>
          <w:tcPr>
            <w:tcW w:w="4254" w:type="dxa"/>
          </w:tcPr>
          <w:p w14:paraId="1FEA029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543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Aeroespacial</w:t>
            </w:r>
          </w:p>
        </w:tc>
      </w:tr>
      <w:tr w:rsidR="00F629F9" w14:paraId="4A74A571" w14:textId="77777777">
        <w:trPr>
          <w:trHeight w:val="321"/>
        </w:trPr>
        <w:tc>
          <w:tcPr>
            <w:tcW w:w="831" w:type="dxa"/>
          </w:tcPr>
          <w:p w14:paraId="3598CBE1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1.2.4.4.4</w:t>
            </w:r>
          </w:p>
        </w:tc>
        <w:tc>
          <w:tcPr>
            <w:tcW w:w="3630" w:type="dxa"/>
          </w:tcPr>
          <w:p w14:paraId="41D23A66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Ferroviario</w:t>
            </w:r>
          </w:p>
        </w:tc>
        <w:tc>
          <w:tcPr>
            <w:tcW w:w="4254" w:type="dxa"/>
          </w:tcPr>
          <w:p w14:paraId="391735B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544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Ferroviario</w:t>
            </w:r>
          </w:p>
        </w:tc>
      </w:tr>
      <w:tr w:rsidR="00F629F9" w14:paraId="77BDD8D9" w14:textId="77777777">
        <w:trPr>
          <w:trHeight w:val="321"/>
        </w:trPr>
        <w:tc>
          <w:tcPr>
            <w:tcW w:w="831" w:type="dxa"/>
          </w:tcPr>
          <w:p w14:paraId="77FBB27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1.2.4.4.5</w:t>
            </w:r>
          </w:p>
        </w:tc>
        <w:tc>
          <w:tcPr>
            <w:tcW w:w="3630" w:type="dxa"/>
          </w:tcPr>
          <w:p w14:paraId="0DFA9E4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Embarcaciones</w:t>
            </w:r>
          </w:p>
        </w:tc>
        <w:tc>
          <w:tcPr>
            <w:tcW w:w="4254" w:type="dxa"/>
          </w:tcPr>
          <w:p w14:paraId="6297E1C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Embarcaciones</w:t>
            </w:r>
            <w:proofErr w:type="gramEnd"/>
          </w:p>
        </w:tc>
      </w:tr>
      <w:tr w:rsidR="00F629F9" w14:paraId="05909686" w14:textId="77777777">
        <w:trPr>
          <w:trHeight w:val="321"/>
        </w:trPr>
        <w:tc>
          <w:tcPr>
            <w:tcW w:w="831" w:type="dxa"/>
          </w:tcPr>
          <w:p w14:paraId="4934EE3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1.2.4.4.9</w:t>
            </w:r>
          </w:p>
        </w:tc>
        <w:tc>
          <w:tcPr>
            <w:tcW w:w="3630" w:type="dxa"/>
          </w:tcPr>
          <w:p w14:paraId="0EA2EDA0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Equipos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Transporte</w:t>
            </w:r>
          </w:p>
        </w:tc>
        <w:tc>
          <w:tcPr>
            <w:tcW w:w="4254" w:type="dxa"/>
          </w:tcPr>
          <w:p w14:paraId="1B82D776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549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Transporte</w:t>
            </w:r>
          </w:p>
        </w:tc>
      </w:tr>
      <w:tr w:rsidR="00F629F9" w14:paraId="17D3B787" w14:textId="77777777">
        <w:trPr>
          <w:trHeight w:val="584"/>
        </w:trPr>
        <w:tc>
          <w:tcPr>
            <w:tcW w:w="831" w:type="dxa"/>
          </w:tcPr>
          <w:p w14:paraId="16EB3F31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1.2.4.6</w:t>
            </w:r>
          </w:p>
        </w:tc>
        <w:tc>
          <w:tcPr>
            <w:tcW w:w="3630" w:type="dxa"/>
          </w:tcPr>
          <w:p w14:paraId="59E3EA3B" w14:textId="77777777" w:rsidR="00F629F9" w:rsidRDefault="00DD546E">
            <w:pPr>
              <w:pStyle w:val="TableParagraph"/>
              <w:spacing w:before="91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Maquinaria,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Herramientas</w:t>
            </w:r>
          </w:p>
        </w:tc>
        <w:tc>
          <w:tcPr>
            <w:tcW w:w="4254" w:type="dxa"/>
          </w:tcPr>
          <w:p w14:paraId="179DB274" w14:textId="77777777" w:rsidR="00F629F9" w:rsidRDefault="00DD546E">
            <w:pPr>
              <w:pStyle w:val="TableParagraph"/>
              <w:spacing w:before="31" w:line="240" w:lineRule="atLeast"/>
              <w:ind w:right="114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5600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MAQUINARIA,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OTROS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EQUIPOS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HERRAMIENTAS</w:t>
            </w:r>
          </w:p>
        </w:tc>
      </w:tr>
      <w:tr w:rsidR="00F629F9" w14:paraId="0D3174D8" w14:textId="77777777">
        <w:trPr>
          <w:trHeight w:val="345"/>
        </w:trPr>
        <w:tc>
          <w:tcPr>
            <w:tcW w:w="831" w:type="dxa"/>
          </w:tcPr>
          <w:p w14:paraId="3034700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1.2.4.6.1</w:t>
            </w:r>
          </w:p>
        </w:tc>
        <w:tc>
          <w:tcPr>
            <w:tcW w:w="3630" w:type="dxa"/>
          </w:tcPr>
          <w:p w14:paraId="66BAF9BC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Agropecuario</w:t>
            </w:r>
          </w:p>
        </w:tc>
        <w:tc>
          <w:tcPr>
            <w:tcW w:w="4254" w:type="dxa"/>
          </w:tcPr>
          <w:p w14:paraId="2E0B93C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561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Maquinaria</w:t>
            </w:r>
            <w:proofErr w:type="gramEnd"/>
            <w:r>
              <w:rPr>
                <w:sz w:val="16"/>
              </w:rPr>
              <w:t xml:space="preserve"> 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Agropecuario</w:t>
            </w:r>
          </w:p>
        </w:tc>
      </w:tr>
      <w:tr w:rsidR="00F629F9" w14:paraId="0CA0A4A1" w14:textId="77777777">
        <w:trPr>
          <w:trHeight w:val="340"/>
        </w:trPr>
        <w:tc>
          <w:tcPr>
            <w:tcW w:w="831" w:type="dxa"/>
          </w:tcPr>
          <w:p w14:paraId="3D5C2862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1.2.4.6.2</w:t>
            </w:r>
          </w:p>
        </w:tc>
        <w:tc>
          <w:tcPr>
            <w:tcW w:w="3630" w:type="dxa"/>
          </w:tcPr>
          <w:p w14:paraId="13860DFF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</w:p>
        </w:tc>
        <w:tc>
          <w:tcPr>
            <w:tcW w:w="4254" w:type="dxa"/>
          </w:tcPr>
          <w:p w14:paraId="18D3B3AD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 xml:space="preserve">562 </w:t>
            </w:r>
            <w:proofErr w:type="gramStart"/>
            <w:r>
              <w:rPr>
                <w:sz w:val="16"/>
              </w:rPr>
              <w:t>Maquinaria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Industrial</w:t>
            </w:r>
          </w:p>
        </w:tc>
      </w:tr>
      <w:tr w:rsidR="00F629F9" w14:paraId="0011052E" w14:textId="77777777">
        <w:trPr>
          <w:trHeight w:val="340"/>
        </w:trPr>
        <w:tc>
          <w:tcPr>
            <w:tcW w:w="831" w:type="dxa"/>
          </w:tcPr>
          <w:p w14:paraId="09D8717C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1.2.4.6.3</w:t>
            </w:r>
          </w:p>
        </w:tc>
        <w:tc>
          <w:tcPr>
            <w:tcW w:w="3630" w:type="dxa"/>
          </w:tcPr>
          <w:p w14:paraId="4F864FFA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Maquinaria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 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</w:p>
        </w:tc>
        <w:tc>
          <w:tcPr>
            <w:tcW w:w="4254" w:type="dxa"/>
          </w:tcPr>
          <w:p w14:paraId="6EB710EB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563</w:t>
            </w:r>
            <w:r>
              <w:rPr>
                <w:spacing w:val="-1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Maquinaria</w:t>
            </w:r>
            <w:proofErr w:type="gramEnd"/>
            <w:r>
              <w:rPr>
                <w:sz w:val="16"/>
              </w:rPr>
              <w:t xml:space="preserve">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Equipo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Construcción</w:t>
            </w:r>
          </w:p>
        </w:tc>
      </w:tr>
      <w:tr w:rsidR="00F629F9" w14:paraId="3D642F91" w14:textId="77777777">
        <w:trPr>
          <w:trHeight w:val="585"/>
        </w:trPr>
        <w:tc>
          <w:tcPr>
            <w:tcW w:w="831" w:type="dxa"/>
          </w:tcPr>
          <w:p w14:paraId="2800684A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1.2.4.6.4</w:t>
            </w:r>
          </w:p>
        </w:tc>
        <w:tc>
          <w:tcPr>
            <w:tcW w:w="3630" w:type="dxa"/>
          </w:tcPr>
          <w:p w14:paraId="32ADA9AA" w14:textId="77777777" w:rsidR="00F629F9" w:rsidRDefault="00DD546E">
            <w:pPr>
              <w:pStyle w:val="TableParagraph"/>
              <w:spacing w:before="31" w:line="240" w:lineRule="atLeast"/>
              <w:ind w:left="69" w:right="187"/>
              <w:rPr>
                <w:sz w:val="16"/>
              </w:rPr>
            </w:pPr>
            <w:r>
              <w:rPr>
                <w:sz w:val="16"/>
              </w:rPr>
              <w:t>Sistemas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Aire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Acondicionado,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Calefacción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Refrigeración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Industrial 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Comercial</w:t>
            </w:r>
          </w:p>
        </w:tc>
        <w:tc>
          <w:tcPr>
            <w:tcW w:w="4254" w:type="dxa"/>
          </w:tcPr>
          <w:p w14:paraId="4B52AA83" w14:textId="77777777" w:rsidR="00F629F9" w:rsidRDefault="00DD546E">
            <w:pPr>
              <w:pStyle w:val="TableParagraph"/>
              <w:spacing w:before="31" w:line="240" w:lineRule="atLeast"/>
              <w:ind w:right="272"/>
              <w:rPr>
                <w:sz w:val="16"/>
              </w:rPr>
            </w:pPr>
            <w:r>
              <w:rPr>
                <w:sz w:val="16"/>
              </w:rPr>
              <w:t>564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Sistemas</w:t>
            </w:r>
            <w:proofErr w:type="gramEnd"/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Acondicionado,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Calefacción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Refrigeración Industrial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Comercial</w:t>
            </w:r>
          </w:p>
        </w:tc>
      </w:tr>
      <w:tr w:rsidR="00F629F9" w14:paraId="7E66143C" w14:textId="77777777">
        <w:trPr>
          <w:trHeight w:val="340"/>
        </w:trPr>
        <w:tc>
          <w:tcPr>
            <w:tcW w:w="831" w:type="dxa"/>
          </w:tcPr>
          <w:p w14:paraId="4781AE8F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1.2.4.6.5</w:t>
            </w:r>
          </w:p>
        </w:tc>
        <w:tc>
          <w:tcPr>
            <w:tcW w:w="3630" w:type="dxa"/>
          </w:tcPr>
          <w:p w14:paraId="55127878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Equipo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Telecomunicación</w:t>
            </w:r>
          </w:p>
        </w:tc>
        <w:tc>
          <w:tcPr>
            <w:tcW w:w="4254" w:type="dxa"/>
          </w:tcPr>
          <w:p w14:paraId="40A4693D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Comunicación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Telecomunicación</w:t>
            </w:r>
          </w:p>
        </w:tc>
      </w:tr>
      <w:tr w:rsidR="00F629F9" w14:paraId="1E4C8FE6" w14:textId="77777777">
        <w:trPr>
          <w:trHeight w:val="585"/>
        </w:trPr>
        <w:tc>
          <w:tcPr>
            <w:tcW w:w="831" w:type="dxa"/>
          </w:tcPr>
          <w:p w14:paraId="2D234227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1.2.4.6.6</w:t>
            </w:r>
          </w:p>
        </w:tc>
        <w:tc>
          <w:tcPr>
            <w:tcW w:w="3630" w:type="dxa"/>
          </w:tcPr>
          <w:p w14:paraId="3CAD8B7D" w14:textId="77777777" w:rsidR="00F629F9" w:rsidRDefault="00DD546E">
            <w:pPr>
              <w:pStyle w:val="TableParagraph"/>
              <w:spacing w:before="31" w:line="240" w:lineRule="atLeast"/>
              <w:ind w:left="69" w:right="356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Generación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Eléctrica,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Accesorios Eléctricos</w:t>
            </w:r>
          </w:p>
        </w:tc>
        <w:tc>
          <w:tcPr>
            <w:tcW w:w="4254" w:type="dxa"/>
          </w:tcPr>
          <w:p w14:paraId="68CD1286" w14:textId="77777777" w:rsidR="00F629F9" w:rsidRDefault="00DD546E">
            <w:pPr>
              <w:pStyle w:val="TableParagraph"/>
              <w:spacing w:before="31" w:line="240" w:lineRule="atLeast"/>
              <w:ind w:right="666"/>
              <w:rPr>
                <w:sz w:val="16"/>
              </w:rPr>
            </w:pPr>
            <w:r>
              <w:rPr>
                <w:sz w:val="16"/>
              </w:rPr>
              <w:t>566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Equipos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Generación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Eléctrica,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Aparatos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Accesorios Eléctricos</w:t>
            </w:r>
          </w:p>
        </w:tc>
      </w:tr>
      <w:tr w:rsidR="00F629F9" w14:paraId="0069915B" w14:textId="77777777">
        <w:trPr>
          <w:trHeight w:val="345"/>
        </w:trPr>
        <w:tc>
          <w:tcPr>
            <w:tcW w:w="831" w:type="dxa"/>
          </w:tcPr>
          <w:p w14:paraId="7A392FA3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1.2.4.6.7</w:t>
            </w:r>
          </w:p>
        </w:tc>
        <w:tc>
          <w:tcPr>
            <w:tcW w:w="3630" w:type="dxa"/>
          </w:tcPr>
          <w:p w14:paraId="7EE56C2F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Herramientas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Máquinas-Herramienta</w:t>
            </w:r>
          </w:p>
        </w:tc>
        <w:tc>
          <w:tcPr>
            <w:tcW w:w="4254" w:type="dxa"/>
          </w:tcPr>
          <w:p w14:paraId="42743D89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567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Herramientas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Máquinas-Herramienta</w:t>
            </w:r>
          </w:p>
        </w:tc>
      </w:tr>
      <w:tr w:rsidR="00F629F9" w14:paraId="0579BA50" w14:textId="77777777">
        <w:trPr>
          <w:trHeight w:val="340"/>
        </w:trPr>
        <w:tc>
          <w:tcPr>
            <w:tcW w:w="831" w:type="dxa"/>
          </w:tcPr>
          <w:p w14:paraId="6CFA08B4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1.2.4.6.9</w:t>
            </w:r>
          </w:p>
        </w:tc>
        <w:tc>
          <w:tcPr>
            <w:tcW w:w="3630" w:type="dxa"/>
          </w:tcPr>
          <w:p w14:paraId="4F2CC785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Equipos</w:t>
            </w:r>
          </w:p>
        </w:tc>
        <w:tc>
          <w:tcPr>
            <w:tcW w:w="4254" w:type="dxa"/>
          </w:tcPr>
          <w:p w14:paraId="03EF115C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569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z w:val="16"/>
              </w:rPr>
              <w:t xml:space="preserve"> Equipos</w:t>
            </w:r>
          </w:p>
        </w:tc>
      </w:tr>
      <w:tr w:rsidR="00F629F9" w14:paraId="775BCB47" w14:textId="77777777">
        <w:trPr>
          <w:trHeight w:val="345"/>
        </w:trPr>
        <w:tc>
          <w:tcPr>
            <w:tcW w:w="831" w:type="dxa"/>
          </w:tcPr>
          <w:p w14:paraId="29ED31E8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1.2.4.7</w:t>
            </w:r>
          </w:p>
        </w:tc>
        <w:tc>
          <w:tcPr>
            <w:tcW w:w="3630" w:type="dxa"/>
          </w:tcPr>
          <w:p w14:paraId="0BA05685" w14:textId="77777777" w:rsidR="00F629F9" w:rsidRDefault="00DD546E">
            <w:pPr>
              <w:pStyle w:val="TableParagraph"/>
              <w:spacing w:before="8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Colecciones,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Obras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Arte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Objetos</w:t>
            </w:r>
          </w:p>
        </w:tc>
        <w:tc>
          <w:tcPr>
            <w:tcW w:w="4254" w:type="dxa"/>
          </w:tcPr>
          <w:p w14:paraId="2123D980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</w:tbl>
    <w:p w14:paraId="17926373" w14:textId="77777777" w:rsidR="00F629F9" w:rsidRDefault="00F629F9">
      <w:pPr>
        <w:rPr>
          <w:rFonts w:ascii="Times New Roman"/>
          <w:sz w:val="14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71ED47E2" w14:textId="77777777">
        <w:trPr>
          <w:trHeight w:val="532"/>
        </w:trPr>
        <w:tc>
          <w:tcPr>
            <w:tcW w:w="4461" w:type="dxa"/>
            <w:gridSpan w:val="2"/>
          </w:tcPr>
          <w:p w14:paraId="65FDE19B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57C4E54D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379DADB0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371D164D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5218C3D6" w14:textId="77777777">
        <w:trPr>
          <w:trHeight w:val="292"/>
        </w:trPr>
        <w:tc>
          <w:tcPr>
            <w:tcW w:w="831" w:type="dxa"/>
          </w:tcPr>
          <w:p w14:paraId="36EBA6F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</w:tcPr>
          <w:p w14:paraId="0971CB05" w14:textId="77777777" w:rsidR="00F629F9" w:rsidRDefault="00DD546E">
            <w:pPr>
              <w:pStyle w:val="TableParagraph"/>
              <w:spacing w:before="39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Valiosos</w:t>
            </w:r>
          </w:p>
        </w:tc>
        <w:tc>
          <w:tcPr>
            <w:tcW w:w="4254" w:type="dxa"/>
          </w:tcPr>
          <w:p w14:paraId="6D863E8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25EA8265" w14:textId="77777777">
        <w:trPr>
          <w:trHeight w:val="321"/>
        </w:trPr>
        <w:tc>
          <w:tcPr>
            <w:tcW w:w="831" w:type="dxa"/>
          </w:tcPr>
          <w:p w14:paraId="1B1DD50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1.2.4.7.1</w:t>
            </w:r>
          </w:p>
        </w:tc>
        <w:tc>
          <w:tcPr>
            <w:tcW w:w="3630" w:type="dxa"/>
          </w:tcPr>
          <w:p w14:paraId="6281BFFC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Bienes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Artísticos,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Culturales 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Científicos</w:t>
            </w:r>
          </w:p>
        </w:tc>
        <w:tc>
          <w:tcPr>
            <w:tcW w:w="4254" w:type="dxa"/>
          </w:tcPr>
          <w:p w14:paraId="26AF15F8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513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Bienes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Artísticos,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Culturales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Científicos</w:t>
            </w:r>
          </w:p>
        </w:tc>
      </w:tr>
      <w:tr w:rsidR="00F629F9" w14:paraId="0AFD49CA" w14:textId="77777777">
        <w:trPr>
          <w:trHeight w:val="321"/>
        </w:trPr>
        <w:tc>
          <w:tcPr>
            <w:tcW w:w="831" w:type="dxa"/>
          </w:tcPr>
          <w:p w14:paraId="3099121E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1.2.4.7.2</w:t>
            </w:r>
          </w:p>
        </w:tc>
        <w:tc>
          <w:tcPr>
            <w:tcW w:w="3630" w:type="dxa"/>
          </w:tcPr>
          <w:p w14:paraId="7B58CFED" w14:textId="77777777" w:rsidR="00F629F9" w:rsidRDefault="00DD546E">
            <w:pPr>
              <w:pStyle w:val="TableParagraph"/>
              <w:spacing w:before="78"/>
              <w:ind w:left="69"/>
              <w:rPr>
                <w:sz w:val="16"/>
              </w:rPr>
            </w:pPr>
            <w:r>
              <w:rPr>
                <w:sz w:val="16"/>
              </w:rPr>
              <w:t>Objetos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Valor</w:t>
            </w:r>
          </w:p>
        </w:tc>
        <w:tc>
          <w:tcPr>
            <w:tcW w:w="4254" w:type="dxa"/>
          </w:tcPr>
          <w:p w14:paraId="192DBECC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514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Objetos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</w:t>
            </w:r>
          </w:p>
        </w:tc>
      </w:tr>
      <w:tr w:rsidR="00F629F9" w14:paraId="31342D4E" w14:textId="77777777">
        <w:trPr>
          <w:trHeight w:val="320"/>
        </w:trPr>
        <w:tc>
          <w:tcPr>
            <w:tcW w:w="831" w:type="dxa"/>
          </w:tcPr>
          <w:p w14:paraId="32048E45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1.2.4.8</w:t>
            </w:r>
          </w:p>
        </w:tc>
        <w:tc>
          <w:tcPr>
            <w:tcW w:w="3630" w:type="dxa"/>
          </w:tcPr>
          <w:p w14:paraId="73D2B645" w14:textId="77777777" w:rsidR="00F629F9" w:rsidRDefault="00DD546E">
            <w:pPr>
              <w:pStyle w:val="TableParagraph"/>
              <w:spacing w:before="77"/>
              <w:ind w:left="6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Activos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Biológicos</w:t>
            </w:r>
          </w:p>
        </w:tc>
        <w:tc>
          <w:tcPr>
            <w:tcW w:w="4254" w:type="dxa"/>
          </w:tcPr>
          <w:p w14:paraId="75A760A9" w14:textId="77777777" w:rsidR="00F629F9" w:rsidRDefault="00DD546E">
            <w:pPr>
              <w:pStyle w:val="TableParagraph"/>
              <w:spacing w:before="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5700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ACTIVOS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BIOLOGICOS</w:t>
            </w:r>
          </w:p>
        </w:tc>
      </w:tr>
      <w:tr w:rsidR="00F629F9" w14:paraId="3ADAA2D1" w14:textId="77777777">
        <w:trPr>
          <w:trHeight w:val="325"/>
        </w:trPr>
        <w:tc>
          <w:tcPr>
            <w:tcW w:w="831" w:type="dxa"/>
          </w:tcPr>
          <w:p w14:paraId="39BAD131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1.2.4.8.1</w:t>
            </w:r>
          </w:p>
        </w:tc>
        <w:tc>
          <w:tcPr>
            <w:tcW w:w="3630" w:type="dxa"/>
          </w:tcPr>
          <w:p w14:paraId="4EF8260F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Bovinos</w:t>
            </w:r>
          </w:p>
        </w:tc>
        <w:tc>
          <w:tcPr>
            <w:tcW w:w="4254" w:type="dxa"/>
          </w:tcPr>
          <w:p w14:paraId="20D8DE7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571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Bovinos</w:t>
            </w:r>
            <w:proofErr w:type="gramEnd"/>
          </w:p>
        </w:tc>
      </w:tr>
      <w:tr w:rsidR="00F629F9" w14:paraId="2F33554C" w14:textId="77777777">
        <w:trPr>
          <w:trHeight w:val="321"/>
        </w:trPr>
        <w:tc>
          <w:tcPr>
            <w:tcW w:w="831" w:type="dxa"/>
          </w:tcPr>
          <w:p w14:paraId="70A4F8E0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1.2.4.8.2</w:t>
            </w:r>
          </w:p>
        </w:tc>
        <w:tc>
          <w:tcPr>
            <w:tcW w:w="3630" w:type="dxa"/>
          </w:tcPr>
          <w:p w14:paraId="03EC981F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Porcinos</w:t>
            </w:r>
          </w:p>
        </w:tc>
        <w:tc>
          <w:tcPr>
            <w:tcW w:w="4254" w:type="dxa"/>
          </w:tcPr>
          <w:p w14:paraId="2694A2B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572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Porcinos</w:t>
            </w:r>
            <w:proofErr w:type="gramEnd"/>
          </w:p>
        </w:tc>
      </w:tr>
      <w:tr w:rsidR="00F629F9" w14:paraId="6C857985" w14:textId="77777777">
        <w:trPr>
          <w:trHeight w:val="320"/>
        </w:trPr>
        <w:tc>
          <w:tcPr>
            <w:tcW w:w="831" w:type="dxa"/>
          </w:tcPr>
          <w:p w14:paraId="5F5C0007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1.2.4.8.3</w:t>
            </w:r>
          </w:p>
        </w:tc>
        <w:tc>
          <w:tcPr>
            <w:tcW w:w="3630" w:type="dxa"/>
          </w:tcPr>
          <w:p w14:paraId="6779E7F4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Aves</w:t>
            </w:r>
          </w:p>
        </w:tc>
        <w:tc>
          <w:tcPr>
            <w:tcW w:w="4254" w:type="dxa"/>
          </w:tcPr>
          <w:p w14:paraId="4AC46C8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573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Aves</w:t>
            </w:r>
            <w:proofErr w:type="gramEnd"/>
          </w:p>
        </w:tc>
      </w:tr>
      <w:tr w:rsidR="00F629F9" w14:paraId="21CE54F4" w14:textId="77777777">
        <w:trPr>
          <w:trHeight w:val="321"/>
        </w:trPr>
        <w:tc>
          <w:tcPr>
            <w:tcW w:w="831" w:type="dxa"/>
          </w:tcPr>
          <w:p w14:paraId="5793DFC5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1.2.4.8.4</w:t>
            </w:r>
          </w:p>
        </w:tc>
        <w:tc>
          <w:tcPr>
            <w:tcW w:w="3630" w:type="dxa"/>
          </w:tcPr>
          <w:p w14:paraId="5EFC7D87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Ovinos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Caprinos</w:t>
            </w:r>
          </w:p>
        </w:tc>
        <w:tc>
          <w:tcPr>
            <w:tcW w:w="4254" w:type="dxa"/>
          </w:tcPr>
          <w:p w14:paraId="176892A4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Ovinos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Caprinos</w:t>
            </w:r>
          </w:p>
        </w:tc>
      </w:tr>
      <w:tr w:rsidR="00F629F9" w14:paraId="0DCCDC52" w14:textId="77777777">
        <w:trPr>
          <w:trHeight w:val="320"/>
        </w:trPr>
        <w:tc>
          <w:tcPr>
            <w:tcW w:w="831" w:type="dxa"/>
          </w:tcPr>
          <w:p w14:paraId="039DD109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1.2.4.8.5</w:t>
            </w:r>
          </w:p>
        </w:tc>
        <w:tc>
          <w:tcPr>
            <w:tcW w:w="3630" w:type="dxa"/>
          </w:tcPr>
          <w:p w14:paraId="5869092E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Peces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Acuicultura</w:t>
            </w:r>
          </w:p>
        </w:tc>
        <w:tc>
          <w:tcPr>
            <w:tcW w:w="4254" w:type="dxa"/>
          </w:tcPr>
          <w:p w14:paraId="50920B6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Peces</w:t>
            </w:r>
            <w:proofErr w:type="gramEnd"/>
            <w:r>
              <w:rPr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Acuicultura</w:t>
            </w:r>
          </w:p>
        </w:tc>
      </w:tr>
      <w:tr w:rsidR="00F629F9" w14:paraId="17EC3BB8" w14:textId="77777777">
        <w:trPr>
          <w:trHeight w:val="325"/>
        </w:trPr>
        <w:tc>
          <w:tcPr>
            <w:tcW w:w="831" w:type="dxa"/>
          </w:tcPr>
          <w:p w14:paraId="072CDE1B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1.2.4.8.6</w:t>
            </w:r>
          </w:p>
        </w:tc>
        <w:tc>
          <w:tcPr>
            <w:tcW w:w="3630" w:type="dxa"/>
          </w:tcPr>
          <w:p w14:paraId="5F515AA5" w14:textId="77777777" w:rsidR="00F629F9" w:rsidRDefault="00DD546E">
            <w:pPr>
              <w:pStyle w:val="TableParagraph"/>
              <w:spacing w:before="82"/>
              <w:ind w:left="69"/>
              <w:rPr>
                <w:sz w:val="16"/>
              </w:rPr>
            </w:pPr>
            <w:r>
              <w:rPr>
                <w:sz w:val="16"/>
              </w:rPr>
              <w:t>Equinos</w:t>
            </w:r>
          </w:p>
        </w:tc>
        <w:tc>
          <w:tcPr>
            <w:tcW w:w="4254" w:type="dxa"/>
          </w:tcPr>
          <w:p w14:paraId="4F0F458E" w14:textId="77777777" w:rsidR="00F629F9" w:rsidRDefault="00DD546E">
            <w:pPr>
              <w:pStyle w:val="TableParagraph"/>
              <w:spacing w:before="82"/>
              <w:rPr>
                <w:sz w:val="16"/>
              </w:rPr>
            </w:pPr>
            <w:r>
              <w:rPr>
                <w:sz w:val="16"/>
              </w:rPr>
              <w:t>576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Equinos</w:t>
            </w:r>
            <w:proofErr w:type="gramEnd"/>
          </w:p>
        </w:tc>
      </w:tr>
      <w:tr w:rsidR="00F629F9" w14:paraId="227BA672" w14:textId="77777777">
        <w:trPr>
          <w:trHeight w:val="321"/>
        </w:trPr>
        <w:tc>
          <w:tcPr>
            <w:tcW w:w="831" w:type="dxa"/>
          </w:tcPr>
          <w:p w14:paraId="5CBBC13B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1.2.4.8.7</w:t>
            </w:r>
          </w:p>
        </w:tc>
        <w:tc>
          <w:tcPr>
            <w:tcW w:w="3630" w:type="dxa"/>
          </w:tcPr>
          <w:p w14:paraId="29F0E7E6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Especies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Zoológico</w:t>
            </w:r>
          </w:p>
        </w:tc>
        <w:tc>
          <w:tcPr>
            <w:tcW w:w="4254" w:type="dxa"/>
          </w:tcPr>
          <w:p w14:paraId="19FD38E0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577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Especies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Menores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Zoológico</w:t>
            </w:r>
          </w:p>
        </w:tc>
      </w:tr>
      <w:tr w:rsidR="00F629F9" w14:paraId="4C09A1C7" w14:textId="77777777">
        <w:trPr>
          <w:trHeight w:val="320"/>
        </w:trPr>
        <w:tc>
          <w:tcPr>
            <w:tcW w:w="831" w:type="dxa"/>
          </w:tcPr>
          <w:p w14:paraId="7CAD184F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1.2.4.8.8</w:t>
            </w:r>
          </w:p>
        </w:tc>
        <w:tc>
          <w:tcPr>
            <w:tcW w:w="3630" w:type="dxa"/>
          </w:tcPr>
          <w:p w14:paraId="178A980C" w14:textId="77777777" w:rsidR="00F629F9" w:rsidRDefault="00DD546E">
            <w:pPr>
              <w:pStyle w:val="TableParagraph"/>
              <w:spacing w:before="77"/>
              <w:ind w:left="69"/>
              <w:rPr>
                <w:sz w:val="16"/>
              </w:rPr>
            </w:pPr>
            <w:r>
              <w:rPr>
                <w:sz w:val="16"/>
              </w:rPr>
              <w:t>Árboles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Plantas</w:t>
            </w:r>
          </w:p>
        </w:tc>
        <w:tc>
          <w:tcPr>
            <w:tcW w:w="4254" w:type="dxa"/>
          </w:tcPr>
          <w:p w14:paraId="3AF7B5E3" w14:textId="77777777" w:rsidR="00F629F9" w:rsidRDefault="00DD546E">
            <w:pPr>
              <w:pStyle w:val="TableParagraph"/>
              <w:spacing w:before="77"/>
              <w:rPr>
                <w:sz w:val="16"/>
              </w:rPr>
            </w:pPr>
            <w:r>
              <w:rPr>
                <w:sz w:val="16"/>
              </w:rPr>
              <w:t>578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Árboles</w:t>
            </w:r>
            <w:proofErr w:type="gramEnd"/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plantas</w:t>
            </w:r>
          </w:p>
        </w:tc>
      </w:tr>
      <w:tr w:rsidR="00F629F9" w14:paraId="4EC3828E" w14:textId="77777777">
        <w:trPr>
          <w:trHeight w:val="321"/>
        </w:trPr>
        <w:tc>
          <w:tcPr>
            <w:tcW w:w="831" w:type="dxa"/>
          </w:tcPr>
          <w:p w14:paraId="289020BE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1.2.4.8.9</w:t>
            </w:r>
          </w:p>
        </w:tc>
        <w:tc>
          <w:tcPr>
            <w:tcW w:w="3630" w:type="dxa"/>
          </w:tcPr>
          <w:p w14:paraId="3C44DD82" w14:textId="77777777" w:rsidR="00F629F9" w:rsidRDefault="00DD546E">
            <w:pPr>
              <w:pStyle w:val="TableParagraph"/>
              <w:spacing w:before="78"/>
              <w:ind w:left="69"/>
              <w:rPr>
                <w:sz w:val="16"/>
              </w:rPr>
            </w:pPr>
            <w:r>
              <w:rPr>
                <w:sz w:val="16"/>
              </w:rPr>
              <w:t>Otros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Activos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  <w:tc>
          <w:tcPr>
            <w:tcW w:w="4254" w:type="dxa"/>
          </w:tcPr>
          <w:p w14:paraId="38F29ED1" w14:textId="77777777" w:rsidR="00F629F9" w:rsidRDefault="00DD546E">
            <w:pPr>
              <w:pStyle w:val="TableParagraph"/>
              <w:spacing w:before="78"/>
              <w:rPr>
                <w:sz w:val="16"/>
              </w:rPr>
            </w:pPr>
            <w:r>
              <w:rPr>
                <w:sz w:val="16"/>
              </w:rPr>
              <w:t>579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Otros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Activos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Biológicos</w:t>
            </w:r>
          </w:p>
        </w:tc>
      </w:tr>
      <w:tr w:rsidR="00F629F9" w14:paraId="569963CE" w14:textId="77777777">
        <w:trPr>
          <w:trHeight w:val="345"/>
        </w:trPr>
        <w:tc>
          <w:tcPr>
            <w:tcW w:w="831" w:type="dxa"/>
          </w:tcPr>
          <w:p w14:paraId="3D745821" w14:textId="77777777" w:rsidR="00F629F9" w:rsidRDefault="00DD546E">
            <w:pPr>
              <w:pStyle w:val="TableParagraph"/>
              <w:spacing w:before="8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1.2.5.2</w:t>
            </w:r>
          </w:p>
        </w:tc>
        <w:tc>
          <w:tcPr>
            <w:tcW w:w="3630" w:type="dxa"/>
          </w:tcPr>
          <w:p w14:paraId="3365BBF6" w14:textId="77777777" w:rsidR="00F629F9" w:rsidRDefault="00DD546E">
            <w:pPr>
              <w:pStyle w:val="TableParagraph"/>
              <w:spacing w:before="87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Patentes,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Marcas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Derechos</w:t>
            </w:r>
          </w:p>
        </w:tc>
        <w:tc>
          <w:tcPr>
            <w:tcW w:w="4254" w:type="dxa"/>
          </w:tcPr>
          <w:p w14:paraId="60E89B44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18097BC" w14:textId="77777777">
        <w:trPr>
          <w:trHeight w:val="340"/>
        </w:trPr>
        <w:tc>
          <w:tcPr>
            <w:tcW w:w="831" w:type="dxa"/>
          </w:tcPr>
          <w:p w14:paraId="5596C973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1.2.5.2.1</w:t>
            </w:r>
          </w:p>
        </w:tc>
        <w:tc>
          <w:tcPr>
            <w:tcW w:w="3630" w:type="dxa"/>
          </w:tcPr>
          <w:p w14:paraId="14BB2509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Patentes</w:t>
            </w:r>
          </w:p>
        </w:tc>
        <w:tc>
          <w:tcPr>
            <w:tcW w:w="4254" w:type="dxa"/>
          </w:tcPr>
          <w:p w14:paraId="6A887F17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592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Patentes</w:t>
            </w:r>
            <w:proofErr w:type="gramEnd"/>
          </w:p>
        </w:tc>
      </w:tr>
      <w:tr w:rsidR="00F629F9" w14:paraId="48135725" w14:textId="77777777">
        <w:trPr>
          <w:trHeight w:val="340"/>
        </w:trPr>
        <w:tc>
          <w:tcPr>
            <w:tcW w:w="831" w:type="dxa"/>
          </w:tcPr>
          <w:p w14:paraId="0D49BCE0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1.2.5.2.2</w:t>
            </w:r>
          </w:p>
        </w:tc>
        <w:tc>
          <w:tcPr>
            <w:tcW w:w="3630" w:type="dxa"/>
          </w:tcPr>
          <w:p w14:paraId="60DF8BFB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Marcas</w:t>
            </w:r>
          </w:p>
        </w:tc>
        <w:tc>
          <w:tcPr>
            <w:tcW w:w="4254" w:type="dxa"/>
          </w:tcPr>
          <w:p w14:paraId="7B09F545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593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Marcas</w:t>
            </w:r>
          </w:p>
        </w:tc>
      </w:tr>
      <w:tr w:rsidR="00F629F9" w14:paraId="00568393" w14:textId="77777777">
        <w:trPr>
          <w:trHeight w:val="345"/>
        </w:trPr>
        <w:tc>
          <w:tcPr>
            <w:tcW w:w="831" w:type="dxa"/>
          </w:tcPr>
          <w:p w14:paraId="290302AE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1.2.5.2.3</w:t>
            </w:r>
          </w:p>
        </w:tc>
        <w:tc>
          <w:tcPr>
            <w:tcW w:w="3630" w:type="dxa"/>
          </w:tcPr>
          <w:p w14:paraId="738A97B0" w14:textId="77777777" w:rsidR="00F629F9" w:rsidRDefault="00DD546E">
            <w:pPr>
              <w:pStyle w:val="TableParagraph"/>
              <w:spacing w:before="87"/>
              <w:ind w:left="69"/>
              <w:rPr>
                <w:sz w:val="16"/>
              </w:rPr>
            </w:pPr>
            <w:r>
              <w:rPr>
                <w:sz w:val="16"/>
              </w:rPr>
              <w:t>Derechos</w:t>
            </w:r>
          </w:p>
        </w:tc>
        <w:tc>
          <w:tcPr>
            <w:tcW w:w="4254" w:type="dxa"/>
          </w:tcPr>
          <w:p w14:paraId="26EA29E8" w14:textId="77777777" w:rsidR="00F629F9" w:rsidRDefault="00DD546E">
            <w:pPr>
              <w:pStyle w:val="TableParagraph"/>
              <w:spacing w:before="87"/>
              <w:rPr>
                <w:sz w:val="16"/>
              </w:rPr>
            </w:pPr>
            <w:r>
              <w:rPr>
                <w:sz w:val="16"/>
              </w:rPr>
              <w:t>594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Derechos</w:t>
            </w:r>
            <w:proofErr w:type="gramEnd"/>
          </w:p>
        </w:tc>
      </w:tr>
      <w:tr w:rsidR="00F629F9" w14:paraId="3B030F84" w14:textId="77777777">
        <w:trPr>
          <w:trHeight w:val="345"/>
        </w:trPr>
        <w:tc>
          <w:tcPr>
            <w:tcW w:w="831" w:type="dxa"/>
          </w:tcPr>
          <w:p w14:paraId="12024D29" w14:textId="77777777" w:rsidR="00F629F9" w:rsidRDefault="00DD546E">
            <w:pPr>
              <w:pStyle w:val="TableParagraph"/>
              <w:spacing w:before="9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1.2.5.3</w:t>
            </w:r>
          </w:p>
        </w:tc>
        <w:tc>
          <w:tcPr>
            <w:tcW w:w="3630" w:type="dxa"/>
          </w:tcPr>
          <w:p w14:paraId="7D56DE8E" w14:textId="77777777" w:rsidR="00F629F9" w:rsidRDefault="00DD546E">
            <w:pPr>
              <w:pStyle w:val="TableParagraph"/>
              <w:spacing w:before="92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Concesiones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y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Franquicias</w:t>
            </w:r>
          </w:p>
        </w:tc>
        <w:tc>
          <w:tcPr>
            <w:tcW w:w="4254" w:type="dxa"/>
          </w:tcPr>
          <w:p w14:paraId="08A4F2CB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4EEE5019" w14:textId="77777777">
        <w:trPr>
          <w:trHeight w:val="345"/>
        </w:trPr>
        <w:tc>
          <w:tcPr>
            <w:tcW w:w="831" w:type="dxa"/>
          </w:tcPr>
          <w:p w14:paraId="7F771683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1.2.5.3.1</w:t>
            </w:r>
          </w:p>
        </w:tc>
        <w:tc>
          <w:tcPr>
            <w:tcW w:w="3630" w:type="dxa"/>
          </w:tcPr>
          <w:p w14:paraId="16A79E72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Concesiones</w:t>
            </w:r>
          </w:p>
        </w:tc>
        <w:tc>
          <w:tcPr>
            <w:tcW w:w="4254" w:type="dxa"/>
          </w:tcPr>
          <w:p w14:paraId="377642D2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595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Concesiones</w:t>
            </w:r>
            <w:proofErr w:type="gramEnd"/>
          </w:p>
        </w:tc>
      </w:tr>
      <w:tr w:rsidR="00F629F9" w14:paraId="7D6E5331" w14:textId="77777777">
        <w:trPr>
          <w:trHeight w:val="345"/>
        </w:trPr>
        <w:tc>
          <w:tcPr>
            <w:tcW w:w="831" w:type="dxa"/>
          </w:tcPr>
          <w:p w14:paraId="2783B8C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1.2.5.3.2</w:t>
            </w:r>
          </w:p>
        </w:tc>
        <w:tc>
          <w:tcPr>
            <w:tcW w:w="3630" w:type="dxa"/>
          </w:tcPr>
          <w:p w14:paraId="03559BFE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Franquicias</w:t>
            </w:r>
          </w:p>
        </w:tc>
        <w:tc>
          <w:tcPr>
            <w:tcW w:w="4254" w:type="dxa"/>
          </w:tcPr>
          <w:p w14:paraId="064E1AF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596</w:t>
            </w:r>
            <w:r>
              <w:rPr>
                <w:spacing w:val="-7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Franquicias</w:t>
            </w:r>
            <w:proofErr w:type="gramEnd"/>
          </w:p>
        </w:tc>
      </w:tr>
      <w:tr w:rsidR="00F629F9" w14:paraId="121F7A5B" w14:textId="77777777">
        <w:trPr>
          <w:trHeight w:val="349"/>
        </w:trPr>
        <w:tc>
          <w:tcPr>
            <w:tcW w:w="831" w:type="dxa"/>
          </w:tcPr>
          <w:p w14:paraId="0C7A859A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1.2.5.4</w:t>
            </w:r>
          </w:p>
        </w:tc>
        <w:tc>
          <w:tcPr>
            <w:tcW w:w="3630" w:type="dxa"/>
          </w:tcPr>
          <w:p w14:paraId="53640FBA" w14:textId="77777777" w:rsidR="00F629F9" w:rsidRDefault="00DD546E">
            <w:pPr>
              <w:pStyle w:val="TableParagraph"/>
              <w:spacing w:before="91"/>
              <w:ind w:left="6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Licencias</w:t>
            </w:r>
          </w:p>
        </w:tc>
        <w:tc>
          <w:tcPr>
            <w:tcW w:w="4254" w:type="dxa"/>
          </w:tcPr>
          <w:p w14:paraId="40BC47E9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F2618E1" w14:textId="77777777">
        <w:trPr>
          <w:trHeight w:val="345"/>
        </w:trPr>
        <w:tc>
          <w:tcPr>
            <w:tcW w:w="831" w:type="dxa"/>
          </w:tcPr>
          <w:p w14:paraId="5CA5BE30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1.2.5.4.1</w:t>
            </w:r>
          </w:p>
        </w:tc>
        <w:tc>
          <w:tcPr>
            <w:tcW w:w="3630" w:type="dxa"/>
          </w:tcPr>
          <w:p w14:paraId="5D7E1C11" w14:textId="77777777" w:rsidR="00F629F9" w:rsidRDefault="00DD546E">
            <w:pPr>
              <w:pStyle w:val="TableParagraph"/>
              <w:spacing w:before="92"/>
              <w:ind w:left="69"/>
              <w:rPr>
                <w:sz w:val="16"/>
              </w:rPr>
            </w:pPr>
            <w:r>
              <w:rPr>
                <w:sz w:val="16"/>
              </w:rPr>
              <w:t>Licencias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Informáticas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Intelectuales</w:t>
            </w:r>
          </w:p>
        </w:tc>
        <w:tc>
          <w:tcPr>
            <w:tcW w:w="4254" w:type="dxa"/>
          </w:tcPr>
          <w:p w14:paraId="4A078FD7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597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Licencias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Informáticas 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Intelectuales</w:t>
            </w:r>
          </w:p>
        </w:tc>
      </w:tr>
      <w:tr w:rsidR="00F629F9" w14:paraId="04BB7E6D" w14:textId="77777777">
        <w:trPr>
          <w:trHeight w:val="345"/>
        </w:trPr>
        <w:tc>
          <w:tcPr>
            <w:tcW w:w="831" w:type="dxa"/>
          </w:tcPr>
          <w:p w14:paraId="13952730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1.2.5.4.2</w:t>
            </w:r>
          </w:p>
        </w:tc>
        <w:tc>
          <w:tcPr>
            <w:tcW w:w="3630" w:type="dxa"/>
          </w:tcPr>
          <w:p w14:paraId="5C0D1FCC" w14:textId="77777777" w:rsidR="00F629F9" w:rsidRDefault="00DD546E">
            <w:pPr>
              <w:pStyle w:val="TableParagraph"/>
              <w:spacing w:before="91"/>
              <w:ind w:left="69"/>
              <w:rPr>
                <w:sz w:val="16"/>
              </w:rPr>
            </w:pPr>
            <w:r>
              <w:rPr>
                <w:sz w:val="16"/>
              </w:rPr>
              <w:t>Licencias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Industriales,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Comerciales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</w:p>
        </w:tc>
        <w:tc>
          <w:tcPr>
            <w:tcW w:w="4254" w:type="dxa"/>
          </w:tcPr>
          <w:p w14:paraId="7E89BA42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598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Licencias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Industriales,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Comerciales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Otras</w:t>
            </w:r>
          </w:p>
        </w:tc>
      </w:tr>
      <w:tr w:rsidR="00F629F9" w14:paraId="7315270B" w14:textId="77777777">
        <w:trPr>
          <w:trHeight w:val="589"/>
        </w:trPr>
        <w:tc>
          <w:tcPr>
            <w:tcW w:w="831" w:type="dxa"/>
          </w:tcPr>
          <w:p w14:paraId="27EDC63C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2.1.3.1</w:t>
            </w:r>
          </w:p>
        </w:tc>
        <w:tc>
          <w:tcPr>
            <w:tcW w:w="3630" w:type="dxa"/>
          </w:tcPr>
          <w:p w14:paraId="67DAACD5" w14:textId="77777777" w:rsidR="00F629F9" w:rsidRDefault="00DD546E">
            <w:pPr>
              <w:pStyle w:val="TableParagraph"/>
              <w:spacing w:before="25" w:line="250" w:lineRule="atLeast"/>
              <w:ind w:left="69" w:right="3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Deuda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Pública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Interna</w:t>
            </w:r>
          </w:p>
        </w:tc>
        <w:tc>
          <w:tcPr>
            <w:tcW w:w="4254" w:type="dxa"/>
          </w:tcPr>
          <w:p w14:paraId="4B255AB1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6CE5BBED" w14:textId="77777777">
        <w:trPr>
          <w:trHeight w:val="595"/>
        </w:trPr>
        <w:tc>
          <w:tcPr>
            <w:tcW w:w="831" w:type="dxa"/>
          </w:tcPr>
          <w:p w14:paraId="0D87BCAC" w14:textId="77777777" w:rsidR="00F629F9" w:rsidRDefault="00DD546E">
            <w:pPr>
              <w:pStyle w:val="TableParagraph"/>
              <w:spacing w:before="96"/>
              <w:rPr>
                <w:sz w:val="16"/>
              </w:rPr>
            </w:pPr>
            <w:r>
              <w:rPr>
                <w:sz w:val="16"/>
              </w:rPr>
              <w:t>2.1.3.1.1</w:t>
            </w:r>
          </w:p>
        </w:tc>
        <w:tc>
          <w:tcPr>
            <w:tcW w:w="3630" w:type="dxa"/>
          </w:tcPr>
          <w:p w14:paraId="2B5DC6B6" w14:textId="77777777" w:rsidR="00F629F9" w:rsidRDefault="00DD546E">
            <w:pPr>
              <w:pStyle w:val="TableParagraph"/>
              <w:spacing w:before="25" w:line="250" w:lineRule="atLeast"/>
              <w:ind w:left="69" w:right="403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</w:p>
        </w:tc>
        <w:tc>
          <w:tcPr>
            <w:tcW w:w="4254" w:type="dxa"/>
          </w:tcPr>
          <w:p w14:paraId="479CFEBF" w14:textId="77777777" w:rsidR="00F629F9" w:rsidRDefault="00DD546E">
            <w:pPr>
              <w:pStyle w:val="TableParagraph"/>
              <w:spacing w:before="25" w:line="250" w:lineRule="atLeast"/>
              <w:ind w:right="364"/>
              <w:rPr>
                <w:sz w:val="16"/>
              </w:rPr>
            </w:pPr>
            <w:r>
              <w:rPr>
                <w:sz w:val="16"/>
              </w:rPr>
              <w:t>912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Emisión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24FD9299" w14:textId="77777777">
        <w:trPr>
          <w:trHeight w:val="589"/>
        </w:trPr>
        <w:tc>
          <w:tcPr>
            <w:tcW w:w="831" w:type="dxa"/>
          </w:tcPr>
          <w:p w14:paraId="44676B6F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2.1.3.1.2</w:t>
            </w:r>
          </w:p>
        </w:tc>
        <w:tc>
          <w:tcPr>
            <w:tcW w:w="3630" w:type="dxa"/>
          </w:tcPr>
          <w:p w14:paraId="4E91505F" w14:textId="77777777" w:rsidR="00F629F9" w:rsidRDefault="00DD546E">
            <w:pPr>
              <w:pStyle w:val="TableParagraph"/>
              <w:spacing w:before="25" w:line="250" w:lineRule="atLeast"/>
              <w:ind w:left="69" w:right="407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</w:p>
        </w:tc>
        <w:tc>
          <w:tcPr>
            <w:tcW w:w="4254" w:type="dxa"/>
          </w:tcPr>
          <w:p w14:paraId="37C53E8E" w14:textId="77777777" w:rsidR="00F629F9" w:rsidRDefault="00DD546E">
            <w:pPr>
              <w:pStyle w:val="TableParagraph"/>
              <w:spacing w:before="25" w:line="250" w:lineRule="atLeast"/>
              <w:ind w:right="249"/>
              <w:rPr>
                <w:sz w:val="16"/>
              </w:rPr>
            </w:pPr>
            <w:r>
              <w:rPr>
                <w:sz w:val="16"/>
              </w:rPr>
              <w:t>911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Crédito</w:t>
            </w:r>
          </w:p>
        </w:tc>
      </w:tr>
      <w:tr w:rsidR="00F629F9" w14:paraId="0B3CF942" w14:textId="77777777">
        <w:trPr>
          <w:trHeight w:val="594"/>
        </w:trPr>
        <w:tc>
          <w:tcPr>
            <w:tcW w:w="831" w:type="dxa"/>
          </w:tcPr>
          <w:p w14:paraId="2EEDB639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2.1.3.2</w:t>
            </w:r>
          </w:p>
        </w:tc>
        <w:tc>
          <w:tcPr>
            <w:tcW w:w="3630" w:type="dxa"/>
          </w:tcPr>
          <w:p w14:paraId="70747CD9" w14:textId="77777777" w:rsidR="00F629F9" w:rsidRDefault="00DD546E">
            <w:pPr>
              <w:pStyle w:val="TableParagraph"/>
              <w:spacing w:before="25" w:line="250" w:lineRule="atLeast"/>
              <w:ind w:left="69" w:right="3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Deuda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Pública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Externa</w:t>
            </w:r>
          </w:p>
        </w:tc>
        <w:tc>
          <w:tcPr>
            <w:tcW w:w="4254" w:type="dxa"/>
          </w:tcPr>
          <w:p w14:paraId="3FE6905C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371A2AEB" w14:textId="77777777">
        <w:trPr>
          <w:trHeight w:val="590"/>
        </w:trPr>
        <w:tc>
          <w:tcPr>
            <w:tcW w:w="831" w:type="dxa"/>
          </w:tcPr>
          <w:p w14:paraId="3D3318AB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2.1.3.2.1</w:t>
            </w:r>
          </w:p>
        </w:tc>
        <w:tc>
          <w:tcPr>
            <w:tcW w:w="3630" w:type="dxa"/>
          </w:tcPr>
          <w:p w14:paraId="6C461ABB" w14:textId="77777777" w:rsidR="00F629F9" w:rsidRDefault="00DD546E">
            <w:pPr>
              <w:pStyle w:val="TableParagraph"/>
              <w:spacing w:before="25" w:line="250" w:lineRule="atLeast"/>
              <w:ind w:left="69" w:right="39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</w:p>
        </w:tc>
        <w:tc>
          <w:tcPr>
            <w:tcW w:w="4254" w:type="dxa"/>
          </w:tcPr>
          <w:p w14:paraId="587C6421" w14:textId="77777777" w:rsidR="00F629F9" w:rsidRDefault="00DD546E">
            <w:pPr>
              <w:pStyle w:val="TableParagraph"/>
              <w:spacing w:before="25" w:line="250" w:lineRule="atLeast"/>
              <w:ind w:right="308"/>
              <w:rPr>
                <w:sz w:val="16"/>
              </w:rPr>
            </w:pPr>
            <w:r>
              <w:rPr>
                <w:sz w:val="16"/>
              </w:rPr>
              <w:t>917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Emisión de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Títulos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Valores</w:t>
            </w:r>
          </w:p>
        </w:tc>
      </w:tr>
      <w:tr w:rsidR="00F629F9" w14:paraId="38F33062" w14:textId="77777777">
        <w:trPr>
          <w:trHeight w:val="594"/>
        </w:trPr>
        <w:tc>
          <w:tcPr>
            <w:tcW w:w="831" w:type="dxa"/>
            <w:tcBorders>
              <w:bottom w:val="single" w:sz="4" w:space="0" w:color="000000"/>
            </w:tcBorders>
          </w:tcPr>
          <w:p w14:paraId="01ED468D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2.1.3.2.2</w:t>
            </w:r>
          </w:p>
        </w:tc>
        <w:tc>
          <w:tcPr>
            <w:tcW w:w="3630" w:type="dxa"/>
            <w:tcBorders>
              <w:bottom w:val="single" w:sz="4" w:space="0" w:color="000000"/>
            </w:tcBorders>
          </w:tcPr>
          <w:p w14:paraId="06B84626" w14:textId="77777777" w:rsidR="00F629F9" w:rsidRDefault="00DD546E">
            <w:pPr>
              <w:pStyle w:val="TableParagraph"/>
              <w:spacing w:before="25" w:line="250" w:lineRule="atLeast"/>
              <w:ind w:left="69" w:right="407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Préstamos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Pública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</w:p>
        </w:tc>
        <w:tc>
          <w:tcPr>
            <w:tcW w:w="4254" w:type="dxa"/>
          </w:tcPr>
          <w:p w14:paraId="6667D8C0" w14:textId="77777777" w:rsidR="00F629F9" w:rsidRDefault="00DD546E">
            <w:pPr>
              <w:pStyle w:val="TableParagraph"/>
              <w:spacing w:before="25" w:line="250" w:lineRule="atLeast"/>
              <w:ind w:right="195"/>
              <w:rPr>
                <w:sz w:val="16"/>
              </w:rPr>
            </w:pPr>
            <w:r>
              <w:rPr>
                <w:sz w:val="16"/>
              </w:rPr>
              <w:t>914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Instituciones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Crédito</w:t>
            </w:r>
          </w:p>
        </w:tc>
      </w:tr>
      <w:tr w:rsidR="00F629F9" w14:paraId="138E101E" w14:textId="77777777">
        <w:trPr>
          <w:trHeight w:val="589"/>
        </w:trPr>
        <w:tc>
          <w:tcPr>
            <w:tcW w:w="831" w:type="dxa"/>
            <w:vMerge w:val="restart"/>
            <w:tcBorders>
              <w:top w:val="single" w:sz="4" w:space="0" w:color="000000"/>
            </w:tcBorders>
          </w:tcPr>
          <w:p w14:paraId="6493E6B5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3630" w:type="dxa"/>
            <w:vMerge w:val="restart"/>
            <w:tcBorders>
              <w:top w:val="single" w:sz="4" w:space="0" w:color="000000"/>
            </w:tcBorders>
          </w:tcPr>
          <w:p w14:paraId="1906960F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4254" w:type="dxa"/>
          </w:tcPr>
          <w:p w14:paraId="2CB76AEF" w14:textId="77777777" w:rsidR="00F629F9" w:rsidRDefault="00DD546E">
            <w:pPr>
              <w:pStyle w:val="TableParagraph"/>
              <w:spacing w:before="25" w:line="250" w:lineRule="atLeast"/>
              <w:ind w:right="389"/>
              <w:rPr>
                <w:sz w:val="16"/>
              </w:rPr>
            </w:pPr>
            <w:r>
              <w:rPr>
                <w:sz w:val="16"/>
              </w:rPr>
              <w:t>915</w:t>
            </w:r>
            <w:r>
              <w:rPr>
                <w:spacing w:val="-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Externa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Organismos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Internacionales</w:t>
            </w:r>
          </w:p>
        </w:tc>
      </w:tr>
      <w:tr w:rsidR="00F629F9" w14:paraId="483EA3E6" w14:textId="77777777">
        <w:trPr>
          <w:trHeight w:val="350"/>
        </w:trPr>
        <w:tc>
          <w:tcPr>
            <w:tcW w:w="831" w:type="dxa"/>
            <w:vMerge/>
            <w:tcBorders>
              <w:top w:val="nil"/>
            </w:tcBorders>
          </w:tcPr>
          <w:p w14:paraId="4C0D18B4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3630" w:type="dxa"/>
            <w:vMerge/>
            <w:tcBorders>
              <w:top w:val="nil"/>
            </w:tcBorders>
          </w:tcPr>
          <w:p w14:paraId="2D798802" w14:textId="77777777" w:rsidR="00F629F9" w:rsidRDefault="00F629F9">
            <w:pPr>
              <w:rPr>
                <w:sz w:val="2"/>
                <w:szCs w:val="2"/>
              </w:rPr>
            </w:pPr>
          </w:p>
        </w:tc>
        <w:tc>
          <w:tcPr>
            <w:tcW w:w="4254" w:type="dxa"/>
          </w:tcPr>
          <w:p w14:paraId="2A638DAB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916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z w:val="16"/>
              </w:rPr>
              <w:t xml:space="preserve">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Deuda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Bilateral</w:t>
            </w:r>
          </w:p>
        </w:tc>
      </w:tr>
    </w:tbl>
    <w:p w14:paraId="26229309" w14:textId="77777777" w:rsidR="00F629F9" w:rsidRDefault="00F629F9">
      <w:pPr>
        <w:rPr>
          <w:sz w:val="16"/>
        </w:rPr>
        <w:sectPr w:rsidR="00F629F9">
          <w:pgSz w:w="12240" w:h="15840"/>
          <w:pgMar w:top="1160" w:right="1380" w:bottom="840" w:left="1040" w:header="0" w:footer="652" w:gutter="0"/>
          <w:cols w:space="720"/>
        </w:sectPr>
      </w:pPr>
    </w:p>
    <w:tbl>
      <w:tblPr>
        <w:tblStyle w:val="TableNormal"/>
        <w:tblW w:w="0" w:type="auto"/>
        <w:tblInd w:w="7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1"/>
        <w:gridCol w:w="3630"/>
        <w:gridCol w:w="4254"/>
      </w:tblGrid>
      <w:tr w:rsidR="00F629F9" w14:paraId="09DD833A" w14:textId="77777777">
        <w:trPr>
          <w:trHeight w:val="532"/>
        </w:trPr>
        <w:tc>
          <w:tcPr>
            <w:tcW w:w="4461" w:type="dxa"/>
            <w:gridSpan w:val="2"/>
          </w:tcPr>
          <w:p w14:paraId="176F8A00" w14:textId="77777777" w:rsidR="00F629F9" w:rsidRDefault="00DD546E">
            <w:pPr>
              <w:pStyle w:val="TableParagraph"/>
              <w:spacing w:before="63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lastRenderedPageBreak/>
              <w:t>S</w:t>
            </w:r>
            <w:r>
              <w:rPr>
                <w:rFonts w:ascii="Arial"/>
                <w:b/>
                <w:sz w:val="13"/>
              </w:rPr>
              <w:t>UBCUENTAS ARMONIZADAS</w:t>
            </w:r>
            <w:r>
              <w:rPr>
                <w:rFonts w:ascii="Arial"/>
                <w:b/>
                <w:spacing w:val="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PARA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DAR</w:t>
            </w:r>
            <w:r>
              <w:rPr>
                <w:rFonts w:ascii="Arial"/>
                <w:b/>
                <w:spacing w:val="-3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CUMPLIMIENTO</w:t>
            </w:r>
            <w:r>
              <w:rPr>
                <w:rFonts w:ascii="Arial"/>
                <w:b/>
                <w:spacing w:val="-4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CON</w:t>
            </w:r>
            <w:r>
              <w:rPr>
                <w:rFonts w:ascii="Arial"/>
                <w:b/>
                <w:spacing w:val="-2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>LA</w:t>
            </w:r>
          </w:p>
          <w:p w14:paraId="2D0DF1A6" w14:textId="77777777" w:rsidR="00F629F9" w:rsidRDefault="00DD546E">
            <w:pPr>
              <w:pStyle w:val="TableParagraph"/>
              <w:spacing w:before="32"/>
              <w:ind w:left="105" w:right="80"/>
              <w:jc w:val="center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sz w:val="16"/>
              </w:rPr>
              <w:t>L</w:t>
            </w:r>
            <w:r>
              <w:rPr>
                <w:rFonts w:ascii="Arial"/>
                <w:b/>
                <w:sz w:val="13"/>
              </w:rPr>
              <w:t>EY</w:t>
            </w:r>
            <w:r>
              <w:rPr>
                <w:rFonts w:ascii="Arial"/>
                <w:b/>
                <w:spacing w:val="-1"/>
                <w:sz w:val="13"/>
              </w:rPr>
              <w:t xml:space="preserve"> </w:t>
            </w:r>
            <w:r>
              <w:rPr>
                <w:rFonts w:ascii="Arial"/>
                <w:b/>
                <w:sz w:val="13"/>
              </w:rPr>
              <w:t xml:space="preserve">DE </w:t>
            </w:r>
            <w:r>
              <w:rPr>
                <w:rFonts w:ascii="Arial"/>
                <w:b/>
                <w:sz w:val="16"/>
              </w:rPr>
              <w:t>C</w:t>
            </w:r>
            <w:r>
              <w:rPr>
                <w:rFonts w:ascii="Arial"/>
                <w:b/>
                <w:sz w:val="13"/>
              </w:rPr>
              <w:t>ONTABILIDAD</w:t>
            </w:r>
          </w:p>
        </w:tc>
        <w:tc>
          <w:tcPr>
            <w:tcW w:w="4254" w:type="dxa"/>
          </w:tcPr>
          <w:p w14:paraId="0AFC4A5F" w14:textId="77777777" w:rsidR="00F629F9" w:rsidRDefault="00F629F9">
            <w:pPr>
              <w:pStyle w:val="TableParagraph"/>
              <w:ind w:left="0"/>
              <w:rPr>
                <w:rFonts w:ascii="Arial"/>
                <w:b/>
                <w:sz w:val="15"/>
              </w:rPr>
            </w:pPr>
          </w:p>
          <w:p w14:paraId="0BBDC28E" w14:textId="77777777" w:rsidR="00F629F9" w:rsidRDefault="00DD546E">
            <w:pPr>
              <w:pStyle w:val="TableParagraph"/>
              <w:ind w:left="55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</w:rPr>
              <w:t>CLASIFICADOR</w:t>
            </w:r>
            <w:r>
              <w:rPr>
                <w:rFonts w:ascii="Arial"/>
                <w:b/>
                <w:spacing w:val="28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POR</w:t>
            </w:r>
            <w:r>
              <w:rPr>
                <w:rFonts w:ascii="Arial"/>
                <w:b/>
                <w:spacing w:val="19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OBJETO</w:t>
            </w:r>
            <w:r>
              <w:rPr>
                <w:rFonts w:ascii="Arial"/>
                <w:b/>
                <w:spacing w:val="20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DE</w:t>
            </w:r>
            <w:r>
              <w:rPr>
                <w:rFonts w:ascii="Arial"/>
                <w:b/>
                <w:spacing w:val="16"/>
                <w:w w:val="95"/>
                <w:sz w:val="16"/>
              </w:rPr>
              <w:t xml:space="preserve"> </w:t>
            </w:r>
            <w:r>
              <w:rPr>
                <w:rFonts w:ascii="Arial"/>
                <w:b/>
                <w:w w:val="95"/>
                <w:sz w:val="16"/>
              </w:rPr>
              <w:t>GASTO</w:t>
            </w:r>
          </w:p>
        </w:tc>
      </w:tr>
      <w:tr w:rsidR="00F629F9" w14:paraId="56F95180" w14:textId="77777777">
        <w:trPr>
          <w:trHeight w:val="589"/>
        </w:trPr>
        <w:tc>
          <w:tcPr>
            <w:tcW w:w="831" w:type="dxa"/>
          </w:tcPr>
          <w:p w14:paraId="1200000B" w14:textId="77777777" w:rsidR="00F629F9" w:rsidRDefault="00DD546E">
            <w:pPr>
              <w:pStyle w:val="TableParagraph"/>
              <w:spacing w:before="9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2.1.3.3</w:t>
            </w:r>
          </w:p>
        </w:tc>
        <w:tc>
          <w:tcPr>
            <w:tcW w:w="3630" w:type="dxa"/>
          </w:tcPr>
          <w:p w14:paraId="250E73C6" w14:textId="77777777" w:rsidR="00F629F9" w:rsidRDefault="00DD546E">
            <w:pPr>
              <w:pStyle w:val="TableParagraph"/>
              <w:spacing w:before="25" w:line="250" w:lineRule="atLeast"/>
              <w:ind w:left="69" w:right="4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Porción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Corto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Arrendamiento</w:t>
            </w:r>
            <w:r>
              <w:rPr>
                <w:rFonts w:ascii="Arial" w:hAnsi="Arial"/>
                <w:b/>
                <w:spacing w:val="-4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Financiero</w:t>
            </w:r>
          </w:p>
        </w:tc>
        <w:tc>
          <w:tcPr>
            <w:tcW w:w="4254" w:type="dxa"/>
          </w:tcPr>
          <w:p w14:paraId="367C3B3D" w14:textId="77777777" w:rsidR="00F629F9" w:rsidRDefault="00F629F9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</w:tr>
      <w:tr w:rsidR="00F629F9" w14:paraId="1C3C8B48" w14:textId="77777777">
        <w:trPr>
          <w:trHeight w:val="595"/>
        </w:trPr>
        <w:tc>
          <w:tcPr>
            <w:tcW w:w="831" w:type="dxa"/>
          </w:tcPr>
          <w:p w14:paraId="35B87A23" w14:textId="77777777" w:rsidR="00F629F9" w:rsidRDefault="00DD546E">
            <w:pPr>
              <w:pStyle w:val="TableParagraph"/>
              <w:spacing w:before="92"/>
              <w:rPr>
                <w:sz w:val="16"/>
              </w:rPr>
            </w:pPr>
            <w:r>
              <w:rPr>
                <w:sz w:val="16"/>
              </w:rPr>
              <w:t>2.1.3.3.1</w:t>
            </w:r>
          </w:p>
        </w:tc>
        <w:tc>
          <w:tcPr>
            <w:tcW w:w="3630" w:type="dxa"/>
          </w:tcPr>
          <w:p w14:paraId="01325401" w14:textId="77777777" w:rsidR="00F629F9" w:rsidRDefault="00DD546E">
            <w:pPr>
              <w:pStyle w:val="TableParagraph"/>
              <w:spacing w:before="26" w:line="250" w:lineRule="atLeast"/>
              <w:ind w:left="69" w:right="48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Arrendamiento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Nacional</w:t>
            </w:r>
          </w:p>
        </w:tc>
        <w:tc>
          <w:tcPr>
            <w:tcW w:w="4254" w:type="dxa"/>
          </w:tcPr>
          <w:p w14:paraId="02CD6230" w14:textId="77777777" w:rsidR="00F629F9" w:rsidRDefault="00DD546E">
            <w:pPr>
              <w:pStyle w:val="TableParagraph"/>
              <w:spacing w:before="26" w:line="250" w:lineRule="atLeast"/>
              <w:ind w:right="660"/>
              <w:rPr>
                <w:sz w:val="16"/>
              </w:rPr>
            </w:pPr>
            <w:r>
              <w:rPr>
                <w:sz w:val="16"/>
              </w:rPr>
              <w:t>913</w:t>
            </w:r>
            <w:r>
              <w:rPr>
                <w:spacing w:val="-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Arrendamientos Financieros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Nacionales</w:t>
            </w:r>
          </w:p>
        </w:tc>
      </w:tr>
      <w:tr w:rsidR="00F629F9" w14:paraId="08856C41" w14:textId="77777777">
        <w:trPr>
          <w:trHeight w:val="589"/>
        </w:trPr>
        <w:tc>
          <w:tcPr>
            <w:tcW w:w="831" w:type="dxa"/>
          </w:tcPr>
          <w:p w14:paraId="59B7FED7" w14:textId="77777777" w:rsidR="00F629F9" w:rsidRDefault="00DD546E">
            <w:pPr>
              <w:pStyle w:val="TableParagraph"/>
              <w:spacing w:before="91"/>
              <w:rPr>
                <w:sz w:val="16"/>
              </w:rPr>
            </w:pPr>
            <w:r>
              <w:rPr>
                <w:sz w:val="16"/>
              </w:rPr>
              <w:t>2.1.3.3.2</w:t>
            </w:r>
          </w:p>
        </w:tc>
        <w:tc>
          <w:tcPr>
            <w:tcW w:w="3630" w:type="dxa"/>
          </w:tcPr>
          <w:p w14:paraId="02B859B6" w14:textId="77777777" w:rsidR="00F629F9" w:rsidRDefault="00DD546E">
            <w:pPr>
              <w:pStyle w:val="TableParagraph"/>
              <w:spacing w:before="21" w:line="250" w:lineRule="atLeast"/>
              <w:ind w:left="69" w:right="489"/>
              <w:rPr>
                <w:sz w:val="16"/>
              </w:rPr>
            </w:pPr>
            <w:r>
              <w:rPr>
                <w:sz w:val="16"/>
              </w:rPr>
              <w:t>Porción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CP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Arrendamiento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Financiero</w:t>
            </w:r>
            <w:r>
              <w:rPr>
                <w:spacing w:val="-41"/>
                <w:sz w:val="16"/>
              </w:rPr>
              <w:t xml:space="preserve"> </w:t>
            </w:r>
            <w:r>
              <w:rPr>
                <w:sz w:val="16"/>
              </w:rPr>
              <w:t>Internacional</w:t>
            </w:r>
          </w:p>
        </w:tc>
        <w:tc>
          <w:tcPr>
            <w:tcW w:w="4254" w:type="dxa"/>
          </w:tcPr>
          <w:p w14:paraId="75563D95" w14:textId="77777777" w:rsidR="00F629F9" w:rsidRDefault="00DD546E">
            <w:pPr>
              <w:pStyle w:val="TableParagraph"/>
              <w:spacing w:before="21" w:line="250" w:lineRule="atLeast"/>
              <w:ind w:right="663"/>
              <w:rPr>
                <w:sz w:val="16"/>
              </w:rPr>
            </w:pPr>
            <w:r>
              <w:rPr>
                <w:sz w:val="16"/>
              </w:rPr>
              <w:t>918</w:t>
            </w:r>
            <w:r>
              <w:rPr>
                <w:spacing w:val="-9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Amortización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Arrendamientos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Financieros</w:t>
            </w:r>
            <w:r>
              <w:rPr>
                <w:spacing w:val="-42"/>
                <w:sz w:val="16"/>
              </w:rPr>
              <w:t xml:space="preserve"> </w:t>
            </w:r>
            <w:r>
              <w:rPr>
                <w:sz w:val="16"/>
              </w:rPr>
              <w:t>Internacionales</w:t>
            </w:r>
          </w:p>
        </w:tc>
      </w:tr>
    </w:tbl>
    <w:p w14:paraId="0196AC0B" w14:textId="77777777" w:rsidR="00BD3B59" w:rsidRDefault="00BD3B59"/>
    <w:sectPr w:rsidR="00BD3B59">
      <w:pgSz w:w="12240" w:h="15840"/>
      <w:pgMar w:top="1160" w:right="1380" w:bottom="840" w:left="1040" w:header="0" w:footer="6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E5D8F" w14:textId="77777777" w:rsidR="00BD3B59" w:rsidRDefault="00DD546E">
      <w:r>
        <w:separator/>
      </w:r>
    </w:p>
  </w:endnote>
  <w:endnote w:type="continuationSeparator" w:id="0">
    <w:p w14:paraId="3032F78E" w14:textId="77777777" w:rsidR="00BD3B59" w:rsidRDefault="00DD5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3Font_2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7E382" w14:textId="693178F5" w:rsidR="00F629F9" w:rsidRDefault="00DD546E">
    <w:pPr>
      <w:pStyle w:val="Textoindependiente"/>
      <w:spacing w:line="14" w:lineRule="auto"/>
      <w:ind w:left="0" w:firstLine="0"/>
      <w:rPr>
        <w:sz w:val="15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4FD520C" wp14:editId="68B0FEF2">
              <wp:simplePos x="0" y="0"/>
              <wp:positionH relativeFrom="page">
                <wp:posOffset>6514465</wp:posOffset>
              </wp:positionH>
              <wp:positionV relativeFrom="page">
                <wp:posOffset>9453880</wp:posOffset>
              </wp:positionV>
              <wp:extent cx="217805" cy="168910"/>
              <wp:effectExtent l="0" t="0" r="0" b="0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195CF" w14:textId="77777777" w:rsidR="00F629F9" w:rsidRDefault="00DD546E">
                          <w:pPr>
                            <w:spacing w:before="15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FD520C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512.95pt;margin-top:744.4pt;width:17.15pt;height: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" filled="f" stroked="f">
              <v:textbox inset="0,0,0,0">
                <w:txbxContent>
                  <w:p w14:paraId="654195CF" w14:textId="77777777" w:rsidR="00F629F9" w:rsidRDefault="00DD546E">
                    <w:pPr>
                      <w:spacing w:before="15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438FA" w14:textId="77777777" w:rsidR="00BD3B59" w:rsidRDefault="00DD546E">
      <w:r>
        <w:separator/>
      </w:r>
    </w:p>
  </w:footnote>
  <w:footnote w:type="continuationSeparator" w:id="0">
    <w:p w14:paraId="243D651B" w14:textId="77777777" w:rsidR="00BD3B59" w:rsidRDefault="00DD5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6802"/>
    <w:multiLevelType w:val="multilevel"/>
    <w:tmpl w:val="C4DE2474"/>
    <w:lvl w:ilvl="0">
      <w:start w:val="9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numFmt w:val="bullet"/>
      <w:lvlText w:val="•"/>
      <w:lvlJc w:val="left"/>
      <w:pPr>
        <w:ind w:left="3068" w:hanging="433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912" w:hanging="43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56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600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444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8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32" w:hanging="433"/>
      </w:pPr>
      <w:rPr>
        <w:rFonts w:hint="default"/>
        <w:lang w:val="es-ES" w:eastAsia="en-US" w:bidi="ar-SA"/>
      </w:rPr>
    </w:lvl>
  </w:abstractNum>
  <w:abstractNum w:abstractNumId="1" w15:restartNumberingAfterBreak="0">
    <w:nsid w:val="05ED16CB"/>
    <w:multiLevelType w:val="hybridMultilevel"/>
    <w:tmpl w:val="2E2252A4"/>
    <w:lvl w:ilvl="0" w:tplc="B9F20E36">
      <w:start w:val="4"/>
      <w:numFmt w:val="decimal"/>
      <w:lvlText w:val="%1"/>
      <w:lvlJc w:val="left"/>
      <w:pPr>
        <w:ind w:left="567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840ADA46">
      <w:numFmt w:val="bullet"/>
      <w:lvlText w:val="•"/>
      <w:lvlJc w:val="left"/>
      <w:pPr>
        <w:ind w:left="1056" w:hanging="154"/>
      </w:pPr>
      <w:rPr>
        <w:rFonts w:hint="default"/>
        <w:lang w:val="es-ES" w:eastAsia="en-US" w:bidi="ar-SA"/>
      </w:rPr>
    </w:lvl>
    <w:lvl w:ilvl="2" w:tplc="6832BAC0">
      <w:numFmt w:val="bullet"/>
      <w:lvlText w:val="•"/>
      <w:lvlJc w:val="left"/>
      <w:pPr>
        <w:ind w:left="1553" w:hanging="154"/>
      </w:pPr>
      <w:rPr>
        <w:rFonts w:hint="default"/>
        <w:lang w:val="es-ES" w:eastAsia="en-US" w:bidi="ar-SA"/>
      </w:rPr>
    </w:lvl>
    <w:lvl w:ilvl="3" w:tplc="F2623690">
      <w:numFmt w:val="bullet"/>
      <w:lvlText w:val="•"/>
      <w:lvlJc w:val="left"/>
      <w:pPr>
        <w:ind w:left="2049" w:hanging="154"/>
      </w:pPr>
      <w:rPr>
        <w:rFonts w:hint="default"/>
        <w:lang w:val="es-ES" w:eastAsia="en-US" w:bidi="ar-SA"/>
      </w:rPr>
    </w:lvl>
    <w:lvl w:ilvl="4" w:tplc="80ACBECA">
      <w:numFmt w:val="bullet"/>
      <w:lvlText w:val="•"/>
      <w:lvlJc w:val="left"/>
      <w:pPr>
        <w:ind w:left="2546" w:hanging="154"/>
      </w:pPr>
      <w:rPr>
        <w:rFonts w:hint="default"/>
        <w:lang w:val="es-ES" w:eastAsia="en-US" w:bidi="ar-SA"/>
      </w:rPr>
    </w:lvl>
    <w:lvl w:ilvl="5" w:tplc="00B09942">
      <w:numFmt w:val="bullet"/>
      <w:lvlText w:val="•"/>
      <w:lvlJc w:val="left"/>
      <w:pPr>
        <w:ind w:left="3043" w:hanging="154"/>
      </w:pPr>
      <w:rPr>
        <w:rFonts w:hint="default"/>
        <w:lang w:val="es-ES" w:eastAsia="en-US" w:bidi="ar-SA"/>
      </w:rPr>
    </w:lvl>
    <w:lvl w:ilvl="6" w:tplc="194E0DB6">
      <w:numFmt w:val="bullet"/>
      <w:lvlText w:val="•"/>
      <w:lvlJc w:val="left"/>
      <w:pPr>
        <w:ind w:left="3539" w:hanging="154"/>
      </w:pPr>
      <w:rPr>
        <w:rFonts w:hint="default"/>
        <w:lang w:val="es-ES" w:eastAsia="en-US" w:bidi="ar-SA"/>
      </w:rPr>
    </w:lvl>
    <w:lvl w:ilvl="7" w:tplc="40B27930">
      <w:numFmt w:val="bullet"/>
      <w:lvlText w:val="•"/>
      <w:lvlJc w:val="left"/>
      <w:pPr>
        <w:ind w:left="4036" w:hanging="154"/>
      </w:pPr>
      <w:rPr>
        <w:rFonts w:hint="default"/>
        <w:lang w:val="es-ES" w:eastAsia="en-US" w:bidi="ar-SA"/>
      </w:rPr>
    </w:lvl>
    <w:lvl w:ilvl="8" w:tplc="B72EF4D4">
      <w:numFmt w:val="bullet"/>
      <w:lvlText w:val="•"/>
      <w:lvlJc w:val="left"/>
      <w:pPr>
        <w:ind w:left="4532" w:hanging="154"/>
      </w:pPr>
      <w:rPr>
        <w:rFonts w:hint="default"/>
        <w:lang w:val="es-ES" w:eastAsia="en-US" w:bidi="ar-SA"/>
      </w:rPr>
    </w:lvl>
  </w:abstractNum>
  <w:abstractNum w:abstractNumId="2" w15:restartNumberingAfterBreak="0">
    <w:nsid w:val="09343AFD"/>
    <w:multiLevelType w:val="hybridMultilevel"/>
    <w:tmpl w:val="74C089C6"/>
    <w:lvl w:ilvl="0" w:tplc="DF2428BC">
      <w:start w:val="1"/>
      <w:numFmt w:val="decimal"/>
      <w:lvlText w:val="%1"/>
      <w:lvlJc w:val="left"/>
      <w:pPr>
        <w:ind w:left="682" w:hanging="154"/>
        <w:jc w:val="righ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127EC330">
      <w:numFmt w:val="bullet"/>
      <w:lvlText w:val="•"/>
      <w:lvlJc w:val="left"/>
      <w:pPr>
        <w:ind w:left="1177" w:hanging="154"/>
      </w:pPr>
      <w:rPr>
        <w:rFonts w:hint="default"/>
        <w:lang w:val="es-ES" w:eastAsia="en-US" w:bidi="ar-SA"/>
      </w:rPr>
    </w:lvl>
    <w:lvl w:ilvl="2" w:tplc="7C5421CA">
      <w:numFmt w:val="bullet"/>
      <w:lvlText w:val="•"/>
      <w:lvlJc w:val="left"/>
      <w:pPr>
        <w:ind w:left="1674" w:hanging="154"/>
      </w:pPr>
      <w:rPr>
        <w:rFonts w:hint="default"/>
        <w:lang w:val="es-ES" w:eastAsia="en-US" w:bidi="ar-SA"/>
      </w:rPr>
    </w:lvl>
    <w:lvl w:ilvl="3" w:tplc="A4329B4C">
      <w:numFmt w:val="bullet"/>
      <w:lvlText w:val="•"/>
      <w:lvlJc w:val="left"/>
      <w:pPr>
        <w:ind w:left="2171" w:hanging="154"/>
      </w:pPr>
      <w:rPr>
        <w:rFonts w:hint="default"/>
        <w:lang w:val="es-ES" w:eastAsia="en-US" w:bidi="ar-SA"/>
      </w:rPr>
    </w:lvl>
    <w:lvl w:ilvl="4" w:tplc="395AA4D2">
      <w:numFmt w:val="bullet"/>
      <w:lvlText w:val="•"/>
      <w:lvlJc w:val="left"/>
      <w:pPr>
        <w:ind w:left="2668" w:hanging="154"/>
      </w:pPr>
      <w:rPr>
        <w:rFonts w:hint="default"/>
        <w:lang w:val="es-ES" w:eastAsia="en-US" w:bidi="ar-SA"/>
      </w:rPr>
    </w:lvl>
    <w:lvl w:ilvl="5" w:tplc="B6B829CE">
      <w:numFmt w:val="bullet"/>
      <w:lvlText w:val="•"/>
      <w:lvlJc w:val="left"/>
      <w:pPr>
        <w:ind w:left="3165" w:hanging="154"/>
      </w:pPr>
      <w:rPr>
        <w:rFonts w:hint="default"/>
        <w:lang w:val="es-ES" w:eastAsia="en-US" w:bidi="ar-SA"/>
      </w:rPr>
    </w:lvl>
    <w:lvl w:ilvl="6" w:tplc="366E7AF4">
      <w:numFmt w:val="bullet"/>
      <w:lvlText w:val="•"/>
      <w:lvlJc w:val="left"/>
      <w:pPr>
        <w:ind w:left="3662" w:hanging="154"/>
      </w:pPr>
      <w:rPr>
        <w:rFonts w:hint="default"/>
        <w:lang w:val="es-ES" w:eastAsia="en-US" w:bidi="ar-SA"/>
      </w:rPr>
    </w:lvl>
    <w:lvl w:ilvl="7" w:tplc="5386A792">
      <w:numFmt w:val="bullet"/>
      <w:lvlText w:val="•"/>
      <w:lvlJc w:val="left"/>
      <w:pPr>
        <w:ind w:left="4159" w:hanging="154"/>
      </w:pPr>
      <w:rPr>
        <w:rFonts w:hint="default"/>
        <w:lang w:val="es-ES" w:eastAsia="en-US" w:bidi="ar-SA"/>
      </w:rPr>
    </w:lvl>
    <w:lvl w:ilvl="8" w:tplc="231C5ED8">
      <w:numFmt w:val="bullet"/>
      <w:lvlText w:val="•"/>
      <w:lvlJc w:val="left"/>
      <w:pPr>
        <w:ind w:left="4656" w:hanging="154"/>
      </w:pPr>
      <w:rPr>
        <w:rFonts w:hint="default"/>
        <w:lang w:val="es-ES" w:eastAsia="en-US" w:bidi="ar-SA"/>
      </w:rPr>
    </w:lvl>
  </w:abstractNum>
  <w:abstractNum w:abstractNumId="3" w15:restartNumberingAfterBreak="0">
    <w:nsid w:val="09E07DC8"/>
    <w:multiLevelType w:val="multilevel"/>
    <w:tmpl w:val="79F89078"/>
    <w:lvl w:ilvl="0">
      <w:start w:val="2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4" w15:restartNumberingAfterBreak="0">
    <w:nsid w:val="0B032ED0"/>
    <w:multiLevelType w:val="multilevel"/>
    <w:tmpl w:val="1DAA52D4"/>
    <w:lvl w:ilvl="0">
      <w:start w:val="1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5" w15:restartNumberingAfterBreak="0">
    <w:nsid w:val="0BC96163"/>
    <w:multiLevelType w:val="multilevel"/>
    <w:tmpl w:val="C33ECE04"/>
    <w:lvl w:ilvl="0">
      <w:start w:val="5"/>
      <w:numFmt w:val="decimal"/>
      <w:lvlText w:val="%1"/>
      <w:lvlJc w:val="left"/>
      <w:pPr>
        <w:ind w:left="659" w:hanging="461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659" w:hanging="461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6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19"/>
      </w:pPr>
      <w:rPr>
        <w:rFonts w:hint="default"/>
        <w:lang w:val="es-ES" w:eastAsia="en-US" w:bidi="ar-SA"/>
      </w:rPr>
    </w:lvl>
  </w:abstractNum>
  <w:abstractNum w:abstractNumId="6" w15:restartNumberingAfterBreak="0">
    <w:nsid w:val="0C5F48D7"/>
    <w:multiLevelType w:val="multilevel"/>
    <w:tmpl w:val="54D8348E"/>
    <w:lvl w:ilvl="0">
      <w:start w:val="5"/>
      <w:numFmt w:val="decimal"/>
      <w:lvlText w:val="%1"/>
      <w:lvlJc w:val="left"/>
      <w:pPr>
        <w:ind w:left="659" w:hanging="32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32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2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2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2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2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2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24"/>
      </w:pPr>
      <w:rPr>
        <w:rFonts w:hint="default"/>
        <w:lang w:val="es-ES" w:eastAsia="en-US" w:bidi="ar-SA"/>
      </w:rPr>
    </w:lvl>
  </w:abstractNum>
  <w:abstractNum w:abstractNumId="7" w15:restartNumberingAfterBreak="0">
    <w:nsid w:val="18BC0E4C"/>
    <w:multiLevelType w:val="hybridMultilevel"/>
    <w:tmpl w:val="55BC9F08"/>
    <w:lvl w:ilvl="0" w:tplc="70862A88">
      <w:numFmt w:val="bullet"/>
      <w:lvlText w:val=""/>
      <w:lvlJc w:val="left"/>
      <w:pPr>
        <w:ind w:left="1380" w:hanging="433"/>
      </w:pPr>
      <w:rPr>
        <w:rFonts w:ascii="Symbol" w:eastAsia="Symbol" w:hAnsi="Symbol" w:cs="Symbol" w:hint="default"/>
        <w:w w:val="101"/>
        <w:sz w:val="18"/>
        <w:szCs w:val="18"/>
        <w:lang w:val="es-ES" w:eastAsia="en-US" w:bidi="ar-SA"/>
      </w:rPr>
    </w:lvl>
    <w:lvl w:ilvl="1" w:tplc="2138A808">
      <w:numFmt w:val="bullet"/>
      <w:lvlText w:val="•"/>
      <w:lvlJc w:val="left"/>
      <w:pPr>
        <w:ind w:left="2160" w:hanging="433"/>
      </w:pPr>
      <w:rPr>
        <w:rFonts w:hint="default"/>
        <w:lang w:val="es-ES" w:eastAsia="en-US" w:bidi="ar-SA"/>
      </w:rPr>
    </w:lvl>
    <w:lvl w:ilvl="2" w:tplc="E086FC90">
      <w:numFmt w:val="bullet"/>
      <w:lvlText w:val="•"/>
      <w:lvlJc w:val="left"/>
      <w:pPr>
        <w:ind w:left="2399" w:hanging="433"/>
      </w:pPr>
      <w:rPr>
        <w:rFonts w:hint="default"/>
        <w:lang w:val="es-ES" w:eastAsia="en-US" w:bidi="ar-SA"/>
      </w:rPr>
    </w:lvl>
    <w:lvl w:ilvl="3" w:tplc="DFCC5594">
      <w:numFmt w:val="bullet"/>
      <w:lvlText w:val="•"/>
      <w:lvlJc w:val="left"/>
      <w:pPr>
        <w:ind w:left="2639" w:hanging="433"/>
      </w:pPr>
      <w:rPr>
        <w:rFonts w:hint="default"/>
        <w:lang w:val="es-ES" w:eastAsia="en-US" w:bidi="ar-SA"/>
      </w:rPr>
    </w:lvl>
    <w:lvl w:ilvl="4" w:tplc="6178B12E">
      <w:numFmt w:val="bullet"/>
      <w:lvlText w:val="•"/>
      <w:lvlJc w:val="left"/>
      <w:pPr>
        <w:ind w:left="2879" w:hanging="433"/>
      </w:pPr>
      <w:rPr>
        <w:rFonts w:hint="default"/>
        <w:lang w:val="es-ES" w:eastAsia="en-US" w:bidi="ar-SA"/>
      </w:rPr>
    </w:lvl>
    <w:lvl w:ilvl="5" w:tplc="A1387584">
      <w:numFmt w:val="bullet"/>
      <w:lvlText w:val="•"/>
      <w:lvlJc w:val="left"/>
      <w:pPr>
        <w:ind w:left="3118" w:hanging="433"/>
      </w:pPr>
      <w:rPr>
        <w:rFonts w:hint="default"/>
        <w:lang w:val="es-ES" w:eastAsia="en-US" w:bidi="ar-SA"/>
      </w:rPr>
    </w:lvl>
    <w:lvl w:ilvl="6" w:tplc="D5F84D0C">
      <w:numFmt w:val="bullet"/>
      <w:lvlText w:val="•"/>
      <w:lvlJc w:val="left"/>
      <w:pPr>
        <w:ind w:left="3358" w:hanging="433"/>
      </w:pPr>
      <w:rPr>
        <w:rFonts w:hint="default"/>
        <w:lang w:val="es-ES" w:eastAsia="en-US" w:bidi="ar-SA"/>
      </w:rPr>
    </w:lvl>
    <w:lvl w:ilvl="7" w:tplc="36722C36">
      <w:numFmt w:val="bullet"/>
      <w:lvlText w:val="•"/>
      <w:lvlJc w:val="left"/>
      <w:pPr>
        <w:ind w:left="3598" w:hanging="433"/>
      </w:pPr>
      <w:rPr>
        <w:rFonts w:hint="default"/>
        <w:lang w:val="es-ES" w:eastAsia="en-US" w:bidi="ar-SA"/>
      </w:rPr>
    </w:lvl>
    <w:lvl w:ilvl="8" w:tplc="64663816">
      <w:numFmt w:val="bullet"/>
      <w:lvlText w:val="•"/>
      <w:lvlJc w:val="left"/>
      <w:pPr>
        <w:ind w:left="3837" w:hanging="433"/>
      </w:pPr>
      <w:rPr>
        <w:rFonts w:hint="default"/>
        <w:lang w:val="es-ES" w:eastAsia="en-US" w:bidi="ar-SA"/>
      </w:rPr>
    </w:lvl>
  </w:abstractNum>
  <w:abstractNum w:abstractNumId="8" w15:restartNumberingAfterBreak="0">
    <w:nsid w:val="1E9E5547"/>
    <w:multiLevelType w:val="multilevel"/>
    <w:tmpl w:val="82C405CE"/>
    <w:lvl w:ilvl="0">
      <w:start w:val="8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81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7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3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20"/>
      </w:pPr>
      <w:rPr>
        <w:rFonts w:hint="default"/>
        <w:lang w:val="es-ES" w:eastAsia="en-US" w:bidi="ar-SA"/>
      </w:rPr>
    </w:lvl>
  </w:abstractNum>
  <w:abstractNum w:abstractNumId="9" w15:restartNumberingAfterBreak="0">
    <w:nsid w:val="1F5D5A91"/>
    <w:multiLevelType w:val="multilevel"/>
    <w:tmpl w:val="4894DD1A"/>
    <w:lvl w:ilvl="0">
      <w:start w:val="1"/>
      <w:numFmt w:val="decimal"/>
      <w:lvlText w:val="%1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hint="default"/>
        <w:b/>
        <w:bCs/>
        <w:i/>
        <w:iCs/>
        <w:spacing w:val="-1"/>
        <w:w w:val="101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433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433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3145" w:hanging="4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08" w:hanging="4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471" w:hanging="4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3633" w:hanging="4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3796" w:hanging="433"/>
      </w:pPr>
      <w:rPr>
        <w:rFonts w:hint="default"/>
        <w:lang w:val="es-ES" w:eastAsia="en-US" w:bidi="ar-SA"/>
      </w:rPr>
    </w:lvl>
  </w:abstractNum>
  <w:abstractNum w:abstractNumId="10" w15:restartNumberingAfterBreak="0">
    <w:nsid w:val="22C21FD2"/>
    <w:multiLevelType w:val="hybridMultilevel"/>
    <w:tmpl w:val="E3DA9DDC"/>
    <w:lvl w:ilvl="0" w:tplc="929E63AA">
      <w:start w:val="1"/>
      <w:numFmt w:val="decimal"/>
      <w:lvlText w:val="%1"/>
      <w:lvlJc w:val="left"/>
      <w:pPr>
        <w:ind w:left="580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FDF8B0B0">
      <w:numFmt w:val="bullet"/>
      <w:lvlText w:val="•"/>
      <w:lvlJc w:val="left"/>
      <w:pPr>
        <w:ind w:left="1076" w:hanging="154"/>
      </w:pPr>
      <w:rPr>
        <w:rFonts w:hint="default"/>
        <w:lang w:val="es-ES" w:eastAsia="en-US" w:bidi="ar-SA"/>
      </w:rPr>
    </w:lvl>
    <w:lvl w:ilvl="2" w:tplc="CDEA0234">
      <w:numFmt w:val="bullet"/>
      <w:lvlText w:val="•"/>
      <w:lvlJc w:val="left"/>
      <w:pPr>
        <w:ind w:left="1571" w:hanging="154"/>
      </w:pPr>
      <w:rPr>
        <w:rFonts w:hint="default"/>
        <w:lang w:val="es-ES" w:eastAsia="en-US" w:bidi="ar-SA"/>
      </w:rPr>
    </w:lvl>
    <w:lvl w:ilvl="3" w:tplc="05561BD4">
      <w:numFmt w:val="bullet"/>
      <w:lvlText w:val="•"/>
      <w:lvlJc w:val="left"/>
      <w:pPr>
        <w:ind w:left="2067" w:hanging="154"/>
      </w:pPr>
      <w:rPr>
        <w:rFonts w:hint="default"/>
        <w:lang w:val="es-ES" w:eastAsia="en-US" w:bidi="ar-SA"/>
      </w:rPr>
    </w:lvl>
    <w:lvl w:ilvl="4" w:tplc="FE244D34">
      <w:numFmt w:val="bullet"/>
      <w:lvlText w:val="•"/>
      <w:lvlJc w:val="left"/>
      <w:pPr>
        <w:ind w:left="2563" w:hanging="154"/>
      </w:pPr>
      <w:rPr>
        <w:rFonts w:hint="default"/>
        <w:lang w:val="es-ES" w:eastAsia="en-US" w:bidi="ar-SA"/>
      </w:rPr>
    </w:lvl>
    <w:lvl w:ilvl="5" w:tplc="208C1B78">
      <w:numFmt w:val="bullet"/>
      <w:lvlText w:val="•"/>
      <w:lvlJc w:val="left"/>
      <w:pPr>
        <w:ind w:left="3059" w:hanging="154"/>
      </w:pPr>
      <w:rPr>
        <w:rFonts w:hint="default"/>
        <w:lang w:val="es-ES" w:eastAsia="en-US" w:bidi="ar-SA"/>
      </w:rPr>
    </w:lvl>
    <w:lvl w:ilvl="6" w:tplc="1F5EDA76">
      <w:numFmt w:val="bullet"/>
      <w:lvlText w:val="•"/>
      <w:lvlJc w:val="left"/>
      <w:pPr>
        <w:ind w:left="3555" w:hanging="154"/>
      </w:pPr>
      <w:rPr>
        <w:rFonts w:hint="default"/>
        <w:lang w:val="es-ES" w:eastAsia="en-US" w:bidi="ar-SA"/>
      </w:rPr>
    </w:lvl>
    <w:lvl w:ilvl="7" w:tplc="9690A548">
      <w:numFmt w:val="bullet"/>
      <w:lvlText w:val="•"/>
      <w:lvlJc w:val="left"/>
      <w:pPr>
        <w:ind w:left="4051" w:hanging="154"/>
      </w:pPr>
      <w:rPr>
        <w:rFonts w:hint="default"/>
        <w:lang w:val="es-ES" w:eastAsia="en-US" w:bidi="ar-SA"/>
      </w:rPr>
    </w:lvl>
    <w:lvl w:ilvl="8" w:tplc="56683E22">
      <w:numFmt w:val="bullet"/>
      <w:lvlText w:val="•"/>
      <w:lvlJc w:val="left"/>
      <w:pPr>
        <w:ind w:left="4547" w:hanging="154"/>
      </w:pPr>
      <w:rPr>
        <w:rFonts w:hint="default"/>
        <w:lang w:val="es-ES" w:eastAsia="en-US" w:bidi="ar-SA"/>
      </w:rPr>
    </w:lvl>
  </w:abstractNum>
  <w:abstractNum w:abstractNumId="11" w15:restartNumberingAfterBreak="0">
    <w:nsid w:val="23425F81"/>
    <w:multiLevelType w:val="multilevel"/>
    <w:tmpl w:val="62B064A6"/>
    <w:lvl w:ilvl="0">
      <w:start w:val="7"/>
      <w:numFmt w:val="decimal"/>
      <w:lvlText w:val="%1"/>
      <w:lvlJc w:val="left"/>
      <w:pPr>
        <w:ind w:left="1380" w:hanging="433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380" w:hanging="433"/>
        <w:jc w:val="left"/>
      </w:pPr>
      <w:rPr>
        <w:rFonts w:ascii="Arial" w:eastAsia="Arial" w:hAnsi="Arial" w:cs="Arial" w:hint="default"/>
        <w:b/>
        <w:bCs/>
        <w:i/>
        <w:i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numFmt w:val="bullet"/>
      <w:lvlText w:val="•"/>
      <w:lvlJc w:val="left"/>
      <w:pPr>
        <w:ind w:left="3815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673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3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88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46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04" w:hanging="720"/>
      </w:pPr>
      <w:rPr>
        <w:rFonts w:hint="default"/>
        <w:lang w:val="es-ES" w:eastAsia="en-US" w:bidi="ar-SA"/>
      </w:rPr>
    </w:lvl>
  </w:abstractNum>
  <w:abstractNum w:abstractNumId="12" w15:restartNumberingAfterBreak="0">
    <w:nsid w:val="242D10A7"/>
    <w:multiLevelType w:val="multilevel"/>
    <w:tmpl w:val="26D07B92"/>
    <w:lvl w:ilvl="0">
      <w:start w:val="4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13" w15:restartNumberingAfterBreak="0">
    <w:nsid w:val="28AA467F"/>
    <w:multiLevelType w:val="hybridMultilevel"/>
    <w:tmpl w:val="95AEA95E"/>
    <w:lvl w:ilvl="0" w:tplc="FC62FAFA">
      <w:start w:val="1"/>
      <w:numFmt w:val="decimal"/>
      <w:lvlText w:val="%1"/>
      <w:lvlJc w:val="left"/>
      <w:pPr>
        <w:ind w:left="503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D570C5B2">
      <w:numFmt w:val="bullet"/>
      <w:lvlText w:val="•"/>
      <w:lvlJc w:val="left"/>
      <w:pPr>
        <w:ind w:left="2160" w:hanging="154"/>
      </w:pPr>
      <w:rPr>
        <w:rFonts w:hint="default"/>
        <w:lang w:val="es-ES" w:eastAsia="en-US" w:bidi="ar-SA"/>
      </w:rPr>
    </w:lvl>
    <w:lvl w:ilvl="2" w:tplc="F23A3B6E">
      <w:numFmt w:val="bullet"/>
      <w:lvlText w:val="•"/>
      <w:lvlJc w:val="left"/>
      <w:pPr>
        <w:ind w:left="1908" w:hanging="154"/>
      </w:pPr>
      <w:rPr>
        <w:rFonts w:hint="default"/>
        <w:lang w:val="es-ES" w:eastAsia="en-US" w:bidi="ar-SA"/>
      </w:rPr>
    </w:lvl>
    <w:lvl w:ilvl="3" w:tplc="53CC1276">
      <w:numFmt w:val="bullet"/>
      <w:lvlText w:val="•"/>
      <w:lvlJc w:val="left"/>
      <w:pPr>
        <w:ind w:left="1657" w:hanging="154"/>
      </w:pPr>
      <w:rPr>
        <w:rFonts w:hint="default"/>
        <w:lang w:val="es-ES" w:eastAsia="en-US" w:bidi="ar-SA"/>
      </w:rPr>
    </w:lvl>
    <w:lvl w:ilvl="4" w:tplc="B852D63A">
      <w:numFmt w:val="bullet"/>
      <w:lvlText w:val="•"/>
      <w:lvlJc w:val="left"/>
      <w:pPr>
        <w:ind w:left="1405" w:hanging="154"/>
      </w:pPr>
      <w:rPr>
        <w:rFonts w:hint="default"/>
        <w:lang w:val="es-ES" w:eastAsia="en-US" w:bidi="ar-SA"/>
      </w:rPr>
    </w:lvl>
    <w:lvl w:ilvl="5" w:tplc="EA460AEC">
      <w:numFmt w:val="bullet"/>
      <w:lvlText w:val="•"/>
      <w:lvlJc w:val="left"/>
      <w:pPr>
        <w:ind w:left="1154" w:hanging="154"/>
      </w:pPr>
      <w:rPr>
        <w:rFonts w:hint="default"/>
        <w:lang w:val="es-ES" w:eastAsia="en-US" w:bidi="ar-SA"/>
      </w:rPr>
    </w:lvl>
    <w:lvl w:ilvl="6" w:tplc="5D3C644E">
      <w:numFmt w:val="bullet"/>
      <w:lvlText w:val="•"/>
      <w:lvlJc w:val="left"/>
      <w:pPr>
        <w:ind w:left="902" w:hanging="154"/>
      </w:pPr>
      <w:rPr>
        <w:rFonts w:hint="default"/>
        <w:lang w:val="es-ES" w:eastAsia="en-US" w:bidi="ar-SA"/>
      </w:rPr>
    </w:lvl>
    <w:lvl w:ilvl="7" w:tplc="A1688DBA">
      <w:numFmt w:val="bullet"/>
      <w:lvlText w:val="•"/>
      <w:lvlJc w:val="left"/>
      <w:pPr>
        <w:ind w:left="651" w:hanging="154"/>
      </w:pPr>
      <w:rPr>
        <w:rFonts w:hint="default"/>
        <w:lang w:val="es-ES" w:eastAsia="en-US" w:bidi="ar-SA"/>
      </w:rPr>
    </w:lvl>
    <w:lvl w:ilvl="8" w:tplc="BD96BB2C">
      <w:numFmt w:val="bullet"/>
      <w:lvlText w:val="•"/>
      <w:lvlJc w:val="left"/>
      <w:pPr>
        <w:ind w:left="399" w:hanging="154"/>
      </w:pPr>
      <w:rPr>
        <w:rFonts w:hint="default"/>
        <w:lang w:val="es-ES" w:eastAsia="en-US" w:bidi="ar-SA"/>
      </w:rPr>
    </w:lvl>
  </w:abstractNum>
  <w:abstractNum w:abstractNumId="14" w15:restartNumberingAfterBreak="0">
    <w:nsid w:val="2F661639"/>
    <w:multiLevelType w:val="hybridMultilevel"/>
    <w:tmpl w:val="984036AE"/>
    <w:lvl w:ilvl="0" w:tplc="FFACECB6">
      <w:start w:val="5"/>
      <w:numFmt w:val="decimal"/>
      <w:lvlText w:val="%1"/>
      <w:lvlJc w:val="left"/>
      <w:pPr>
        <w:ind w:left="439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9626BA42">
      <w:numFmt w:val="bullet"/>
      <w:lvlText w:val="•"/>
      <w:lvlJc w:val="left"/>
      <w:pPr>
        <w:ind w:left="700" w:hanging="154"/>
      </w:pPr>
      <w:rPr>
        <w:rFonts w:hint="default"/>
        <w:lang w:val="es-ES" w:eastAsia="en-US" w:bidi="ar-SA"/>
      </w:rPr>
    </w:lvl>
    <w:lvl w:ilvl="2" w:tplc="24D2DB56">
      <w:numFmt w:val="bullet"/>
      <w:lvlText w:val="•"/>
      <w:lvlJc w:val="left"/>
      <w:pPr>
        <w:ind w:left="961" w:hanging="154"/>
      </w:pPr>
      <w:rPr>
        <w:rFonts w:hint="default"/>
        <w:lang w:val="es-ES" w:eastAsia="en-US" w:bidi="ar-SA"/>
      </w:rPr>
    </w:lvl>
    <w:lvl w:ilvl="3" w:tplc="1534E032">
      <w:numFmt w:val="bullet"/>
      <w:lvlText w:val="•"/>
      <w:lvlJc w:val="left"/>
      <w:pPr>
        <w:ind w:left="1221" w:hanging="154"/>
      </w:pPr>
      <w:rPr>
        <w:rFonts w:hint="default"/>
        <w:lang w:val="es-ES" w:eastAsia="en-US" w:bidi="ar-SA"/>
      </w:rPr>
    </w:lvl>
    <w:lvl w:ilvl="4" w:tplc="8CB0C0FC">
      <w:numFmt w:val="bullet"/>
      <w:lvlText w:val="•"/>
      <w:lvlJc w:val="left"/>
      <w:pPr>
        <w:ind w:left="1482" w:hanging="154"/>
      </w:pPr>
      <w:rPr>
        <w:rFonts w:hint="default"/>
        <w:lang w:val="es-ES" w:eastAsia="en-US" w:bidi="ar-SA"/>
      </w:rPr>
    </w:lvl>
    <w:lvl w:ilvl="5" w:tplc="2A78B822">
      <w:numFmt w:val="bullet"/>
      <w:lvlText w:val="•"/>
      <w:lvlJc w:val="left"/>
      <w:pPr>
        <w:ind w:left="1743" w:hanging="154"/>
      </w:pPr>
      <w:rPr>
        <w:rFonts w:hint="default"/>
        <w:lang w:val="es-ES" w:eastAsia="en-US" w:bidi="ar-SA"/>
      </w:rPr>
    </w:lvl>
    <w:lvl w:ilvl="6" w:tplc="A1302844">
      <w:numFmt w:val="bullet"/>
      <w:lvlText w:val="•"/>
      <w:lvlJc w:val="left"/>
      <w:pPr>
        <w:ind w:left="2003" w:hanging="154"/>
      </w:pPr>
      <w:rPr>
        <w:rFonts w:hint="default"/>
        <w:lang w:val="es-ES" w:eastAsia="en-US" w:bidi="ar-SA"/>
      </w:rPr>
    </w:lvl>
    <w:lvl w:ilvl="7" w:tplc="417EE2D8">
      <w:numFmt w:val="bullet"/>
      <w:lvlText w:val="•"/>
      <w:lvlJc w:val="left"/>
      <w:pPr>
        <w:ind w:left="2264" w:hanging="154"/>
      </w:pPr>
      <w:rPr>
        <w:rFonts w:hint="default"/>
        <w:lang w:val="es-ES" w:eastAsia="en-US" w:bidi="ar-SA"/>
      </w:rPr>
    </w:lvl>
    <w:lvl w:ilvl="8" w:tplc="364C8880">
      <w:numFmt w:val="bullet"/>
      <w:lvlText w:val="•"/>
      <w:lvlJc w:val="left"/>
      <w:pPr>
        <w:ind w:left="2524" w:hanging="154"/>
      </w:pPr>
      <w:rPr>
        <w:rFonts w:hint="default"/>
        <w:lang w:val="es-ES" w:eastAsia="en-US" w:bidi="ar-SA"/>
      </w:rPr>
    </w:lvl>
  </w:abstractNum>
  <w:abstractNum w:abstractNumId="15" w15:restartNumberingAfterBreak="0">
    <w:nsid w:val="33DD7336"/>
    <w:multiLevelType w:val="hybridMultilevel"/>
    <w:tmpl w:val="5C56A318"/>
    <w:lvl w:ilvl="0" w:tplc="3AEA98A6">
      <w:start w:val="1"/>
      <w:numFmt w:val="decimal"/>
      <w:lvlText w:val="%1"/>
      <w:lvlJc w:val="left"/>
      <w:pPr>
        <w:ind w:left="640" w:hanging="154"/>
        <w:jc w:val="righ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96D86FA8">
      <w:numFmt w:val="bullet"/>
      <w:lvlText w:val="•"/>
      <w:lvlJc w:val="left"/>
      <w:pPr>
        <w:ind w:left="844" w:hanging="154"/>
      </w:pPr>
      <w:rPr>
        <w:rFonts w:hint="default"/>
        <w:lang w:val="es-ES" w:eastAsia="en-US" w:bidi="ar-SA"/>
      </w:rPr>
    </w:lvl>
    <w:lvl w:ilvl="2" w:tplc="D9D2D5EA">
      <w:numFmt w:val="bullet"/>
      <w:lvlText w:val="•"/>
      <w:lvlJc w:val="left"/>
      <w:pPr>
        <w:ind w:left="1049" w:hanging="154"/>
      </w:pPr>
      <w:rPr>
        <w:rFonts w:hint="default"/>
        <w:lang w:val="es-ES" w:eastAsia="en-US" w:bidi="ar-SA"/>
      </w:rPr>
    </w:lvl>
    <w:lvl w:ilvl="3" w:tplc="1DDA92A4">
      <w:numFmt w:val="bullet"/>
      <w:lvlText w:val="•"/>
      <w:lvlJc w:val="left"/>
      <w:pPr>
        <w:ind w:left="1253" w:hanging="154"/>
      </w:pPr>
      <w:rPr>
        <w:rFonts w:hint="default"/>
        <w:lang w:val="es-ES" w:eastAsia="en-US" w:bidi="ar-SA"/>
      </w:rPr>
    </w:lvl>
    <w:lvl w:ilvl="4" w:tplc="1EE0B78E">
      <w:numFmt w:val="bullet"/>
      <w:lvlText w:val="•"/>
      <w:lvlJc w:val="left"/>
      <w:pPr>
        <w:ind w:left="1458" w:hanging="154"/>
      </w:pPr>
      <w:rPr>
        <w:rFonts w:hint="default"/>
        <w:lang w:val="es-ES" w:eastAsia="en-US" w:bidi="ar-SA"/>
      </w:rPr>
    </w:lvl>
    <w:lvl w:ilvl="5" w:tplc="7010B6CE">
      <w:numFmt w:val="bullet"/>
      <w:lvlText w:val="•"/>
      <w:lvlJc w:val="left"/>
      <w:pPr>
        <w:ind w:left="1663" w:hanging="154"/>
      </w:pPr>
      <w:rPr>
        <w:rFonts w:hint="default"/>
        <w:lang w:val="es-ES" w:eastAsia="en-US" w:bidi="ar-SA"/>
      </w:rPr>
    </w:lvl>
    <w:lvl w:ilvl="6" w:tplc="AF946940">
      <w:numFmt w:val="bullet"/>
      <w:lvlText w:val="•"/>
      <w:lvlJc w:val="left"/>
      <w:pPr>
        <w:ind w:left="1867" w:hanging="154"/>
      </w:pPr>
      <w:rPr>
        <w:rFonts w:hint="default"/>
        <w:lang w:val="es-ES" w:eastAsia="en-US" w:bidi="ar-SA"/>
      </w:rPr>
    </w:lvl>
    <w:lvl w:ilvl="7" w:tplc="3648B44C">
      <w:numFmt w:val="bullet"/>
      <w:lvlText w:val="•"/>
      <w:lvlJc w:val="left"/>
      <w:pPr>
        <w:ind w:left="2072" w:hanging="154"/>
      </w:pPr>
      <w:rPr>
        <w:rFonts w:hint="default"/>
        <w:lang w:val="es-ES" w:eastAsia="en-US" w:bidi="ar-SA"/>
      </w:rPr>
    </w:lvl>
    <w:lvl w:ilvl="8" w:tplc="34644474">
      <w:numFmt w:val="bullet"/>
      <w:lvlText w:val="•"/>
      <w:lvlJc w:val="left"/>
      <w:pPr>
        <w:ind w:left="2276" w:hanging="154"/>
      </w:pPr>
      <w:rPr>
        <w:rFonts w:hint="default"/>
        <w:lang w:val="es-ES" w:eastAsia="en-US" w:bidi="ar-SA"/>
      </w:rPr>
    </w:lvl>
  </w:abstractNum>
  <w:abstractNum w:abstractNumId="16" w15:restartNumberingAfterBreak="0">
    <w:nsid w:val="360943D9"/>
    <w:multiLevelType w:val="multilevel"/>
    <w:tmpl w:val="4FE46B10"/>
    <w:lvl w:ilvl="0">
      <w:start w:val="1"/>
      <w:numFmt w:val="decimal"/>
      <w:lvlText w:val="%1"/>
      <w:lvlJc w:val="left"/>
      <w:pPr>
        <w:ind w:left="659" w:hanging="164"/>
        <w:jc w:val="left"/>
      </w:pPr>
      <w:rPr>
        <w:rFonts w:ascii="Arial" w:eastAsia="Arial" w:hAnsi="Arial" w:cs="Arial" w:hint="default"/>
        <w:b/>
        <w:bCs/>
        <w:w w:val="101"/>
        <w:sz w:val="18"/>
        <w:szCs w:val="18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31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3610" w:hanging="61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45" w:hanging="61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80" w:hanging="61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15" w:hanging="61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50" w:hanging="619"/>
      </w:pPr>
      <w:rPr>
        <w:rFonts w:hint="default"/>
        <w:lang w:val="es-ES" w:eastAsia="en-US" w:bidi="ar-SA"/>
      </w:rPr>
    </w:lvl>
  </w:abstractNum>
  <w:abstractNum w:abstractNumId="17" w15:restartNumberingAfterBreak="0">
    <w:nsid w:val="38AB2A00"/>
    <w:multiLevelType w:val="multilevel"/>
    <w:tmpl w:val="E9F4C764"/>
    <w:lvl w:ilvl="0">
      <w:start w:val="4"/>
      <w:numFmt w:val="decimal"/>
      <w:lvlText w:val="%1"/>
      <w:lvlJc w:val="left"/>
      <w:pPr>
        <w:ind w:left="659" w:hanging="442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442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76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1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14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14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14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14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14"/>
      </w:pPr>
      <w:rPr>
        <w:rFonts w:hint="default"/>
        <w:lang w:val="es-ES" w:eastAsia="en-US" w:bidi="ar-SA"/>
      </w:rPr>
    </w:lvl>
  </w:abstractNum>
  <w:abstractNum w:abstractNumId="18" w15:restartNumberingAfterBreak="0">
    <w:nsid w:val="3A3B1E48"/>
    <w:multiLevelType w:val="multilevel"/>
    <w:tmpl w:val="C50037A0"/>
    <w:lvl w:ilvl="0">
      <w:start w:val="2"/>
      <w:numFmt w:val="decimal"/>
      <w:lvlText w:val="%1"/>
      <w:lvlJc w:val="left"/>
      <w:pPr>
        <w:ind w:left="659" w:hanging="46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466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66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33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3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3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3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3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33"/>
      </w:pPr>
      <w:rPr>
        <w:rFonts w:hint="default"/>
        <w:lang w:val="es-ES" w:eastAsia="en-US" w:bidi="ar-SA"/>
      </w:rPr>
    </w:lvl>
  </w:abstractNum>
  <w:abstractNum w:abstractNumId="19" w15:restartNumberingAfterBreak="0">
    <w:nsid w:val="402A40DF"/>
    <w:multiLevelType w:val="hybridMultilevel"/>
    <w:tmpl w:val="FCF26A42"/>
    <w:lvl w:ilvl="0" w:tplc="DFEC10E4">
      <w:start w:val="1"/>
      <w:numFmt w:val="decimal"/>
      <w:lvlText w:val="%1"/>
      <w:lvlJc w:val="left"/>
      <w:pPr>
        <w:ind w:left="558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5CF247A8">
      <w:numFmt w:val="bullet"/>
      <w:lvlText w:val="•"/>
      <w:lvlJc w:val="left"/>
      <w:pPr>
        <w:ind w:left="1056" w:hanging="154"/>
      </w:pPr>
      <w:rPr>
        <w:rFonts w:hint="default"/>
        <w:lang w:val="es-ES" w:eastAsia="en-US" w:bidi="ar-SA"/>
      </w:rPr>
    </w:lvl>
    <w:lvl w:ilvl="2" w:tplc="870660B8">
      <w:numFmt w:val="bullet"/>
      <w:lvlText w:val="•"/>
      <w:lvlJc w:val="left"/>
      <w:pPr>
        <w:ind w:left="1553" w:hanging="154"/>
      </w:pPr>
      <w:rPr>
        <w:rFonts w:hint="default"/>
        <w:lang w:val="es-ES" w:eastAsia="en-US" w:bidi="ar-SA"/>
      </w:rPr>
    </w:lvl>
    <w:lvl w:ilvl="3" w:tplc="DE5620B6">
      <w:numFmt w:val="bullet"/>
      <w:lvlText w:val="•"/>
      <w:lvlJc w:val="left"/>
      <w:pPr>
        <w:ind w:left="2049" w:hanging="154"/>
      </w:pPr>
      <w:rPr>
        <w:rFonts w:hint="default"/>
        <w:lang w:val="es-ES" w:eastAsia="en-US" w:bidi="ar-SA"/>
      </w:rPr>
    </w:lvl>
    <w:lvl w:ilvl="4" w:tplc="4050B420">
      <w:numFmt w:val="bullet"/>
      <w:lvlText w:val="•"/>
      <w:lvlJc w:val="left"/>
      <w:pPr>
        <w:ind w:left="2546" w:hanging="154"/>
      </w:pPr>
      <w:rPr>
        <w:rFonts w:hint="default"/>
        <w:lang w:val="es-ES" w:eastAsia="en-US" w:bidi="ar-SA"/>
      </w:rPr>
    </w:lvl>
    <w:lvl w:ilvl="5" w:tplc="B6845714">
      <w:numFmt w:val="bullet"/>
      <w:lvlText w:val="•"/>
      <w:lvlJc w:val="left"/>
      <w:pPr>
        <w:ind w:left="3043" w:hanging="154"/>
      </w:pPr>
      <w:rPr>
        <w:rFonts w:hint="default"/>
        <w:lang w:val="es-ES" w:eastAsia="en-US" w:bidi="ar-SA"/>
      </w:rPr>
    </w:lvl>
    <w:lvl w:ilvl="6" w:tplc="F8100FFE">
      <w:numFmt w:val="bullet"/>
      <w:lvlText w:val="•"/>
      <w:lvlJc w:val="left"/>
      <w:pPr>
        <w:ind w:left="3539" w:hanging="154"/>
      </w:pPr>
      <w:rPr>
        <w:rFonts w:hint="default"/>
        <w:lang w:val="es-ES" w:eastAsia="en-US" w:bidi="ar-SA"/>
      </w:rPr>
    </w:lvl>
    <w:lvl w:ilvl="7" w:tplc="CD421648">
      <w:numFmt w:val="bullet"/>
      <w:lvlText w:val="•"/>
      <w:lvlJc w:val="left"/>
      <w:pPr>
        <w:ind w:left="4036" w:hanging="154"/>
      </w:pPr>
      <w:rPr>
        <w:rFonts w:hint="default"/>
        <w:lang w:val="es-ES" w:eastAsia="en-US" w:bidi="ar-SA"/>
      </w:rPr>
    </w:lvl>
    <w:lvl w:ilvl="8" w:tplc="4B3830FE">
      <w:numFmt w:val="bullet"/>
      <w:lvlText w:val="•"/>
      <w:lvlJc w:val="left"/>
      <w:pPr>
        <w:ind w:left="4532" w:hanging="154"/>
      </w:pPr>
      <w:rPr>
        <w:rFonts w:hint="default"/>
        <w:lang w:val="es-ES" w:eastAsia="en-US" w:bidi="ar-SA"/>
      </w:rPr>
    </w:lvl>
  </w:abstractNum>
  <w:abstractNum w:abstractNumId="20" w15:restartNumberingAfterBreak="0">
    <w:nsid w:val="43D2013B"/>
    <w:multiLevelType w:val="multilevel"/>
    <w:tmpl w:val="E8DAB89C"/>
    <w:lvl w:ilvl="0">
      <w:start w:val="5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5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5153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3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86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4" w:hanging="721"/>
      </w:pPr>
      <w:rPr>
        <w:rFonts w:hint="default"/>
        <w:lang w:val="es-ES" w:eastAsia="en-US" w:bidi="ar-SA"/>
      </w:rPr>
    </w:lvl>
  </w:abstractNum>
  <w:abstractNum w:abstractNumId="21" w15:restartNumberingAfterBreak="0">
    <w:nsid w:val="47490A32"/>
    <w:multiLevelType w:val="multilevel"/>
    <w:tmpl w:val="925C465C"/>
    <w:lvl w:ilvl="0">
      <w:start w:val="5"/>
      <w:numFmt w:val="decimal"/>
      <w:lvlText w:val="%1"/>
      <w:lvlJc w:val="left"/>
      <w:pPr>
        <w:ind w:left="659" w:hanging="327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659" w:hanging="327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50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2740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301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861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421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982" w:hanging="609"/>
      </w:pPr>
      <w:rPr>
        <w:rFonts w:hint="default"/>
        <w:lang w:val="es-ES" w:eastAsia="en-US" w:bidi="ar-SA"/>
      </w:rPr>
    </w:lvl>
  </w:abstractNum>
  <w:abstractNum w:abstractNumId="22" w15:restartNumberingAfterBreak="0">
    <w:nsid w:val="4A864544"/>
    <w:multiLevelType w:val="multilevel"/>
    <w:tmpl w:val="ECBA4700"/>
    <w:lvl w:ilvl="0">
      <w:start w:val="4"/>
      <w:numFmt w:val="decimal"/>
      <w:lvlText w:val="%1"/>
      <w:lvlJc w:val="left"/>
      <w:pPr>
        <w:ind w:left="659" w:hanging="47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471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7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68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68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68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68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68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68"/>
      </w:pPr>
      <w:rPr>
        <w:rFonts w:hint="default"/>
        <w:lang w:val="es-ES" w:eastAsia="en-US" w:bidi="ar-SA"/>
      </w:rPr>
    </w:lvl>
  </w:abstractNum>
  <w:abstractNum w:abstractNumId="23" w15:restartNumberingAfterBreak="0">
    <w:nsid w:val="51932E8D"/>
    <w:multiLevelType w:val="multilevel"/>
    <w:tmpl w:val="3834727A"/>
    <w:lvl w:ilvl="0">
      <w:start w:val="4"/>
      <w:numFmt w:val="decimal"/>
      <w:lvlText w:val="%1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2100" w:hanging="720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2100" w:hanging="720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2820" w:hanging="721"/>
        <w:jc w:val="left"/>
      </w:pPr>
      <w:rPr>
        <w:rFonts w:ascii="Arial MT" w:eastAsia="Arial MT" w:hAnsi="Arial MT" w:cs="Arial MT" w:hint="default"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180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3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087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540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5994" w:hanging="721"/>
      </w:pPr>
      <w:rPr>
        <w:rFonts w:hint="default"/>
        <w:lang w:val="es-ES" w:eastAsia="en-US" w:bidi="ar-SA"/>
      </w:rPr>
    </w:lvl>
  </w:abstractNum>
  <w:abstractNum w:abstractNumId="24" w15:restartNumberingAfterBreak="0">
    <w:nsid w:val="55FA2AA2"/>
    <w:multiLevelType w:val="multilevel"/>
    <w:tmpl w:val="A524F9E0"/>
    <w:lvl w:ilvl="0">
      <w:start w:val="4"/>
      <w:numFmt w:val="decimal"/>
      <w:lvlText w:val="%1"/>
      <w:lvlJc w:val="left"/>
      <w:pPr>
        <w:ind w:left="659" w:hanging="452"/>
        <w:jc w:val="left"/>
      </w:pPr>
      <w:rPr>
        <w:rFonts w:hint="default"/>
        <w:lang w:val="es-ES" w:eastAsia="en-US" w:bidi="ar-SA"/>
      </w:rPr>
    </w:lvl>
    <w:lvl w:ilvl="1">
      <w:start w:val="3"/>
      <w:numFmt w:val="decimal"/>
      <w:lvlText w:val="%1.%2"/>
      <w:lvlJc w:val="left"/>
      <w:pPr>
        <w:ind w:left="659" w:hanging="452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452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1548" w:hanging="60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2993" w:hanging="60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478" w:hanging="60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962" w:hanging="60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4447" w:hanging="60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4932" w:hanging="601"/>
      </w:pPr>
      <w:rPr>
        <w:rFonts w:hint="default"/>
        <w:lang w:val="es-ES" w:eastAsia="en-US" w:bidi="ar-SA"/>
      </w:rPr>
    </w:lvl>
  </w:abstractNum>
  <w:abstractNum w:abstractNumId="25" w15:restartNumberingAfterBreak="0">
    <w:nsid w:val="590A0FD0"/>
    <w:multiLevelType w:val="multilevel"/>
    <w:tmpl w:val="81C4C6A2"/>
    <w:lvl w:ilvl="0">
      <w:start w:val="1"/>
      <w:numFmt w:val="decimal"/>
      <w:lvlText w:val="%1"/>
      <w:lvlJc w:val="left"/>
      <w:pPr>
        <w:ind w:left="659" w:hanging="307"/>
        <w:jc w:val="left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659" w:hanging="307"/>
        <w:jc w:val="left"/>
      </w:pPr>
      <w:rPr>
        <w:rFonts w:ascii="Arial" w:eastAsia="Arial" w:hAnsi="Arial" w:cs="Arial" w:hint="default"/>
        <w:b/>
        <w:bCs/>
        <w:spacing w:val="-1"/>
        <w:w w:val="101"/>
        <w:sz w:val="18"/>
        <w:szCs w:val="18"/>
        <w:lang w:val="es-ES" w:eastAsia="en-US" w:bidi="ar-SA"/>
      </w:rPr>
    </w:lvl>
    <w:lvl w:ilvl="2">
      <w:start w:val="1"/>
      <w:numFmt w:val="decimal"/>
      <w:lvlText w:val="%1.%2.%3"/>
      <w:lvlJc w:val="left"/>
      <w:pPr>
        <w:ind w:left="659" w:hanging="461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9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13" w:hanging="60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31" w:hanging="60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8" w:hanging="60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66" w:hanging="60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4" w:hanging="609"/>
      </w:pPr>
      <w:rPr>
        <w:rFonts w:hint="default"/>
        <w:lang w:val="es-ES" w:eastAsia="en-US" w:bidi="ar-SA"/>
      </w:rPr>
    </w:lvl>
  </w:abstractNum>
  <w:abstractNum w:abstractNumId="26" w15:restartNumberingAfterBreak="0">
    <w:nsid w:val="61E31F20"/>
    <w:multiLevelType w:val="multilevel"/>
    <w:tmpl w:val="97F069EE"/>
    <w:lvl w:ilvl="0">
      <w:start w:val="1"/>
      <w:numFmt w:val="decimal"/>
      <w:lvlText w:val="%1"/>
      <w:lvlJc w:val="left"/>
      <w:pPr>
        <w:ind w:left="659" w:hanging="514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59" w:hanging="514"/>
        <w:jc w:val="left"/>
      </w:pPr>
      <w:rPr>
        <w:rFonts w:hint="default"/>
        <w:lang w:val="es-ES" w:eastAsia="en-US" w:bidi="ar-SA"/>
      </w:rPr>
    </w:lvl>
    <w:lvl w:ilvl="2">
      <w:start w:val="9"/>
      <w:numFmt w:val="decimal"/>
      <w:lvlText w:val="%1.%2.%3"/>
      <w:lvlJc w:val="left"/>
      <w:pPr>
        <w:ind w:left="659" w:hanging="514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3">
      <w:start w:val="1"/>
      <w:numFmt w:val="decimal"/>
      <w:lvlText w:val="%1.%2.%3.%4"/>
      <w:lvlJc w:val="left"/>
      <w:pPr>
        <w:ind w:left="659" w:hanging="605"/>
        <w:jc w:val="left"/>
      </w:pPr>
      <w:rPr>
        <w:rFonts w:ascii="Arial" w:eastAsia="Arial" w:hAnsi="Arial" w:cs="Arial" w:hint="default"/>
        <w:b/>
        <w:bCs/>
        <w:spacing w:val="-3"/>
        <w:w w:val="101"/>
        <w:sz w:val="18"/>
        <w:szCs w:val="18"/>
        <w:lang w:val="es-ES" w:eastAsia="en-US" w:bidi="ar-SA"/>
      </w:rPr>
    </w:lvl>
    <w:lvl w:ilvl="4">
      <w:numFmt w:val="bullet"/>
      <w:lvlText w:val="•"/>
      <w:lvlJc w:val="left"/>
      <w:pPr>
        <w:ind w:left="4324" w:hanging="6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40" w:hanging="6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56" w:hanging="6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72" w:hanging="6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88" w:hanging="605"/>
      </w:pPr>
      <w:rPr>
        <w:rFonts w:hint="default"/>
        <w:lang w:val="es-ES" w:eastAsia="en-US" w:bidi="ar-SA"/>
      </w:rPr>
    </w:lvl>
  </w:abstractNum>
  <w:abstractNum w:abstractNumId="27" w15:restartNumberingAfterBreak="0">
    <w:nsid w:val="753D6EB6"/>
    <w:multiLevelType w:val="hybridMultilevel"/>
    <w:tmpl w:val="18D8A082"/>
    <w:lvl w:ilvl="0" w:tplc="2FBE06CE">
      <w:start w:val="8"/>
      <w:numFmt w:val="decimal"/>
      <w:lvlText w:val="%1"/>
      <w:lvlJc w:val="left"/>
      <w:pPr>
        <w:ind w:left="640" w:hanging="154"/>
        <w:jc w:val="left"/>
      </w:pPr>
      <w:rPr>
        <w:rFonts w:ascii="Arial MT" w:eastAsia="Arial MT" w:hAnsi="Arial MT" w:cs="Arial MT" w:hint="default"/>
        <w:w w:val="101"/>
        <w:sz w:val="18"/>
        <w:szCs w:val="18"/>
        <w:lang w:val="es-ES" w:eastAsia="en-US" w:bidi="ar-SA"/>
      </w:rPr>
    </w:lvl>
    <w:lvl w:ilvl="1" w:tplc="6C52F220">
      <w:numFmt w:val="bullet"/>
      <w:lvlText w:val="•"/>
      <w:lvlJc w:val="left"/>
      <w:pPr>
        <w:ind w:left="844" w:hanging="154"/>
      </w:pPr>
      <w:rPr>
        <w:rFonts w:hint="default"/>
        <w:lang w:val="es-ES" w:eastAsia="en-US" w:bidi="ar-SA"/>
      </w:rPr>
    </w:lvl>
    <w:lvl w:ilvl="2" w:tplc="6BE235FA">
      <w:numFmt w:val="bullet"/>
      <w:lvlText w:val="•"/>
      <w:lvlJc w:val="left"/>
      <w:pPr>
        <w:ind w:left="1049" w:hanging="154"/>
      </w:pPr>
      <w:rPr>
        <w:rFonts w:hint="default"/>
        <w:lang w:val="es-ES" w:eastAsia="en-US" w:bidi="ar-SA"/>
      </w:rPr>
    </w:lvl>
    <w:lvl w:ilvl="3" w:tplc="14FC4952">
      <w:numFmt w:val="bullet"/>
      <w:lvlText w:val="•"/>
      <w:lvlJc w:val="left"/>
      <w:pPr>
        <w:ind w:left="1253" w:hanging="154"/>
      </w:pPr>
      <w:rPr>
        <w:rFonts w:hint="default"/>
        <w:lang w:val="es-ES" w:eastAsia="en-US" w:bidi="ar-SA"/>
      </w:rPr>
    </w:lvl>
    <w:lvl w:ilvl="4" w:tplc="2B26A2EC">
      <w:numFmt w:val="bullet"/>
      <w:lvlText w:val="•"/>
      <w:lvlJc w:val="left"/>
      <w:pPr>
        <w:ind w:left="1458" w:hanging="154"/>
      </w:pPr>
      <w:rPr>
        <w:rFonts w:hint="default"/>
        <w:lang w:val="es-ES" w:eastAsia="en-US" w:bidi="ar-SA"/>
      </w:rPr>
    </w:lvl>
    <w:lvl w:ilvl="5" w:tplc="A05A23E6">
      <w:numFmt w:val="bullet"/>
      <w:lvlText w:val="•"/>
      <w:lvlJc w:val="left"/>
      <w:pPr>
        <w:ind w:left="1663" w:hanging="154"/>
      </w:pPr>
      <w:rPr>
        <w:rFonts w:hint="default"/>
        <w:lang w:val="es-ES" w:eastAsia="en-US" w:bidi="ar-SA"/>
      </w:rPr>
    </w:lvl>
    <w:lvl w:ilvl="6" w:tplc="BB2AB248">
      <w:numFmt w:val="bullet"/>
      <w:lvlText w:val="•"/>
      <w:lvlJc w:val="left"/>
      <w:pPr>
        <w:ind w:left="1867" w:hanging="154"/>
      </w:pPr>
      <w:rPr>
        <w:rFonts w:hint="default"/>
        <w:lang w:val="es-ES" w:eastAsia="en-US" w:bidi="ar-SA"/>
      </w:rPr>
    </w:lvl>
    <w:lvl w:ilvl="7" w:tplc="21D6693C">
      <w:numFmt w:val="bullet"/>
      <w:lvlText w:val="•"/>
      <w:lvlJc w:val="left"/>
      <w:pPr>
        <w:ind w:left="2072" w:hanging="154"/>
      </w:pPr>
      <w:rPr>
        <w:rFonts w:hint="default"/>
        <w:lang w:val="es-ES" w:eastAsia="en-US" w:bidi="ar-SA"/>
      </w:rPr>
    </w:lvl>
    <w:lvl w:ilvl="8" w:tplc="98F2EA76">
      <w:numFmt w:val="bullet"/>
      <w:lvlText w:val="•"/>
      <w:lvlJc w:val="left"/>
      <w:pPr>
        <w:ind w:left="2276" w:hanging="154"/>
      </w:pPr>
      <w:rPr>
        <w:rFonts w:hint="default"/>
        <w:lang w:val="es-ES" w:eastAsia="en-US" w:bidi="ar-SA"/>
      </w:rPr>
    </w:lvl>
  </w:abstractNum>
  <w:num w:numId="1" w16cid:durableId="1614097362">
    <w:abstractNumId w:val="0"/>
  </w:num>
  <w:num w:numId="2" w16cid:durableId="437527141">
    <w:abstractNumId w:val="9"/>
  </w:num>
  <w:num w:numId="3" w16cid:durableId="153376362">
    <w:abstractNumId w:val="2"/>
  </w:num>
  <w:num w:numId="4" w16cid:durableId="1653876307">
    <w:abstractNumId w:val="27"/>
  </w:num>
  <w:num w:numId="5" w16cid:durableId="850919644">
    <w:abstractNumId w:val="5"/>
  </w:num>
  <w:num w:numId="6" w16cid:durableId="1271428637">
    <w:abstractNumId w:val="21"/>
  </w:num>
  <w:num w:numId="7" w16cid:durableId="45303261">
    <w:abstractNumId w:val="6"/>
  </w:num>
  <w:num w:numId="8" w16cid:durableId="930241194">
    <w:abstractNumId w:val="24"/>
  </w:num>
  <w:num w:numId="9" w16cid:durableId="2094548679">
    <w:abstractNumId w:val="17"/>
  </w:num>
  <w:num w:numId="10" w16cid:durableId="170603298">
    <w:abstractNumId w:val="22"/>
  </w:num>
  <w:num w:numId="11" w16cid:durableId="729769416">
    <w:abstractNumId w:val="18"/>
  </w:num>
  <w:num w:numId="12" w16cid:durableId="1402098603">
    <w:abstractNumId w:val="25"/>
  </w:num>
  <w:num w:numId="13" w16cid:durableId="1399747062">
    <w:abstractNumId w:val="26"/>
  </w:num>
  <w:num w:numId="14" w16cid:durableId="1939099709">
    <w:abstractNumId w:val="16"/>
  </w:num>
  <w:num w:numId="15" w16cid:durableId="561447270">
    <w:abstractNumId w:val="8"/>
  </w:num>
  <w:num w:numId="16" w16cid:durableId="312679704">
    <w:abstractNumId w:val="11"/>
  </w:num>
  <w:num w:numId="17" w16cid:durableId="1948778645">
    <w:abstractNumId w:val="20"/>
  </w:num>
  <w:num w:numId="18" w16cid:durableId="1818185733">
    <w:abstractNumId w:val="23"/>
  </w:num>
  <w:num w:numId="19" w16cid:durableId="1805469329">
    <w:abstractNumId w:val="12"/>
  </w:num>
  <w:num w:numId="20" w16cid:durableId="1750227955">
    <w:abstractNumId w:val="3"/>
  </w:num>
  <w:num w:numId="21" w16cid:durableId="1987932813">
    <w:abstractNumId w:val="4"/>
  </w:num>
  <w:num w:numId="22" w16cid:durableId="509608294">
    <w:abstractNumId w:val="14"/>
  </w:num>
  <w:num w:numId="23" w16cid:durableId="154344162">
    <w:abstractNumId w:val="10"/>
  </w:num>
  <w:num w:numId="24" w16cid:durableId="1950506194">
    <w:abstractNumId w:val="15"/>
  </w:num>
  <w:num w:numId="25" w16cid:durableId="905383791">
    <w:abstractNumId w:val="1"/>
  </w:num>
  <w:num w:numId="26" w16cid:durableId="948776027">
    <w:abstractNumId w:val="19"/>
  </w:num>
  <w:num w:numId="27" w16cid:durableId="1814827019">
    <w:abstractNumId w:val="13"/>
  </w:num>
  <w:num w:numId="28" w16cid:durableId="4641584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29F9"/>
    <w:rsid w:val="0083724C"/>
    <w:rsid w:val="00A43B68"/>
    <w:rsid w:val="00BD3B59"/>
    <w:rsid w:val="00DD546E"/>
    <w:rsid w:val="00F629F9"/>
    <w:rsid w:val="00FD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62BC093"/>
  <w15:docId w15:val="{7EDEEF68-CFB3-419B-A913-80190FD3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38"/>
      <w:ind w:left="1380" w:hanging="433"/>
      <w:outlineLvl w:val="0"/>
    </w:pPr>
    <w:rPr>
      <w:rFonts w:ascii="Arial" w:eastAsia="Arial" w:hAnsi="Arial" w:cs="Arial"/>
      <w:b/>
      <w:bCs/>
      <w:sz w:val="18"/>
      <w:szCs w:val="18"/>
    </w:rPr>
  </w:style>
  <w:style w:type="paragraph" w:styleId="Ttulo2">
    <w:name w:val="heading 2"/>
    <w:basedOn w:val="Normal"/>
    <w:uiPriority w:val="9"/>
    <w:unhideWhenUsed/>
    <w:qFormat/>
    <w:pPr>
      <w:spacing w:before="71"/>
      <w:ind w:left="1380" w:hanging="433"/>
      <w:outlineLvl w:val="1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2820" w:hanging="721"/>
    </w:pPr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15"/>
      <w:ind w:left="60"/>
    </w:pPr>
    <w:rPr>
      <w:sz w:val="20"/>
      <w:szCs w:val="20"/>
    </w:rPr>
  </w:style>
  <w:style w:type="paragraph" w:styleId="Prrafodelista">
    <w:name w:val="List Paragraph"/>
    <w:aliases w:val="Dot pt,No Spacing1,List Paragraph Char Char Char,Indicator Text,List Paragraph1,Numbered Para 1,4 Párrafo de lista,Figuras,DH1,Párrafo de lista 2,Colorful List - Accent 11,Bullet 1,F5 List Paragraph,Bullet Points,lp1,3,List Paragraph"/>
    <w:basedOn w:val="Normal"/>
    <w:link w:val="PrrafodelistaCar"/>
    <w:uiPriority w:val="34"/>
    <w:qFormat/>
    <w:pPr>
      <w:spacing w:before="96"/>
      <w:ind w:left="659" w:firstLine="288"/>
    </w:pPr>
  </w:style>
  <w:style w:type="paragraph" w:customStyle="1" w:styleId="TableParagraph">
    <w:name w:val="Table Paragraph"/>
    <w:basedOn w:val="Normal"/>
    <w:uiPriority w:val="1"/>
    <w:qFormat/>
    <w:pPr>
      <w:ind w:left="74"/>
    </w:pPr>
  </w:style>
  <w:style w:type="character" w:customStyle="1" w:styleId="PrrafodelistaCar">
    <w:name w:val="Párrafo de lista Car"/>
    <w:aliases w:val="Dot pt Car,No Spacing1 Car,List Paragraph Char Char Char Car,Indicator Text Car,List Paragraph1 Car,Numbered Para 1 Car,4 Párrafo de lista Car,Figuras Car,DH1 Car,Párrafo de lista 2 Car,Colorful List - Accent 11 Car,Bullet 1 Car"/>
    <w:link w:val="Prrafodelista"/>
    <w:uiPriority w:val="34"/>
    <w:qFormat/>
    <w:locked/>
    <w:rsid w:val="00DD546E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60</Pages>
  <Words>25876</Words>
  <Characters>142318</Characters>
  <Application>Microsoft Office Word</Application>
  <DocSecurity>0</DocSecurity>
  <Lines>1185</Lines>
  <Paragraphs>335</Paragraphs>
  <ScaleCrop>false</ScaleCrop>
  <Company/>
  <LinksUpToDate>false</LinksUpToDate>
  <CharactersWithSpaces>167859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ACUERDO POR EL QUE SE EMITE EL MANUAL DE CONTABILIDAD GUBERNAMENTAL</dc:title>
  <dc:creator>DOF</dc:creator>
  <cp:lastModifiedBy>Presidencia Huehuetlan</cp:lastModifiedBy>
  <cp:revision>5</cp:revision>
  <dcterms:created xsi:type="dcterms:W3CDTF">2022-12-22T19:20:00Z</dcterms:created>
  <dcterms:modified xsi:type="dcterms:W3CDTF">2023-03-10T01:02:00Z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2022-12-22T00:00:00Z</vt:filetime>
  </property>
</Properties>
</file>