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132B74" w:rsidRPr="00132B7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formatos respectivo(s) publicado(s) en medio oficial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132B74" w:rsidRPr="00132B74">
                        <w:rPr>
                          <w:rFonts w:ascii="Arial" w:hAnsi="Arial" w:cs="Arial"/>
                          <w:sz w:val="24"/>
                          <w:szCs w:val="24"/>
                        </w:rPr>
                        <w:t>a los formatos respectivo(s) publicado(s) en medio oficial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3960" w:rsidRDefault="007F3960" w:rsidP="008340A6">
      <w:pPr>
        <w:spacing w:after="0" w:line="240" w:lineRule="auto"/>
      </w:pPr>
      <w:r>
        <w:separator/>
      </w:r>
    </w:p>
  </w:endnote>
  <w:endnote w:type="continuationSeparator" w:id="0">
    <w:p w:rsidR="007F3960" w:rsidRDefault="007F3960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3960" w:rsidRDefault="007F3960" w:rsidP="008340A6">
      <w:pPr>
        <w:spacing w:after="0" w:line="240" w:lineRule="auto"/>
      </w:pPr>
      <w:r>
        <w:separator/>
      </w:r>
    </w:p>
  </w:footnote>
  <w:footnote w:type="continuationSeparator" w:id="0">
    <w:p w:rsidR="007F3960" w:rsidRDefault="007F3960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53CB"/>
    <w:rsid w:val="00126865"/>
    <w:rsid w:val="00126E24"/>
    <w:rsid w:val="001322CD"/>
    <w:rsid w:val="00132B74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1417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6615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365E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408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960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507"/>
    <w:rsid w:val="00BC7D34"/>
    <w:rsid w:val="00BD033B"/>
    <w:rsid w:val="00BD1457"/>
    <w:rsid w:val="00BD2A5B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43DF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1A7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B5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1A0CA0-FF01-41F3-812D-940DAEA5B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2023-06-01T17:17:00Z</dcterms:created>
  <dcterms:modified xsi:type="dcterms:W3CDTF">2023-06-01T17:17:00Z</dcterms:modified>
</cp:coreProperties>
</file>