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74E58A" w14:textId="77777777" w:rsidR="004970F3" w:rsidRPr="004970F3" w:rsidRDefault="000173E8" w:rsidP="000173E8">
      <w:pPr>
        <w:shd w:val="clear" w:color="auto" w:fill="FFFFFF"/>
        <w:spacing w:after="100" w:afterAutospacing="1" w:line="336" w:lineRule="atLeast"/>
        <w:jc w:val="center"/>
        <w:outlineLvl w:val="3"/>
        <w:rPr>
          <w:rFonts w:ascii="Helvetica" w:eastAsia="Times New Roman" w:hAnsi="Helvetica" w:cs="Times New Roman"/>
          <w:color w:val="333333"/>
          <w:sz w:val="28"/>
          <w:lang w:eastAsia="es-ES_tradnl"/>
        </w:rPr>
      </w:pPr>
      <w:r w:rsidRPr="004970F3">
        <w:rPr>
          <w:rFonts w:ascii="Helvetica" w:eastAsia="Times New Roman" w:hAnsi="Helvetica" w:cs="Times New Roman"/>
          <w:color w:val="333333"/>
          <w:sz w:val="28"/>
          <w:lang w:eastAsia="es-ES_tradnl"/>
        </w:rPr>
        <w:t>INFORME</w:t>
      </w:r>
      <w:r w:rsidRPr="000173E8">
        <w:rPr>
          <w:rFonts w:ascii="Helvetica" w:eastAsia="Times New Roman" w:hAnsi="Helvetica" w:cs="Times New Roman"/>
          <w:color w:val="333333"/>
          <w:sz w:val="28"/>
          <w:lang w:eastAsia="es-ES_tradnl"/>
        </w:rPr>
        <w:t xml:space="preserve"> MES DE DICIEMBRE ACCIONES</w:t>
      </w:r>
    </w:p>
    <w:p w14:paraId="0C96CDA8" w14:textId="77777777" w:rsidR="00543E94" w:rsidRDefault="004970F3" w:rsidP="004970F3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4970F3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Se apoyó en el Encuentro Nacional </w:t>
      </w:r>
      <w:bookmarkStart w:id="0" w:name="_GoBack"/>
      <w:bookmarkEnd w:id="0"/>
      <w:r w:rsidRPr="004970F3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de Escoltas y Bandas de Guerra del Pentatlón, siendo sede el Centro Deportivo Integral La Garita, recibiendo a más de 500 personas a nivel </w:t>
      </w:r>
    </w:p>
    <w:p w14:paraId="105C5670" w14:textId="77777777" w:rsidR="004970F3" w:rsidRPr="004970F3" w:rsidRDefault="004970F3" w:rsidP="004970F3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4970F3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nacional.</w:t>
      </w:r>
    </w:p>
    <w:p w14:paraId="416CC733" w14:textId="77777777" w:rsidR="00543E94" w:rsidRPr="00543E94" w:rsidRDefault="00543E94" w:rsidP="00543E94">
      <w:pPr>
        <w:shd w:val="clear" w:color="auto" w:fill="FFFFFF"/>
        <w:spacing w:after="100" w:afterAutospacing="1" w:line="336" w:lineRule="atLeast"/>
        <w:outlineLvl w:val="3"/>
        <w:rPr>
          <w:rFonts w:ascii="Helvetica" w:eastAsia="Times New Roman" w:hAnsi="Helvetica" w:cs="Times New Roman"/>
          <w:color w:val="333333"/>
          <w:lang w:eastAsia="es-ES_tradnl"/>
        </w:rPr>
      </w:pPr>
      <w:r w:rsidRPr="00543E94">
        <w:rPr>
          <w:rFonts w:ascii="Helvetica" w:eastAsia="Times New Roman" w:hAnsi="Helvetica" w:cs="Times New Roman"/>
          <w:color w:val="333333"/>
          <w:lang w:eastAsia="es-ES_tradnl"/>
        </w:rPr>
        <w:t>INFORME</w:t>
      </w:r>
    </w:p>
    <w:p w14:paraId="0522D86E" w14:textId="77777777" w:rsidR="00543E94" w:rsidRPr="00543E94" w:rsidRDefault="00543E94" w:rsidP="00543E94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Se acompañó en la carrera atlética de "El Sol de San Luis</w:t>
      </w:r>
      <w:proofErr w:type="gramStart"/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" ,</w:t>
      </w:r>
      <w:proofErr w:type="gramEnd"/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con motivo de su 70 aniversario de fundación. Más de 1000 participantes</w:t>
      </w:r>
    </w:p>
    <w:p w14:paraId="24D5B2D4" w14:textId="77777777" w:rsidR="00543E94" w:rsidRPr="00543E94" w:rsidRDefault="00543E94" w:rsidP="00543E94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Se apoyó en la carrera "Que nadie se quede atrás", a beneficio de las víctimas de feminicidio. Con la finalidad de recaudar fondos para donar al refugio que apoya a </w:t>
      </w:r>
      <w:proofErr w:type="gramStart"/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las  mujeres</w:t>
      </w:r>
      <w:proofErr w:type="gramEnd"/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víctimas y a sus familias de San Luis Potosí.</w:t>
      </w:r>
    </w:p>
    <w:p w14:paraId="353A31B4" w14:textId="77777777" w:rsidR="00543E94" w:rsidRPr="00543E94" w:rsidRDefault="00543E94" w:rsidP="00543E94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Se apoyó a la Asociación Potosina en Pro del Deficiente Mental A.C en la 5ta carrera atlética por la Discapacidad e Inclusión Social y Cultural. Conmemorando al Día Internacional de la Discapacidad, con la finalidad de sensibilizar a la sociedad civil hacia la discapacidad.</w:t>
      </w:r>
    </w:p>
    <w:p w14:paraId="14919332" w14:textId="77777777" w:rsidR="00543E94" w:rsidRPr="00543E94" w:rsidRDefault="00543E94" w:rsidP="00543E94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Se llevó a cabo el Evento "Un Día para Todos", ofreciendo activación física, </w:t>
      </w:r>
      <w:proofErr w:type="spellStart"/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boccia</w:t>
      </w:r>
      <w:proofErr w:type="spellEnd"/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, mesa de tenis y activación física. Conmemorando al Día Internacional de la Discapacidad, con la finalidad de sensibilizar a la sociedad civil hacia la discapacidad.</w:t>
      </w:r>
    </w:p>
    <w:p w14:paraId="2FC89F9C" w14:textId="77777777" w:rsidR="00543E94" w:rsidRPr="00543E94" w:rsidRDefault="00543E94" w:rsidP="00543E94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Se atendieron a más </w:t>
      </w:r>
      <w:proofErr w:type="gramStart"/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de  9,190</w:t>
      </w:r>
      <w:proofErr w:type="gramEnd"/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personas en las </w:t>
      </w:r>
      <w:proofErr w:type="spellStart"/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Recreovías</w:t>
      </w:r>
      <w:proofErr w:type="spellEnd"/>
      <w:r w:rsidRPr="00543E94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Dominicales Av. Carranza y Boulevard Río Españita.</w:t>
      </w:r>
    </w:p>
    <w:p w14:paraId="3E9FF139" w14:textId="77777777" w:rsidR="00556110" w:rsidRPr="00556110" w:rsidRDefault="00556110" w:rsidP="00556110">
      <w:pPr>
        <w:shd w:val="clear" w:color="auto" w:fill="FFFFFF"/>
        <w:spacing w:after="100" w:afterAutospacing="1" w:line="336" w:lineRule="atLeast"/>
        <w:outlineLvl w:val="3"/>
        <w:rPr>
          <w:rFonts w:ascii="Helvetica" w:eastAsia="Times New Roman" w:hAnsi="Helvetica" w:cs="Times New Roman"/>
          <w:color w:val="333333"/>
          <w:lang w:eastAsia="es-ES_tradnl"/>
        </w:rPr>
      </w:pPr>
      <w:r w:rsidRPr="00556110">
        <w:rPr>
          <w:rFonts w:ascii="Helvetica" w:eastAsia="Times New Roman" w:hAnsi="Helvetica" w:cs="Times New Roman"/>
          <w:color w:val="333333"/>
          <w:lang w:eastAsia="es-ES_tradnl"/>
        </w:rPr>
        <w:t>INFORME</w:t>
      </w:r>
    </w:p>
    <w:p w14:paraId="18F5F179" w14:textId="77777777" w:rsidR="00556110" w:rsidRPr="00556110" w:rsidRDefault="00556110" w:rsidP="00556110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Se apoyó en la presentación de la carrera atlética primer serial de "Rutas del Mezcal", 5k y 10k</w:t>
      </w:r>
    </w:p>
    <w:p w14:paraId="2E3D79A9" w14:textId="77777777" w:rsidR="00556110" w:rsidRPr="00556110" w:rsidRDefault="00556110" w:rsidP="00556110">
      <w:pPr>
        <w:shd w:val="clear" w:color="auto" w:fill="FFFFFF"/>
        <w:spacing w:after="100" w:afterAutospacing="1" w:line="336" w:lineRule="atLeast"/>
        <w:outlineLvl w:val="3"/>
        <w:rPr>
          <w:rFonts w:ascii="Helvetica" w:eastAsia="Times New Roman" w:hAnsi="Helvetica" w:cs="Times New Roman"/>
          <w:color w:val="333333"/>
          <w:lang w:eastAsia="es-ES_tradnl"/>
        </w:rPr>
      </w:pPr>
      <w:r w:rsidRPr="00556110">
        <w:rPr>
          <w:rFonts w:ascii="Helvetica" w:eastAsia="Times New Roman" w:hAnsi="Helvetica" w:cs="Times New Roman"/>
          <w:color w:val="333333"/>
          <w:lang w:eastAsia="es-ES_tradnl"/>
        </w:rPr>
        <w:br/>
        <w:t>INFORME</w:t>
      </w:r>
    </w:p>
    <w:p w14:paraId="077125E9" w14:textId="77777777" w:rsidR="00556110" w:rsidRPr="00556110" w:rsidRDefault="00556110" w:rsidP="00556110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Se abren inscripciones para el maratón de spinning "Navidad de </w:t>
      </w:r>
      <w:proofErr w:type="spellStart"/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Ride</w:t>
      </w:r>
      <w:proofErr w:type="spellEnd"/>
      <w:proofErr w:type="gramStart"/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" ,</w:t>
      </w:r>
      <w:proofErr w:type="gramEnd"/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con sede en Plaza Fundadores.</w:t>
      </w:r>
    </w:p>
    <w:p w14:paraId="1AC80322" w14:textId="77777777" w:rsidR="00556110" w:rsidRPr="00556110" w:rsidRDefault="00556110" w:rsidP="00556110">
      <w:pPr>
        <w:shd w:val="clear" w:color="auto" w:fill="FFFFFF"/>
        <w:spacing w:after="100" w:afterAutospacing="1" w:line="336" w:lineRule="atLeast"/>
        <w:outlineLvl w:val="3"/>
        <w:rPr>
          <w:rFonts w:ascii="Helvetica" w:eastAsia="Times New Roman" w:hAnsi="Helvetica" w:cs="Times New Roman"/>
          <w:color w:val="333333"/>
          <w:lang w:eastAsia="es-ES_tradnl"/>
        </w:rPr>
      </w:pPr>
      <w:r w:rsidRPr="00556110">
        <w:rPr>
          <w:rFonts w:ascii="Helvetica" w:eastAsia="Times New Roman" w:hAnsi="Helvetica" w:cs="Times New Roman"/>
          <w:color w:val="333333"/>
          <w:lang w:eastAsia="es-ES_tradnl"/>
        </w:rPr>
        <w:t>INFORME</w:t>
      </w:r>
    </w:p>
    <w:p w14:paraId="062CFEA1" w14:textId="77777777" w:rsidR="00556110" w:rsidRPr="00556110" w:rsidRDefault="00556110" w:rsidP="0055611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Se promocionó y se invitó a los </w:t>
      </w:r>
      <w:proofErr w:type="spellStart"/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ciudanos</w:t>
      </w:r>
      <w:proofErr w:type="spellEnd"/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de Plaza de Armas a un chequeo deportivo general en colaboración con los estudiantes de la Universidad Tangamanga, así mismo invitarlos a ser parte de los Centros Deportivos y de las clases gratuitas que se ofrecen dentro de las instalaciones.</w:t>
      </w:r>
    </w:p>
    <w:p w14:paraId="073120B6" w14:textId="77777777" w:rsidR="00556110" w:rsidRPr="00556110" w:rsidRDefault="00556110" w:rsidP="00556110">
      <w:pPr>
        <w:shd w:val="clear" w:color="auto" w:fill="FFFFFF"/>
        <w:spacing w:after="100" w:afterAutospacing="1" w:line="336" w:lineRule="atLeast"/>
        <w:outlineLvl w:val="3"/>
        <w:rPr>
          <w:rFonts w:ascii="Helvetica" w:eastAsia="Times New Roman" w:hAnsi="Helvetica" w:cs="Times New Roman"/>
          <w:color w:val="333333"/>
          <w:lang w:eastAsia="es-ES_tradnl"/>
        </w:rPr>
      </w:pPr>
      <w:r w:rsidRPr="00556110">
        <w:rPr>
          <w:rFonts w:ascii="Helvetica" w:eastAsia="Times New Roman" w:hAnsi="Helvetica" w:cs="Times New Roman"/>
          <w:color w:val="333333"/>
          <w:lang w:eastAsia="es-ES_tradnl"/>
        </w:rPr>
        <w:t>INFORME</w:t>
      </w:r>
    </w:p>
    <w:p w14:paraId="02C09EC4" w14:textId="77777777" w:rsidR="00556110" w:rsidRPr="00556110" w:rsidRDefault="00556110" w:rsidP="0055611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Se apoyó en la "Carrera del Abrigo" en memoria de </w:t>
      </w:r>
      <w:proofErr w:type="spellStart"/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Ursus</w:t>
      </w:r>
      <w:proofErr w:type="spellEnd"/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Muñoz.</w:t>
      </w:r>
    </w:p>
    <w:p w14:paraId="329784F8" w14:textId="77777777" w:rsidR="00556110" w:rsidRPr="00556110" w:rsidRDefault="00556110" w:rsidP="0055611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Se atendieron a más </w:t>
      </w:r>
      <w:proofErr w:type="gramStart"/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de  8,527</w:t>
      </w:r>
      <w:proofErr w:type="gramEnd"/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personas en las </w:t>
      </w:r>
      <w:proofErr w:type="spellStart"/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Recreovías</w:t>
      </w:r>
      <w:proofErr w:type="spellEnd"/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Dominicales Av. Carranza y Boulevard Río Españita.</w:t>
      </w:r>
    </w:p>
    <w:p w14:paraId="79D4E7AC" w14:textId="77777777" w:rsidR="00556110" w:rsidRPr="00556110" w:rsidRDefault="00556110" w:rsidP="00556110">
      <w:pPr>
        <w:shd w:val="clear" w:color="auto" w:fill="FFFFFF"/>
        <w:spacing w:after="100" w:afterAutospacing="1" w:line="336" w:lineRule="atLeast"/>
        <w:outlineLvl w:val="3"/>
        <w:rPr>
          <w:rFonts w:ascii="Helvetica" w:eastAsia="Times New Roman" w:hAnsi="Helvetica" w:cs="Times New Roman"/>
          <w:color w:val="333333"/>
          <w:lang w:eastAsia="es-ES_tradnl"/>
        </w:rPr>
      </w:pPr>
      <w:r w:rsidRPr="00556110">
        <w:rPr>
          <w:rFonts w:ascii="Helvetica" w:eastAsia="Times New Roman" w:hAnsi="Helvetica" w:cs="Times New Roman"/>
          <w:color w:val="333333"/>
          <w:lang w:eastAsia="es-ES_tradnl"/>
        </w:rPr>
        <w:lastRenderedPageBreak/>
        <w:t>INFORME</w:t>
      </w:r>
    </w:p>
    <w:p w14:paraId="77C8B08F" w14:textId="77777777" w:rsidR="00556110" w:rsidRPr="00556110" w:rsidRDefault="00556110" w:rsidP="00556110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556110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Se realizaron actividades deportivas navideñas en 18 Centros Deportivos</w:t>
      </w:r>
    </w:p>
    <w:p w14:paraId="692A608C" w14:textId="77777777" w:rsidR="00B35E9C" w:rsidRPr="00B35E9C" w:rsidRDefault="00B35E9C" w:rsidP="00B35E9C">
      <w:pPr>
        <w:shd w:val="clear" w:color="auto" w:fill="FFFFFF"/>
        <w:spacing w:after="100" w:afterAutospacing="1" w:line="336" w:lineRule="atLeast"/>
        <w:outlineLvl w:val="3"/>
        <w:rPr>
          <w:rFonts w:ascii="Helvetica" w:eastAsia="Times New Roman" w:hAnsi="Helvetica" w:cs="Times New Roman"/>
          <w:color w:val="333333"/>
          <w:lang w:eastAsia="es-ES_tradnl"/>
        </w:rPr>
      </w:pPr>
      <w:r w:rsidRPr="00B35E9C">
        <w:rPr>
          <w:rFonts w:ascii="Helvetica" w:eastAsia="Times New Roman" w:hAnsi="Helvetica" w:cs="Times New Roman"/>
          <w:color w:val="333333"/>
          <w:lang w:eastAsia="es-ES_tradnl"/>
        </w:rPr>
        <w:t>INFORME</w:t>
      </w:r>
    </w:p>
    <w:p w14:paraId="19C6CBC7" w14:textId="77777777" w:rsidR="00B35E9C" w:rsidRPr="00B35E9C" w:rsidRDefault="00B35E9C" w:rsidP="00B35E9C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Se acompañó en la bienvenida de los </w:t>
      </w:r>
      <w:proofErr w:type="spellStart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raquetbolistas</w:t>
      </w:r>
      <w:proofErr w:type="spellEnd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potosinos que representaron a nuestro país en el </w:t>
      </w:r>
      <w:proofErr w:type="spellStart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XXXlll</w:t>
      </w:r>
      <w:proofErr w:type="spellEnd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IRF </w:t>
      </w:r>
      <w:proofErr w:type="spellStart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Worl</w:t>
      </w:r>
      <w:proofErr w:type="spellEnd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Junior </w:t>
      </w:r>
      <w:proofErr w:type="spellStart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Racquetball</w:t>
      </w:r>
      <w:proofErr w:type="spellEnd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</w:t>
      </w:r>
      <w:proofErr w:type="spellStart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Championship</w:t>
      </w:r>
      <w:proofErr w:type="spellEnd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, celebrado en Guatemala.</w:t>
      </w:r>
    </w:p>
    <w:p w14:paraId="7A8460DD" w14:textId="77777777" w:rsidR="00B35E9C" w:rsidRPr="00B35E9C" w:rsidRDefault="00B35E9C" w:rsidP="00B35E9C">
      <w:pPr>
        <w:shd w:val="clear" w:color="auto" w:fill="FFFFFF"/>
        <w:spacing w:after="100" w:afterAutospacing="1" w:line="336" w:lineRule="atLeast"/>
        <w:outlineLvl w:val="3"/>
        <w:rPr>
          <w:rFonts w:ascii="Helvetica" w:eastAsia="Times New Roman" w:hAnsi="Helvetica" w:cs="Times New Roman"/>
          <w:color w:val="333333"/>
          <w:lang w:eastAsia="es-ES_tradnl"/>
        </w:rPr>
      </w:pPr>
      <w:r w:rsidRPr="00B35E9C">
        <w:rPr>
          <w:rFonts w:ascii="Helvetica" w:eastAsia="Times New Roman" w:hAnsi="Helvetica" w:cs="Times New Roman"/>
          <w:color w:val="333333"/>
          <w:lang w:eastAsia="es-ES_tradnl"/>
        </w:rPr>
        <w:br/>
        <w:t>INFORME</w:t>
      </w:r>
    </w:p>
    <w:p w14:paraId="4384FABE" w14:textId="77777777" w:rsidR="00B35E9C" w:rsidRPr="00B35E9C" w:rsidRDefault="00B35E9C" w:rsidP="00B35E9C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Se apoyó en la carrera "Santa Corrida” en </w:t>
      </w:r>
      <w:proofErr w:type="spellStart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Recreovía</w:t>
      </w:r>
      <w:proofErr w:type="spellEnd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Carranza.</w:t>
      </w:r>
    </w:p>
    <w:p w14:paraId="5F94199F" w14:textId="77777777" w:rsidR="00B35E9C" w:rsidRPr="00B35E9C" w:rsidRDefault="00B35E9C" w:rsidP="00B35E9C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Se atendieron a más de 6,588 personas en las </w:t>
      </w:r>
      <w:proofErr w:type="spellStart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Recreovías</w:t>
      </w:r>
      <w:proofErr w:type="spellEnd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Dominicales Av. Carranza y Boulevard Río Españita.</w:t>
      </w:r>
    </w:p>
    <w:p w14:paraId="4FA7D75B" w14:textId="77777777" w:rsidR="00B35E9C" w:rsidRPr="00B35E9C" w:rsidRDefault="00B35E9C" w:rsidP="00B35E9C">
      <w:pPr>
        <w:shd w:val="clear" w:color="auto" w:fill="FFFFFF"/>
        <w:spacing w:after="100" w:afterAutospacing="1" w:line="336" w:lineRule="atLeast"/>
        <w:outlineLvl w:val="3"/>
        <w:rPr>
          <w:rFonts w:ascii="Helvetica" w:eastAsia="Times New Roman" w:hAnsi="Helvetica" w:cs="Times New Roman"/>
          <w:color w:val="333333"/>
          <w:lang w:eastAsia="es-ES_tradnl"/>
        </w:rPr>
      </w:pPr>
      <w:r w:rsidRPr="00B35E9C">
        <w:rPr>
          <w:rFonts w:ascii="Helvetica" w:eastAsia="Times New Roman" w:hAnsi="Helvetica" w:cs="Times New Roman"/>
          <w:color w:val="333333"/>
          <w:lang w:eastAsia="es-ES_tradnl"/>
        </w:rPr>
        <w:t>INFORME</w:t>
      </w:r>
    </w:p>
    <w:p w14:paraId="74FD9BCA" w14:textId="77777777" w:rsidR="00B35E9C" w:rsidRPr="00B35E9C" w:rsidRDefault="00B35E9C" w:rsidP="00B35E9C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Torneo </w:t>
      </w:r>
      <w:proofErr w:type="spellStart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Cuadrángular</w:t>
      </w:r>
      <w:proofErr w:type="spellEnd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</w:t>
      </w:r>
      <w:proofErr w:type="spellStart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Interpolicial</w:t>
      </w:r>
      <w:proofErr w:type="spellEnd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de Fútbol Varonil y Femenil con motivo de la celebración del "Día del Policía", realizado en el Centro Deportivo Integral La Garita. </w:t>
      </w:r>
    </w:p>
    <w:p w14:paraId="404E9D80" w14:textId="77777777" w:rsidR="00B35E9C" w:rsidRPr="00B35E9C" w:rsidRDefault="00B35E9C" w:rsidP="00B35E9C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</w:pPr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Se apoyó en el Primer Torneo de </w:t>
      </w:r>
      <w:proofErr w:type="spellStart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>Beisbol</w:t>
      </w:r>
      <w:proofErr w:type="spellEnd"/>
      <w:r w:rsidRPr="00B35E9C">
        <w:rPr>
          <w:rFonts w:ascii="Helvetica" w:eastAsia="Times New Roman" w:hAnsi="Helvetica" w:cs="Times New Roman"/>
          <w:color w:val="333333"/>
          <w:sz w:val="21"/>
          <w:szCs w:val="21"/>
          <w:lang w:eastAsia="es-ES_tradnl"/>
        </w:rPr>
        <w:t xml:space="preserve"> Infantil Municipal Navideño 2022.</w:t>
      </w:r>
    </w:p>
    <w:p w14:paraId="22FD20ED" w14:textId="77777777" w:rsidR="003D4D4E" w:rsidRDefault="000173E8"/>
    <w:sectPr w:rsidR="003D4D4E" w:rsidSect="00E45675">
      <w:pgSz w:w="12240" w:h="15840" w:code="1"/>
      <w:pgMar w:top="1418" w:right="1644" w:bottom="1418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A1A5F"/>
    <w:multiLevelType w:val="multilevel"/>
    <w:tmpl w:val="B6D6E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415B7"/>
    <w:multiLevelType w:val="multilevel"/>
    <w:tmpl w:val="6EEE1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D26F08"/>
    <w:multiLevelType w:val="multilevel"/>
    <w:tmpl w:val="C6428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4D3550"/>
    <w:multiLevelType w:val="multilevel"/>
    <w:tmpl w:val="10780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7C1086"/>
    <w:multiLevelType w:val="multilevel"/>
    <w:tmpl w:val="38A43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A460E4"/>
    <w:multiLevelType w:val="multilevel"/>
    <w:tmpl w:val="A0A09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CF59C2"/>
    <w:multiLevelType w:val="multilevel"/>
    <w:tmpl w:val="55EA7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972F38"/>
    <w:multiLevelType w:val="multilevel"/>
    <w:tmpl w:val="58B80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012241F"/>
    <w:multiLevelType w:val="multilevel"/>
    <w:tmpl w:val="C46AA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CD677B"/>
    <w:multiLevelType w:val="multilevel"/>
    <w:tmpl w:val="61D20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0"/>
  </w:num>
  <w:num w:numId="5">
    <w:abstractNumId w:val="2"/>
  </w:num>
  <w:num w:numId="6">
    <w:abstractNumId w:val="4"/>
  </w:num>
  <w:num w:numId="7">
    <w:abstractNumId w:val="3"/>
  </w:num>
  <w:num w:numId="8">
    <w:abstractNumId w:val="5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mirrorMargin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0F3"/>
    <w:rsid w:val="000173E8"/>
    <w:rsid w:val="004970F3"/>
    <w:rsid w:val="004C15FF"/>
    <w:rsid w:val="00543E94"/>
    <w:rsid w:val="00556110"/>
    <w:rsid w:val="007A1678"/>
    <w:rsid w:val="00B35E9C"/>
    <w:rsid w:val="00E45675"/>
    <w:rsid w:val="00FE0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0F5B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4970F3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970F3"/>
    <w:rPr>
      <w:color w:val="0000FF"/>
      <w:u w:val="single"/>
    </w:rPr>
  </w:style>
  <w:style w:type="character" w:customStyle="1" w:styleId="Ttulo4Car">
    <w:name w:val="Título 4 Car"/>
    <w:basedOn w:val="Fuentedeprrafopredeter"/>
    <w:link w:val="Ttulo4"/>
    <w:uiPriority w:val="9"/>
    <w:rsid w:val="004970F3"/>
    <w:rPr>
      <w:rFonts w:ascii="Times New Roman" w:hAnsi="Times New Roman" w:cs="Times New Roman"/>
      <w:b/>
      <w:bCs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9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5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8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3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79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13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5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8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3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4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1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96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78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7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78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0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9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7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0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7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398</Words>
  <Characters>2195</Characters>
  <Application>Microsoft Macintosh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2023-01-02T23:32:00Z</dcterms:created>
  <dcterms:modified xsi:type="dcterms:W3CDTF">2023-01-02T23:39:00Z</dcterms:modified>
</cp:coreProperties>
</file>