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1D0F" w:rsidRDefault="009D6BE5" w:rsidP="009D6BE5">
      <w:pPr>
        <w:spacing w:after="0" w:line="240" w:lineRule="auto"/>
        <w:jc w:val="both"/>
        <w:rPr>
          <w:rFonts w:ascii="Tahoma" w:hAnsi="Tahoma" w:cs="Tahoma"/>
          <w:sz w:val="24"/>
          <w:szCs w:val="24"/>
          <w:lang w:val="es-ES"/>
        </w:rPr>
      </w:pPr>
      <w:r w:rsidRPr="009D6BE5">
        <w:rPr>
          <w:rFonts w:ascii="Tahoma" w:hAnsi="Tahoma" w:cs="Tahoma"/>
          <w:sz w:val="24"/>
          <w:szCs w:val="24"/>
          <w:lang w:val="es-ES"/>
        </w:rPr>
        <w:t>Éste sujeto obligado sí está</w:t>
      </w:r>
      <w:r w:rsidR="00E41D0F" w:rsidRPr="009D6BE5">
        <w:rPr>
          <w:rFonts w:ascii="Tahoma" w:hAnsi="Tahoma" w:cs="Tahoma"/>
          <w:sz w:val="24"/>
          <w:szCs w:val="24"/>
          <w:lang w:val="es-ES"/>
        </w:rPr>
        <w:t xml:space="preserve"> facultad</w:t>
      </w:r>
      <w:r w:rsidR="00DC3DCE" w:rsidRPr="009D6BE5">
        <w:rPr>
          <w:rFonts w:ascii="Tahoma" w:hAnsi="Tahoma" w:cs="Tahoma"/>
          <w:sz w:val="24"/>
          <w:szCs w:val="24"/>
          <w:lang w:val="es-ES"/>
        </w:rPr>
        <w:t>o para ge</w:t>
      </w:r>
      <w:r w:rsidR="004B3828">
        <w:rPr>
          <w:rFonts w:ascii="Tahoma" w:hAnsi="Tahoma" w:cs="Tahoma"/>
          <w:sz w:val="24"/>
          <w:szCs w:val="24"/>
          <w:lang w:val="es-ES"/>
        </w:rPr>
        <w:t>nerar la información. 16</w:t>
      </w:r>
      <w:r w:rsidR="00481383" w:rsidRPr="009D6BE5">
        <w:rPr>
          <w:rFonts w:ascii="Tahoma" w:hAnsi="Tahoma" w:cs="Tahoma"/>
          <w:sz w:val="24"/>
          <w:szCs w:val="24"/>
          <w:lang w:val="es-ES"/>
        </w:rPr>
        <w:t xml:space="preserve"> de </w:t>
      </w:r>
      <w:r w:rsidR="004B3828">
        <w:rPr>
          <w:rFonts w:ascii="Tahoma" w:hAnsi="Tahoma" w:cs="Tahoma"/>
          <w:sz w:val="24"/>
          <w:szCs w:val="24"/>
          <w:lang w:val="es-ES"/>
        </w:rPr>
        <w:t>enero</w:t>
      </w:r>
      <w:r w:rsidR="002C1AB0" w:rsidRPr="009D6BE5">
        <w:rPr>
          <w:rFonts w:ascii="Tahoma" w:hAnsi="Tahoma" w:cs="Tahoma"/>
          <w:sz w:val="24"/>
          <w:szCs w:val="24"/>
          <w:lang w:val="es-ES"/>
        </w:rPr>
        <w:t xml:space="preserve"> </w:t>
      </w:r>
      <w:r w:rsidR="004B3828">
        <w:rPr>
          <w:rFonts w:ascii="Tahoma" w:hAnsi="Tahoma" w:cs="Tahoma"/>
          <w:sz w:val="24"/>
          <w:szCs w:val="24"/>
          <w:lang w:val="es-ES"/>
        </w:rPr>
        <w:t>de 2023</w:t>
      </w:r>
      <w:r w:rsidRPr="009D6BE5">
        <w:rPr>
          <w:rFonts w:ascii="Tahoma" w:hAnsi="Tahoma" w:cs="Tahoma"/>
          <w:sz w:val="24"/>
          <w:szCs w:val="24"/>
          <w:lang w:val="es-ES"/>
        </w:rPr>
        <w:t>,</w:t>
      </w:r>
      <w:r w:rsidR="00E41D0F" w:rsidRPr="009D6BE5">
        <w:rPr>
          <w:rFonts w:ascii="Tahoma" w:hAnsi="Tahoma" w:cs="Tahoma"/>
          <w:sz w:val="24"/>
          <w:szCs w:val="24"/>
          <w:lang w:val="es-ES"/>
        </w:rPr>
        <w:t xml:space="preserve"> Cedral</w:t>
      </w:r>
      <w:r w:rsidRPr="009D6BE5">
        <w:rPr>
          <w:rFonts w:ascii="Tahoma" w:hAnsi="Tahoma" w:cs="Tahoma"/>
          <w:sz w:val="24"/>
          <w:szCs w:val="24"/>
          <w:lang w:val="es-ES"/>
        </w:rPr>
        <w:t xml:space="preserve"> S.L.P.</w:t>
      </w:r>
    </w:p>
    <w:p w:rsidR="009D6BE5" w:rsidRPr="009D6BE5" w:rsidRDefault="009D6BE5" w:rsidP="009D6BE5">
      <w:pPr>
        <w:spacing w:after="0" w:line="240" w:lineRule="auto"/>
        <w:jc w:val="both"/>
        <w:rPr>
          <w:rFonts w:ascii="Tahoma" w:hAnsi="Tahoma" w:cs="Tahoma"/>
          <w:sz w:val="24"/>
          <w:szCs w:val="24"/>
          <w:lang w:val="es-ES"/>
        </w:rPr>
      </w:pPr>
    </w:p>
    <w:p w:rsidR="00E41D0F" w:rsidRDefault="00E41D0F" w:rsidP="009D6BE5">
      <w:pPr>
        <w:spacing w:after="0" w:line="240" w:lineRule="auto"/>
        <w:jc w:val="both"/>
        <w:rPr>
          <w:rFonts w:ascii="Tahoma" w:hAnsi="Tahoma" w:cs="Tahoma"/>
          <w:b/>
          <w:sz w:val="24"/>
          <w:szCs w:val="24"/>
        </w:rPr>
      </w:pPr>
      <w:r w:rsidRPr="009D6BE5">
        <w:rPr>
          <w:rFonts w:ascii="Tahoma" w:hAnsi="Tahoma" w:cs="Tahoma"/>
          <w:b/>
          <w:sz w:val="24"/>
          <w:szCs w:val="24"/>
        </w:rPr>
        <w:t>NO</w:t>
      </w:r>
      <w:r w:rsidR="009D6BE5" w:rsidRPr="009D6BE5">
        <w:rPr>
          <w:rFonts w:ascii="Tahoma" w:hAnsi="Tahoma" w:cs="Tahoma"/>
          <w:b/>
          <w:sz w:val="24"/>
          <w:szCs w:val="24"/>
        </w:rPr>
        <w:t xml:space="preserve"> SE</w:t>
      </w:r>
      <w:r w:rsidRPr="009D6BE5">
        <w:rPr>
          <w:rFonts w:ascii="Tahoma" w:hAnsi="Tahoma" w:cs="Tahoma"/>
          <w:b/>
          <w:sz w:val="24"/>
          <w:szCs w:val="24"/>
        </w:rPr>
        <w:t xml:space="preserve"> </w:t>
      </w:r>
      <w:r w:rsidR="009D6BE5" w:rsidRPr="009D6BE5">
        <w:rPr>
          <w:rFonts w:ascii="Tahoma" w:hAnsi="Tahoma" w:cs="Tahoma"/>
          <w:b/>
          <w:sz w:val="24"/>
          <w:szCs w:val="24"/>
        </w:rPr>
        <w:t>GENERÓ INFORMACIÓ</w:t>
      </w:r>
      <w:r w:rsidRPr="009D6BE5">
        <w:rPr>
          <w:rFonts w:ascii="Tahoma" w:hAnsi="Tahoma" w:cs="Tahoma"/>
          <w:b/>
          <w:sz w:val="24"/>
          <w:szCs w:val="24"/>
        </w:rPr>
        <w:t>N</w:t>
      </w:r>
      <w:r w:rsidR="009D6BE5" w:rsidRPr="009D6BE5">
        <w:rPr>
          <w:rFonts w:ascii="Tahoma" w:hAnsi="Tahoma" w:cs="Tahoma"/>
          <w:b/>
          <w:sz w:val="24"/>
          <w:szCs w:val="24"/>
        </w:rPr>
        <w:t>.</w:t>
      </w:r>
    </w:p>
    <w:p w:rsidR="009D6BE5" w:rsidRPr="009D6BE5" w:rsidRDefault="009D6BE5" w:rsidP="009D6BE5">
      <w:pPr>
        <w:spacing w:after="0" w:line="240" w:lineRule="auto"/>
        <w:jc w:val="both"/>
        <w:rPr>
          <w:rFonts w:ascii="Tahoma" w:hAnsi="Tahoma" w:cs="Tahoma"/>
          <w:b/>
          <w:sz w:val="24"/>
          <w:szCs w:val="24"/>
        </w:rPr>
      </w:pPr>
    </w:p>
    <w:p w:rsidR="00E41D0F" w:rsidRDefault="00E41D0F" w:rsidP="009D6BE5">
      <w:pPr>
        <w:spacing w:after="0" w:line="240" w:lineRule="auto"/>
        <w:jc w:val="both"/>
        <w:rPr>
          <w:rFonts w:ascii="Tahoma" w:hAnsi="Tahoma" w:cs="Tahoma"/>
          <w:b/>
          <w:sz w:val="24"/>
          <w:szCs w:val="24"/>
        </w:rPr>
      </w:pPr>
      <w:r w:rsidRPr="009D6BE5">
        <w:rPr>
          <w:rFonts w:ascii="Tahoma" w:hAnsi="Tahoma" w:cs="Tahoma"/>
          <w:b/>
          <w:sz w:val="24"/>
          <w:szCs w:val="24"/>
        </w:rPr>
        <w:t>LEY DE RESPONSABILIDADES ADMINISTRATIVAS PARA EL ESTADO DE</w:t>
      </w:r>
      <w:r w:rsidR="009D6BE5" w:rsidRPr="009D6BE5">
        <w:rPr>
          <w:rFonts w:ascii="Tahoma" w:hAnsi="Tahoma" w:cs="Tahoma"/>
          <w:b/>
          <w:sz w:val="24"/>
          <w:szCs w:val="24"/>
        </w:rPr>
        <w:t xml:space="preserve"> SAN LUIS POTOSÍ.</w:t>
      </w:r>
    </w:p>
    <w:p w:rsidR="009D6BE5" w:rsidRPr="009D6BE5" w:rsidRDefault="009D6BE5" w:rsidP="009D6BE5">
      <w:pPr>
        <w:spacing w:after="0" w:line="240" w:lineRule="auto"/>
        <w:jc w:val="both"/>
        <w:rPr>
          <w:rFonts w:ascii="Tahoma" w:hAnsi="Tahoma" w:cs="Tahoma"/>
          <w:b/>
          <w:sz w:val="24"/>
          <w:szCs w:val="24"/>
        </w:rPr>
      </w:pPr>
    </w:p>
    <w:p w:rsidR="009D6BE5" w:rsidRDefault="00E41D0F" w:rsidP="009D6BE5">
      <w:pPr>
        <w:spacing w:after="0" w:line="240" w:lineRule="auto"/>
        <w:jc w:val="both"/>
        <w:rPr>
          <w:rFonts w:ascii="Tahoma" w:hAnsi="Tahoma" w:cs="Tahoma"/>
          <w:sz w:val="24"/>
          <w:szCs w:val="24"/>
        </w:rPr>
      </w:pPr>
      <w:r w:rsidRPr="009D6BE5">
        <w:rPr>
          <w:rFonts w:ascii="Tahoma" w:hAnsi="Tahoma" w:cs="Tahoma"/>
          <w:sz w:val="24"/>
          <w:szCs w:val="24"/>
        </w:rPr>
        <w:t>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w:t>
      </w:r>
      <w:r w:rsidR="009D6BE5" w:rsidRPr="009D6BE5">
        <w:rPr>
          <w:rFonts w:ascii="Tahoma" w:hAnsi="Tahoma" w:cs="Tahoma"/>
          <w:sz w:val="24"/>
          <w:szCs w:val="24"/>
        </w:rPr>
        <w:t xml:space="preserve"> Así </w:t>
      </w:r>
      <w:r w:rsidRPr="009D6BE5">
        <w:rPr>
          <w:rFonts w:ascii="Tahoma" w:hAnsi="Tahoma" w:cs="Tahoma"/>
          <w:sz w:val="24"/>
          <w:szCs w:val="24"/>
        </w:rPr>
        <w:t>mismo, deberán presentar su declaración fiscal anual, en los términos que disponga la legislación de la materia</w:t>
      </w:r>
      <w:r w:rsidR="009D6BE5" w:rsidRPr="009D6BE5">
        <w:rPr>
          <w:rFonts w:ascii="Tahoma" w:hAnsi="Tahoma" w:cs="Tahoma"/>
          <w:sz w:val="24"/>
          <w:szCs w:val="24"/>
        </w:rPr>
        <w:t>.</w:t>
      </w:r>
    </w:p>
    <w:p w:rsidR="009D6BE5" w:rsidRPr="009D6BE5" w:rsidRDefault="009D6BE5" w:rsidP="009D6BE5">
      <w:pPr>
        <w:spacing w:after="0" w:line="240" w:lineRule="auto"/>
        <w:jc w:val="both"/>
        <w:rPr>
          <w:rFonts w:ascii="Tahoma" w:hAnsi="Tahoma" w:cs="Tahoma"/>
          <w:sz w:val="24"/>
          <w:szCs w:val="24"/>
        </w:rPr>
      </w:pPr>
    </w:p>
    <w:p w:rsidR="00E41D0F" w:rsidRDefault="006E05F1" w:rsidP="009D6BE5">
      <w:pPr>
        <w:spacing w:after="0" w:line="240" w:lineRule="auto"/>
        <w:jc w:val="both"/>
        <w:rPr>
          <w:rFonts w:ascii="Tahoma" w:hAnsi="Tahoma" w:cs="Tahoma"/>
          <w:b/>
          <w:sz w:val="24"/>
          <w:szCs w:val="24"/>
        </w:rPr>
      </w:pPr>
      <w:r w:rsidRPr="009D6BE5">
        <w:rPr>
          <w:rFonts w:ascii="Tahoma" w:hAnsi="Tahoma" w:cs="Tahoma"/>
          <w:b/>
          <w:sz w:val="24"/>
          <w:szCs w:val="24"/>
        </w:rPr>
        <w:t xml:space="preserve">EN EL MES DE </w:t>
      </w:r>
      <w:r w:rsidR="006821C6">
        <w:rPr>
          <w:rFonts w:ascii="Tahoma" w:hAnsi="Tahoma" w:cs="Tahoma"/>
          <w:b/>
          <w:sz w:val="24"/>
          <w:szCs w:val="24"/>
        </w:rPr>
        <w:t>SEPTIEMBRE</w:t>
      </w:r>
      <w:bookmarkStart w:id="0" w:name="_GoBack"/>
      <w:bookmarkEnd w:id="0"/>
      <w:r w:rsidR="009D6BE5" w:rsidRPr="009D6BE5">
        <w:rPr>
          <w:rFonts w:ascii="Tahoma" w:hAnsi="Tahoma" w:cs="Tahoma"/>
          <w:b/>
          <w:sz w:val="24"/>
          <w:szCs w:val="24"/>
        </w:rPr>
        <w:t xml:space="preserve"> DE 2022</w:t>
      </w:r>
      <w:r w:rsidR="00E41D0F" w:rsidRPr="009D6BE5">
        <w:rPr>
          <w:rFonts w:ascii="Tahoma" w:hAnsi="Tahoma" w:cs="Tahoma"/>
          <w:b/>
          <w:sz w:val="24"/>
          <w:szCs w:val="24"/>
        </w:rPr>
        <w:t xml:space="preserve"> NO SE PRESENTARON DECLARACIONES FISCALES</w:t>
      </w:r>
      <w:r w:rsidR="009D6BE5" w:rsidRPr="009D6BE5">
        <w:rPr>
          <w:rFonts w:ascii="Tahoma" w:hAnsi="Tahoma" w:cs="Tahoma"/>
          <w:b/>
          <w:sz w:val="24"/>
          <w:szCs w:val="24"/>
        </w:rPr>
        <w:t>.</w:t>
      </w:r>
    </w:p>
    <w:p w:rsidR="009D6BE5" w:rsidRPr="009D6BE5" w:rsidRDefault="009D6BE5" w:rsidP="009D6BE5">
      <w:pPr>
        <w:spacing w:after="0" w:line="240" w:lineRule="auto"/>
        <w:jc w:val="both"/>
        <w:rPr>
          <w:rFonts w:ascii="Tahoma" w:hAnsi="Tahoma" w:cs="Tahoma"/>
          <w:b/>
          <w:sz w:val="24"/>
          <w:szCs w:val="24"/>
        </w:rPr>
      </w:pPr>
    </w:p>
    <w:p w:rsidR="008A5F9D" w:rsidRPr="009D6BE5" w:rsidRDefault="008A5F9D" w:rsidP="009D6BE5">
      <w:pPr>
        <w:spacing w:after="0" w:line="240" w:lineRule="auto"/>
        <w:ind w:left="1416"/>
        <w:jc w:val="both"/>
        <w:rPr>
          <w:rFonts w:ascii="Tahoma" w:hAnsi="Tahoma" w:cs="Tahoma"/>
          <w:sz w:val="24"/>
          <w:szCs w:val="24"/>
          <w:lang w:val="es-ES"/>
        </w:rPr>
      </w:pPr>
    </w:p>
    <w:p w:rsidR="000650A9" w:rsidRPr="009D6BE5" w:rsidRDefault="000650A9" w:rsidP="009D6BE5">
      <w:pPr>
        <w:spacing w:after="0" w:line="240" w:lineRule="auto"/>
        <w:ind w:left="1416"/>
        <w:jc w:val="both"/>
        <w:rPr>
          <w:rFonts w:ascii="Tahoma" w:hAnsi="Tahoma" w:cs="Tahoma"/>
          <w:sz w:val="24"/>
          <w:szCs w:val="24"/>
          <w:lang w:val="es-ES"/>
        </w:rPr>
      </w:pPr>
    </w:p>
    <w:p w:rsidR="00634A88" w:rsidRPr="009D6BE5" w:rsidRDefault="00634A88" w:rsidP="009D6BE5">
      <w:pPr>
        <w:spacing w:after="0" w:line="240" w:lineRule="auto"/>
        <w:jc w:val="both"/>
        <w:rPr>
          <w:rFonts w:ascii="Tahoma" w:eastAsia="Calibri" w:hAnsi="Tahoma" w:cs="Tahoma"/>
          <w:sz w:val="24"/>
          <w:szCs w:val="24"/>
        </w:rPr>
      </w:pPr>
    </w:p>
    <w:p w:rsidR="00634A88" w:rsidRPr="009D6BE5" w:rsidRDefault="00634A88" w:rsidP="009D6BE5">
      <w:pPr>
        <w:spacing w:after="0" w:line="240" w:lineRule="auto"/>
        <w:jc w:val="both"/>
        <w:rPr>
          <w:rFonts w:ascii="Tahoma" w:eastAsia="Calibri" w:hAnsi="Tahoma" w:cs="Tahoma"/>
          <w:sz w:val="24"/>
          <w:szCs w:val="24"/>
        </w:rPr>
      </w:pPr>
    </w:p>
    <w:p w:rsidR="000650A9" w:rsidRPr="009D6BE5" w:rsidRDefault="000650A9" w:rsidP="009D6BE5">
      <w:pPr>
        <w:spacing w:after="0" w:line="240" w:lineRule="auto"/>
        <w:ind w:left="1416"/>
        <w:jc w:val="both"/>
        <w:rPr>
          <w:rFonts w:ascii="Tahoma" w:hAnsi="Tahoma" w:cs="Tahoma"/>
          <w:sz w:val="24"/>
          <w:szCs w:val="24"/>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2149" w:rsidRDefault="001D2149" w:rsidP="004A39A2">
      <w:pPr>
        <w:spacing w:after="0" w:line="240" w:lineRule="auto"/>
      </w:pPr>
      <w:r>
        <w:separator/>
      </w:r>
    </w:p>
  </w:endnote>
  <w:endnote w:type="continuationSeparator" w:id="0">
    <w:p w:rsidR="001D2149" w:rsidRDefault="001D2149"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6821C6"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2149" w:rsidRDefault="001D2149" w:rsidP="004A39A2">
      <w:pPr>
        <w:spacing w:after="0" w:line="240" w:lineRule="auto"/>
      </w:pPr>
      <w:r>
        <w:separator/>
      </w:r>
    </w:p>
  </w:footnote>
  <w:footnote w:type="continuationSeparator" w:id="0">
    <w:p w:rsidR="001D2149" w:rsidRDefault="001D2149"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6821C6">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3" type="connector" idref="#AutoShape 4"/>
        <o:r id="V:Rule4"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90DEC"/>
    <w:rsid w:val="000A1C19"/>
    <w:rsid w:val="00106D95"/>
    <w:rsid w:val="0013231C"/>
    <w:rsid w:val="00186BF1"/>
    <w:rsid w:val="001C29AC"/>
    <w:rsid w:val="001C4C47"/>
    <w:rsid w:val="001D2149"/>
    <w:rsid w:val="001F07B5"/>
    <w:rsid w:val="0021025B"/>
    <w:rsid w:val="002178D8"/>
    <w:rsid w:val="002A1C2F"/>
    <w:rsid w:val="002A594E"/>
    <w:rsid w:val="002C1AB0"/>
    <w:rsid w:val="002C4CC3"/>
    <w:rsid w:val="00315B80"/>
    <w:rsid w:val="003A7956"/>
    <w:rsid w:val="003F2784"/>
    <w:rsid w:val="004427FB"/>
    <w:rsid w:val="00481383"/>
    <w:rsid w:val="004A39A2"/>
    <w:rsid w:val="004B3828"/>
    <w:rsid w:val="004C6540"/>
    <w:rsid w:val="005569D5"/>
    <w:rsid w:val="005A0B66"/>
    <w:rsid w:val="005B56B4"/>
    <w:rsid w:val="005D0086"/>
    <w:rsid w:val="005E53ED"/>
    <w:rsid w:val="005F33E6"/>
    <w:rsid w:val="006069E2"/>
    <w:rsid w:val="00634A88"/>
    <w:rsid w:val="006629CD"/>
    <w:rsid w:val="006821C6"/>
    <w:rsid w:val="006D5516"/>
    <w:rsid w:val="006E05F1"/>
    <w:rsid w:val="00703941"/>
    <w:rsid w:val="00745443"/>
    <w:rsid w:val="00753B72"/>
    <w:rsid w:val="00864207"/>
    <w:rsid w:val="008A5F9D"/>
    <w:rsid w:val="008B3635"/>
    <w:rsid w:val="008C7988"/>
    <w:rsid w:val="00934B75"/>
    <w:rsid w:val="00935B7D"/>
    <w:rsid w:val="00943BE9"/>
    <w:rsid w:val="00962C4B"/>
    <w:rsid w:val="009C007A"/>
    <w:rsid w:val="009D6BE5"/>
    <w:rsid w:val="009F3D30"/>
    <w:rsid w:val="00A325F6"/>
    <w:rsid w:val="00A63269"/>
    <w:rsid w:val="00A77A14"/>
    <w:rsid w:val="00A91B18"/>
    <w:rsid w:val="00A975F6"/>
    <w:rsid w:val="00AF3720"/>
    <w:rsid w:val="00B9322A"/>
    <w:rsid w:val="00BC4E70"/>
    <w:rsid w:val="00D765E2"/>
    <w:rsid w:val="00DC3DCE"/>
    <w:rsid w:val="00E00F55"/>
    <w:rsid w:val="00E41D0F"/>
    <w:rsid w:val="00E516A6"/>
    <w:rsid w:val="00E95A6D"/>
    <w:rsid w:val="00F50980"/>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70469FEC"/>
  <w15:docId w15:val="{FFE82AEC-B3BF-4EA1-9D78-7667F5757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4C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562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8D96B-AF3B-4919-83CF-2EB8DF0BB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138</Words>
  <Characters>765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22</cp:revision>
  <cp:lastPrinted>2021-11-09T19:23:00Z</cp:lastPrinted>
  <dcterms:created xsi:type="dcterms:W3CDTF">2021-10-18T18:23:00Z</dcterms:created>
  <dcterms:modified xsi:type="dcterms:W3CDTF">2023-01-16T18:47:00Z</dcterms:modified>
</cp:coreProperties>
</file>