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Pr="00490F22" w:rsidRDefault="006E3126" w:rsidP="00315EDB">
      <w:pPr>
        <w:jc w:val="both"/>
        <w:rPr>
          <w:b/>
          <w:bCs/>
          <w:sz w:val="24"/>
          <w:szCs w:val="24"/>
        </w:rPr>
      </w:pPr>
      <w:bookmarkStart w:id="0" w:name="_GoBack"/>
      <w:r w:rsidRPr="00490F22">
        <w:rPr>
          <w:noProof/>
          <w:sz w:val="24"/>
          <w:szCs w:val="24"/>
          <w:lang w:val="en-US"/>
        </w:rPr>
        <w:drawing>
          <wp:anchor distT="0" distB="0" distL="114300" distR="114300" simplePos="0" relativeHeight="251659264" behindDoc="1" locked="0" layoutInCell="1" allowOverlap="1" wp14:anchorId="4B531FC5" wp14:editId="4EF6A314">
            <wp:simplePos x="0" y="0"/>
            <wp:positionH relativeFrom="page">
              <wp:align>right</wp:align>
            </wp:positionH>
            <wp:positionV relativeFrom="paragraph">
              <wp:posOffset>-552450</wp:posOffset>
            </wp:positionV>
            <wp:extent cx="7772400" cy="9831854"/>
            <wp:effectExtent l="0" t="0" r="0" b="0"/>
            <wp:wrapNone/>
            <wp:docPr id="1" name="Imagen 1" descr="C:\Users\aracely\Downloads\HM INDEP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acely\Downloads\HM INDEPI-01.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772400" cy="98318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315EDB" w:rsidRPr="00490F22" w:rsidRDefault="00315EDB" w:rsidP="00315EDB">
      <w:pPr>
        <w:jc w:val="both"/>
        <w:rPr>
          <w:b/>
          <w:bCs/>
          <w:sz w:val="24"/>
          <w:szCs w:val="24"/>
        </w:rPr>
      </w:pPr>
    </w:p>
    <w:p w:rsidR="00315EDB" w:rsidRPr="00490F22" w:rsidRDefault="00101E7F" w:rsidP="00315EDB">
      <w:pPr>
        <w:jc w:val="both"/>
        <w:rPr>
          <w:b/>
          <w:bCs/>
          <w:sz w:val="24"/>
          <w:szCs w:val="24"/>
        </w:rPr>
      </w:pPr>
      <w:r w:rsidRPr="00490F22">
        <w:rPr>
          <w:b/>
          <w:bCs/>
          <w:sz w:val="24"/>
          <w:szCs w:val="24"/>
        </w:rPr>
        <w:t>Fracción</w:t>
      </w:r>
      <w:r w:rsidR="004B1FB4" w:rsidRPr="00490F22">
        <w:rPr>
          <w:b/>
          <w:bCs/>
          <w:sz w:val="24"/>
          <w:szCs w:val="24"/>
        </w:rPr>
        <w:t xml:space="preserve"> XX-A</w:t>
      </w:r>
    </w:p>
    <w:p w:rsidR="00315EDB" w:rsidRPr="00EF526D" w:rsidRDefault="00490F22" w:rsidP="00490F22">
      <w:pPr>
        <w:jc w:val="both"/>
        <w:rPr>
          <w:b/>
          <w:bCs/>
        </w:rPr>
      </w:pPr>
      <w:r w:rsidRPr="00EF526D">
        <w:rPr>
          <w:b/>
          <w:bCs/>
        </w:rPr>
        <w:t>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w:t>
      </w:r>
      <w:proofErr w:type="gramStart"/>
      <w:r w:rsidRPr="00EF526D">
        <w:rPr>
          <w:b/>
          <w:bCs/>
        </w:rPr>
        <w:t>;IX</w:t>
      </w:r>
      <w:proofErr w:type="gramEnd"/>
      <w:r w:rsidRPr="00EF526D">
        <w:rPr>
          <w:b/>
          <w:bCs/>
        </w:rPr>
        <w:t>.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SOCIALES CON LOS CRITERIOS ESTABLECIDOS EN LA FRACCION EN COMENTO.</w:t>
      </w:r>
    </w:p>
    <w:sectPr w:rsidR="00315EDB" w:rsidRPr="00EF52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A1FBA"/>
    <w:rsid w:val="00101E7F"/>
    <w:rsid w:val="002C40BE"/>
    <w:rsid w:val="00315EDB"/>
    <w:rsid w:val="00490F22"/>
    <w:rsid w:val="004B1FB4"/>
    <w:rsid w:val="006E3126"/>
    <w:rsid w:val="00B3316F"/>
    <w:rsid w:val="00EF526D"/>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13</cp:revision>
  <dcterms:created xsi:type="dcterms:W3CDTF">2021-03-08T16:02:00Z</dcterms:created>
  <dcterms:modified xsi:type="dcterms:W3CDTF">2022-11-03T19:05:00Z</dcterms:modified>
</cp:coreProperties>
</file>