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2E2FD7" w14:textId="43E97993" w:rsidR="00AB466F" w:rsidRDefault="00AB466F" w:rsidP="00E04B5F"/>
    <w:p w14:paraId="6EE9CFF2" w14:textId="1ADB6510" w:rsidR="00706025" w:rsidRDefault="00706025" w:rsidP="00E04B5F"/>
    <w:p w14:paraId="6DC0CAE3" w14:textId="18344986" w:rsidR="00706025" w:rsidRDefault="00706025" w:rsidP="00E04B5F"/>
    <w:p w14:paraId="28F55241" w14:textId="66614068" w:rsidR="00706025" w:rsidRDefault="00706025" w:rsidP="00E04B5F"/>
    <w:p w14:paraId="3BF0C9D9" w14:textId="1F7C4B2C" w:rsidR="00706025" w:rsidRDefault="00706025" w:rsidP="00E04B5F"/>
    <w:p w14:paraId="543E1004" w14:textId="77777777" w:rsidR="00C13538" w:rsidRDefault="00C13538" w:rsidP="00706025">
      <w:pPr>
        <w:jc w:val="both"/>
      </w:pPr>
    </w:p>
    <w:p w14:paraId="550E8833" w14:textId="125C0651" w:rsidR="00706025" w:rsidRPr="00B40D83" w:rsidRDefault="00C13538" w:rsidP="00706025">
      <w:pPr>
        <w:jc w:val="both"/>
        <w:rPr>
          <w:rFonts w:ascii="Montserrat Medium" w:hAnsi="Montserrat Medium"/>
          <w:sz w:val="32"/>
          <w:szCs w:val="36"/>
        </w:rPr>
      </w:pPr>
      <w:r w:rsidRPr="00B40D83">
        <w:rPr>
          <w:rFonts w:ascii="Montserrat Medium" w:hAnsi="Montserrat Medium"/>
          <w:sz w:val="32"/>
          <w:szCs w:val="36"/>
        </w:rPr>
        <w:t xml:space="preserve">El Instituto Tecnológico Superior de Tamazunchale, S.L.P., a través del Departamento de Recursos Financieros informa que, no se generó información en el </w:t>
      </w:r>
      <w:r w:rsidR="00B40D83">
        <w:rPr>
          <w:rFonts w:ascii="Montserrat Medium" w:hAnsi="Montserrat Medium"/>
          <w:sz w:val="32"/>
          <w:szCs w:val="36"/>
        </w:rPr>
        <w:t>A</w:t>
      </w:r>
      <w:r w:rsidRPr="00B40D83">
        <w:rPr>
          <w:rFonts w:ascii="Montserrat Medium" w:hAnsi="Montserrat Medium"/>
          <w:sz w:val="32"/>
          <w:szCs w:val="36"/>
        </w:rPr>
        <w:t>rtículo LTAIPSLP84XXIB, que se refiere a los Recursos públicos entregados a sindicatos. Lo anterior, debido a que no hubo solicitud alguna por parte del sindicato, por este motivo no se cuenta con la información pertinente para realizar las aportacio</w:t>
      </w:r>
      <w:r w:rsidR="00EC4DFB">
        <w:rPr>
          <w:rFonts w:ascii="Montserrat Medium" w:hAnsi="Montserrat Medium"/>
          <w:sz w:val="32"/>
          <w:szCs w:val="36"/>
        </w:rPr>
        <w:t>nes económicas correspondientes,</w:t>
      </w:r>
      <w:r w:rsidRPr="00B40D83">
        <w:rPr>
          <w:rFonts w:ascii="Montserrat Medium" w:hAnsi="Montserrat Medium"/>
          <w:sz w:val="32"/>
          <w:szCs w:val="36"/>
        </w:rPr>
        <w:t xml:space="preserve"> establecidas en los </w:t>
      </w:r>
      <w:r w:rsidR="00B40D83">
        <w:rPr>
          <w:rFonts w:ascii="Montserrat Medium" w:hAnsi="Montserrat Medium"/>
          <w:sz w:val="32"/>
          <w:szCs w:val="36"/>
        </w:rPr>
        <w:t>A</w:t>
      </w:r>
      <w:r w:rsidRPr="00B40D83">
        <w:rPr>
          <w:rFonts w:ascii="Montserrat Medium" w:hAnsi="Montserrat Medium"/>
          <w:sz w:val="32"/>
          <w:szCs w:val="36"/>
        </w:rPr>
        <w:t>rtículos 93</w:t>
      </w:r>
      <w:r w:rsidR="00B40D83">
        <w:rPr>
          <w:rFonts w:ascii="Montserrat Medium" w:hAnsi="Montserrat Medium"/>
          <w:sz w:val="32"/>
          <w:szCs w:val="36"/>
        </w:rPr>
        <w:t>º</w:t>
      </w:r>
      <w:r w:rsidRPr="00B40D83">
        <w:rPr>
          <w:rFonts w:ascii="Montserrat Medium" w:hAnsi="Montserrat Medium"/>
          <w:sz w:val="32"/>
          <w:szCs w:val="36"/>
        </w:rPr>
        <w:t xml:space="preserve"> y 97</w:t>
      </w:r>
      <w:r w:rsidR="00B40D83">
        <w:rPr>
          <w:rFonts w:ascii="Montserrat Medium" w:hAnsi="Montserrat Medium"/>
          <w:sz w:val="32"/>
          <w:szCs w:val="36"/>
        </w:rPr>
        <w:t>º</w:t>
      </w:r>
      <w:r w:rsidRPr="00B40D83">
        <w:rPr>
          <w:rFonts w:ascii="Montserrat Medium" w:hAnsi="Montserrat Medium"/>
          <w:sz w:val="32"/>
          <w:szCs w:val="36"/>
        </w:rPr>
        <w:t xml:space="preserve"> del Contrato Colectivo de Trabajo del Instituto Tecnológico Superior de Tamazunchale</w:t>
      </w:r>
      <w:r w:rsidR="00EC4DFB">
        <w:rPr>
          <w:rFonts w:ascii="Montserrat Medium" w:hAnsi="Montserrat Medium"/>
          <w:sz w:val="32"/>
          <w:szCs w:val="36"/>
        </w:rPr>
        <w:t>, S.L.P</w:t>
      </w:r>
      <w:r w:rsidRPr="00B40D83">
        <w:rPr>
          <w:rFonts w:ascii="Montserrat Medium" w:hAnsi="Montserrat Medium"/>
          <w:sz w:val="32"/>
          <w:szCs w:val="36"/>
        </w:rPr>
        <w:t>.</w:t>
      </w:r>
    </w:p>
    <w:p w14:paraId="21C31BCF" w14:textId="77777777" w:rsidR="00706025" w:rsidRPr="00E04B5F" w:rsidRDefault="00706025" w:rsidP="00E04B5F">
      <w:bookmarkStart w:id="0" w:name="_GoBack"/>
      <w:bookmarkEnd w:id="0"/>
    </w:p>
    <w:sectPr w:rsidR="00706025" w:rsidRPr="00E04B5F" w:rsidSect="00300628">
      <w:headerReference w:type="default" r:id="rId8"/>
      <w:footerReference w:type="default" r:id="rId9"/>
      <w:pgSz w:w="12242" w:h="15842" w:code="1"/>
      <w:pgMar w:top="1440" w:right="1440" w:bottom="1440" w:left="1800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4C292D" w14:textId="77777777" w:rsidR="00B8109F" w:rsidRDefault="00B8109F" w:rsidP="004B6E03">
      <w:r>
        <w:separator/>
      </w:r>
    </w:p>
  </w:endnote>
  <w:endnote w:type="continuationSeparator" w:id="0">
    <w:p w14:paraId="4A8F48C3" w14:textId="77777777" w:rsidR="00B8109F" w:rsidRDefault="00B8109F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 Medium">
    <w:panose1 w:val="00000600000000000000"/>
    <w:charset w:val="00"/>
    <w:family w:val="auto"/>
    <w:pitch w:val="variable"/>
    <w:sig w:usb0="2000020F" w:usb1="00000003" w:usb2="00000000" w:usb3="00000000" w:csb0="00000197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F37E23" w14:textId="77777777" w:rsidR="00ED654D" w:rsidRPr="00ED654D" w:rsidRDefault="00ED654D" w:rsidP="00ED654D">
    <w:pPr>
      <w:pStyle w:val="Piedepgina"/>
      <w:tabs>
        <w:tab w:val="clear" w:pos="8504"/>
      </w:tabs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Tamazunchale-San Martín, Achiquico; C.P. 79987, Tamazunchale, S.L.P.; Tels. 483-361-8361 y 62 Ext. 400 </w:t>
    </w:r>
  </w:p>
  <w:p w14:paraId="6F2C3B64" w14:textId="5424F5EF" w:rsidR="00902A8C" w:rsidRPr="00ED654D" w:rsidRDefault="00ED654D" w:rsidP="00ED654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e-mail: itstmz@tamazunchale.tecnm.mx.  </w:t>
    </w:r>
    <w:r w:rsidRPr="00ED654D">
      <w:rPr>
        <w:rFonts w:ascii="Montserrat SemiBold" w:hAnsi="Montserrat SemiBold"/>
        <w:b/>
        <w:color w:val="002060"/>
        <w:sz w:val="14"/>
        <w:szCs w:val="14"/>
      </w:rPr>
      <w:t>tecnm.mx |</w:t>
    </w:r>
    <w:r w:rsidR="00D82C79">
      <w:rPr>
        <w:rFonts w:ascii="Montserrat SemiBold" w:hAnsi="Montserrat SemiBold"/>
        <w:b/>
        <w:color w:val="002060"/>
        <w:sz w:val="14"/>
        <w:szCs w:val="14"/>
      </w:rPr>
      <w:t xml:space="preserve"> </w:t>
    </w:r>
    <w:r w:rsidRPr="00ED654D">
      <w:rPr>
        <w:rFonts w:ascii="Montserrat SemiBold" w:hAnsi="Montserrat SemiBold"/>
        <w:b/>
        <w:color w:val="002060"/>
        <w:sz w:val="14"/>
        <w:szCs w:val="14"/>
      </w:rPr>
      <w:t>tamazunchale.tecnm.mx</w:t>
    </w:r>
  </w:p>
  <w:p w14:paraId="0EEF65B0" w14:textId="77777777" w:rsidR="00F7074A" w:rsidRPr="00ED654D" w:rsidRDefault="00F7074A" w:rsidP="0011312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66F9451" w14:textId="77777777" w:rsidR="00B8109F" w:rsidRDefault="00B8109F" w:rsidP="004B6E03">
      <w:r>
        <w:separator/>
      </w:r>
    </w:p>
  </w:footnote>
  <w:footnote w:type="continuationSeparator" w:id="0">
    <w:p w14:paraId="4056595F" w14:textId="77777777" w:rsidR="00B8109F" w:rsidRDefault="00B8109F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B04D18A" w14:textId="5E4B46FD" w:rsidR="00902A8C" w:rsidRPr="006676BE" w:rsidRDefault="003D6106" w:rsidP="003D6106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08EF50A0" wp14:editId="2B7D985E">
          <wp:extent cx="1031631" cy="830934"/>
          <wp:effectExtent l="0" t="0" r="0" b="762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3. LOGO ITST-SL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834" cy="843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26DD"/>
    <w:rsid w:val="0011312D"/>
    <w:rsid w:val="0011330B"/>
    <w:rsid w:val="001133AD"/>
    <w:rsid w:val="0011353E"/>
    <w:rsid w:val="00113FB5"/>
    <w:rsid w:val="001143C4"/>
    <w:rsid w:val="00114470"/>
    <w:rsid w:val="00115142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C23"/>
    <w:rsid w:val="001254CB"/>
    <w:rsid w:val="001259B4"/>
    <w:rsid w:val="00126389"/>
    <w:rsid w:val="00126C57"/>
    <w:rsid w:val="0012722B"/>
    <w:rsid w:val="0012731F"/>
    <w:rsid w:val="001273DA"/>
    <w:rsid w:val="0012760A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5418"/>
    <w:rsid w:val="00215778"/>
    <w:rsid w:val="00215B07"/>
    <w:rsid w:val="002166C1"/>
    <w:rsid w:val="00216F5E"/>
    <w:rsid w:val="002170F1"/>
    <w:rsid w:val="002174F1"/>
    <w:rsid w:val="002203FF"/>
    <w:rsid w:val="00220414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EF8"/>
    <w:rsid w:val="00224387"/>
    <w:rsid w:val="00224908"/>
    <w:rsid w:val="00224FEC"/>
    <w:rsid w:val="00225746"/>
    <w:rsid w:val="002258C1"/>
    <w:rsid w:val="00225A6A"/>
    <w:rsid w:val="002261E7"/>
    <w:rsid w:val="0022631A"/>
    <w:rsid w:val="00226380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EF4"/>
    <w:rsid w:val="002C6F8F"/>
    <w:rsid w:val="002C6FC1"/>
    <w:rsid w:val="002C715C"/>
    <w:rsid w:val="002C71A1"/>
    <w:rsid w:val="002D03C2"/>
    <w:rsid w:val="002D05CF"/>
    <w:rsid w:val="002D1C71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628"/>
    <w:rsid w:val="00300926"/>
    <w:rsid w:val="00300981"/>
    <w:rsid w:val="00301A7B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467"/>
    <w:rsid w:val="0037684A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DF7"/>
    <w:rsid w:val="00387FCD"/>
    <w:rsid w:val="00390088"/>
    <w:rsid w:val="00390202"/>
    <w:rsid w:val="003905BD"/>
    <w:rsid w:val="003909D6"/>
    <w:rsid w:val="00391226"/>
    <w:rsid w:val="00391926"/>
    <w:rsid w:val="00391C00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268"/>
    <w:rsid w:val="003D1FA4"/>
    <w:rsid w:val="003D213A"/>
    <w:rsid w:val="003D33AB"/>
    <w:rsid w:val="003D35D2"/>
    <w:rsid w:val="003D368C"/>
    <w:rsid w:val="003D40EE"/>
    <w:rsid w:val="003D5331"/>
    <w:rsid w:val="003D551B"/>
    <w:rsid w:val="003D5A9A"/>
    <w:rsid w:val="003D6106"/>
    <w:rsid w:val="003D61A4"/>
    <w:rsid w:val="003D64D5"/>
    <w:rsid w:val="003D6D6A"/>
    <w:rsid w:val="003E127C"/>
    <w:rsid w:val="003E21BD"/>
    <w:rsid w:val="003E22F1"/>
    <w:rsid w:val="003E277F"/>
    <w:rsid w:val="003E326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5C3"/>
    <w:rsid w:val="00416C66"/>
    <w:rsid w:val="00416D8C"/>
    <w:rsid w:val="0041747D"/>
    <w:rsid w:val="00417748"/>
    <w:rsid w:val="00417982"/>
    <w:rsid w:val="00417F06"/>
    <w:rsid w:val="004205CF"/>
    <w:rsid w:val="00420929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3CF"/>
    <w:rsid w:val="00446AA0"/>
    <w:rsid w:val="00446AC6"/>
    <w:rsid w:val="00450185"/>
    <w:rsid w:val="0045078D"/>
    <w:rsid w:val="00450BBF"/>
    <w:rsid w:val="004514A4"/>
    <w:rsid w:val="004514EE"/>
    <w:rsid w:val="004524BF"/>
    <w:rsid w:val="00452E9F"/>
    <w:rsid w:val="00452EAF"/>
    <w:rsid w:val="004531BB"/>
    <w:rsid w:val="004535C1"/>
    <w:rsid w:val="004535F3"/>
    <w:rsid w:val="004550FF"/>
    <w:rsid w:val="004555CE"/>
    <w:rsid w:val="004558AA"/>
    <w:rsid w:val="004559DC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6A"/>
    <w:rsid w:val="005F4405"/>
    <w:rsid w:val="005F4FFC"/>
    <w:rsid w:val="005F524A"/>
    <w:rsid w:val="005F6535"/>
    <w:rsid w:val="005F6CAB"/>
    <w:rsid w:val="005F7122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16E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607"/>
    <w:rsid w:val="006C2717"/>
    <w:rsid w:val="006C30C7"/>
    <w:rsid w:val="006C3112"/>
    <w:rsid w:val="006C327E"/>
    <w:rsid w:val="006C3523"/>
    <w:rsid w:val="006C371C"/>
    <w:rsid w:val="006C3D74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25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776"/>
    <w:rsid w:val="00734CBF"/>
    <w:rsid w:val="00734F1D"/>
    <w:rsid w:val="007351FB"/>
    <w:rsid w:val="0073549C"/>
    <w:rsid w:val="0073579F"/>
    <w:rsid w:val="007360B4"/>
    <w:rsid w:val="007365A3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603C"/>
    <w:rsid w:val="00746479"/>
    <w:rsid w:val="007464A1"/>
    <w:rsid w:val="00746C85"/>
    <w:rsid w:val="007470F3"/>
    <w:rsid w:val="007477F0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A76"/>
    <w:rsid w:val="007855DD"/>
    <w:rsid w:val="007857AD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7C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3F3E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A01"/>
    <w:rsid w:val="00882A69"/>
    <w:rsid w:val="00883592"/>
    <w:rsid w:val="008835B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93C"/>
    <w:rsid w:val="008A1A48"/>
    <w:rsid w:val="008A29C8"/>
    <w:rsid w:val="008A2B20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811"/>
    <w:rsid w:val="00924ED1"/>
    <w:rsid w:val="00925732"/>
    <w:rsid w:val="00926A03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676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02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74"/>
    <w:rsid w:val="009E0CC0"/>
    <w:rsid w:val="009E0F1A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518A"/>
    <w:rsid w:val="009F5309"/>
    <w:rsid w:val="009F5858"/>
    <w:rsid w:val="009F6F9E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660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C6"/>
    <w:rsid w:val="00A40C3C"/>
    <w:rsid w:val="00A4112A"/>
    <w:rsid w:val="00A412C8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CB8"/>
    <w:rsid w:val="00AB0FE2"/>
    <w:rsid w:val="00AB1024"/>
    <w:rsid w:val="00AB15DA"/>
    <w:rsid w:val="00AB2161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A15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7345"/>
    <w:rsid w:val="00B37FBD"/>
    <w:rsid w:val="00B40406"/>
    <w:rsid w:val="00B40D83"/>
    <w:rsid w:val="00B40E76"/>
    <w:rsid w:val="00B41B40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09F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517B"/>
    <w:rsid w:val="00B851DF"/>
    <w:rsid w:val="00B85514"/>
    <w:rsid w:val="00B85517"/>
    <w:rsid w:val="00B855EB"/>
    <w:rsid w:val="00B85608"/>
    <w:rsid w:val="00B858ED"/>
    <w:rsid w:val="00B85AEC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4E1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50E4"/>
    <w:rsid w:val="00BF510D"/>
    <w:rsid w:val="00BF537E"/>
    <w:rsid w:val="00BF59AA"/>
    <w:rsid w:val="00BF5EC0"/>
    <w:rsid w:val="00BF660C"/>
    <w:rsid w:val="00C0004E"/>
    <w:rsid w:val="00C002A9"/>
    <w:rsid w:val="00C007D3"/>
    <w:rsid w:val="00C0088B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538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A74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11F4"/>
    <w:rsid w:val="00C71434"/>
    <w:rsid w:val="00C71DA0"/>
    <w:rsid w:val="00C721E2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4BEA"/>
    <w:rsid w:val="00CE4BEC"/>
    <w:rsid w:val="00CE4BF1"/>
    <w:rsid w:val="00CE4DA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2C79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91E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474F"/>
    <w:rsid w:val="00DC5262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C00"/>
    <w:rsid w:val="00E95202"/>
    <w:rsid w:val="00E95C22"/>
    <w:rsid w:val="00E95FD2"/>
    <w:rsid w:val="00E961B9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C11E9"/>
    <w:rsid w:val="00EC1E5B"/>
    <w:rsid w:val="00EC2532"/>
    <w:rsid w:val="00EC37E1"/>
    <w:rsid w:val="00EC436F"/>
    <w:rsid w:val="00EC43F1"/>
    <w:rsid w:val="00EC4C7A"/>
    <w:rsid w:val="00EC4CC2"/>
    <w:rsid w:val="00EC4DFB"/>
    <w:rsid w:val="00EC5283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42C7"/>
    <w:rsid w:val="00ED42D1"/>
    <w:rsid w:val="00ED4448"/>
    <w:rsid w:val="00ED4609"/>
    <w:rsid w:val="00ED4CE2"/>
    <w:rsid w:val="00ED5F61"/>
    <w:rsid w:val="00ED5F76"/>
    <w:rsid w:val="00ED639F"/>
    <w:rsid w:val="00ED654D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782"/>
    <w:rsid w:val="00F137B1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D5B"/>
    <w:rsid w:val="00F97690"/>
    <w:rsid w:val="00FA01BE"/>
    <w:rsid w:val="00FA0358"/>
    <w:rsid w:val="00FA03F3"/>
    <w:rsid w:val="00FA057E"/>
    <w:rsid w:val="00FA12E4"/>
    <w:rsid w:val="00FA14B6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7478"/>
    <w:rsid w:val="00FE7A08"/>
    <w:rsid w:val="00FF0704"/>
    <w:rsid w:val="00FF1444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12E72"/>
  <w15:docId w15:val="{02D5C3BD-2F46-4C9B-9902-152AAB0A4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1DE035-1669-44F1-B216-ABBE21462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88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CARMEN</dc:creator>
  <cp:lastModifiedBy>Sara Mahali Salazar Rubio</cp:lastModifiedBy>
  <cp:revision>7</cp:revision>
  <cp:lastPrinted>2020-08-31T22:37:00Z</cp:lastPrinted>
  <dcterms:created xsi:type="dcterms:W3CDTF">2023-03-28T18:19:00Z</dcterms:created>
  <dcterms:modified xsi:type="dcterms:W3CDTF">2023-03-28T21:31:00Z</dcterms:modified>
</cp:coreProperties>
</file>