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25AA" w:rsidRPr="00DA25AA" w:rsidRDefault="00DA25AA" w:rsidP="00DA25AA">
      <w:pPr>
        <w:jc w:val="center"/>
        <w:rPr>
          <w:sz w:val="44"/>
        </w:rPr>
      </w:pPr>
      <w:r w:rsidRPr="00DA25AA">
        <w:rPr>
          <w:sz w:val="44"/>
        </w:rPr>
        <w:t>EL SUJETO SI ESTA OBLIGADO A GENERAR DICHA INFORMACIO, PERO EN EL MES DE OCTUBRE DE 2022 NO SE GENERO DICHA INFORMACION, POR LO QUE EL FORMATO FUE LLENADO APEGANDONOS A LOS CRITERIOS D ELLENADO CORRESPON</w:t>
      </w:r>
      <w:bookmarkStart w:id="0" w:name="_GoBack"/>
      <w:bookmarkEnd w:id="0"/>
      <w:r w:rsidRPr="00DA25AA">
        <w:rPr>
          <w:sz w:val="44"/>
        </w:rPr>
        <w:t>DIENTES.</w:t>
      </w:r>
    </w:p>
    <w:sectPr w:rsidR="00DA25AA" w:rsidRPr="00DA25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5AA"/>
    <w:rsid w:val="00DA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984B9"/>
  <w15:chartTrackingRefBased/>
  <w15:docId w15:val="{0ECCE4F0-37FD-4110-85B2-68144C04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180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2022-11-03T16:35:00Z</dcterms:created>
  <dcterms:modified xsi:type="dcterms:W3CDTF">2022-11-03T16:37:00Z</dcterms:modified>
</cp:coreProperties>
</file>