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B82B6A" w14:textId="77777777" w:rsidR="00B33A36" w:rsidRPr="009B4167" w:rsidRDefault="00B33A36" w:rsidP="00B33A36">
      <w:pPr>
        <w:jc w:val="center"/>
        <w:rPr>
          <w:b/>
          <w:sz w:val="40"/>
          <w:szCs w:val="40"/>
        </w:rPr>
      </w:pPr>
      <w:bookmarkStart w:id="0" w:name="_GoBack"/>
      <w:bookmarkEnd w:id="0"/>
    </w:p>
    <w:p w14:paraId="5BB82B6B" w14:textId="77777777" w:rsidR="00B33A36" w:rsidRPr="009B4167" w:rsidRDefault="00B33A36" w:rsidP="00B33A36">
      <w:pPr>
        <w:jc w:val="center"/>
        <w:rPr>
          <w:b/>
          <w:sz w:val="40"/>
          <w:szCs w:val="40"/>
        </w:rPr>
      </w:pPr>
    </w:p>
    <w:p w14:paraId="5BB82B6C" w14:textId="2CD86F17" w:rsidR="001C564D" w:rsidRPr="009B4167" w:rsidRDefault="00B33A36" w:rsidP="00B33A36">
      <w:pPr>
        <w:jc w:val="center"/>
        <w:rPr>
          <w:b/>
          <w:sz w:val="40"/>
          <w:szCs w:val="40"/>
        </w:rPr>
      </w:pPr>
      <w:r w:rsidRPr="009B4167">
        <w:rPr>
          <w:b/>
          <w:sz w:val="40"/>
          <w:szCs w:val="40"/>
        </w:rPr>
        <w:t>NO SE GENERO CONTRATO PLURIANUAL</w:t>
      </w:r>
      <w:r w:rsidR="009B4167" w:rsidRPr="009B4167">
        <w:rPr>
          <w:b/>
          <w:sz w:val="40"/>
          <w:szCs w:val="40"/>
        </w:rPr>
        <w:t xml:space="preserve">, PUESTO QUE EL CONTRATO </w:t>
      </w:r>
      <w:r w:rsidR="006C1259">
        <w:rPr>
          <w:b/>
          <w:sz w:val="40"/>
          <w:szCs w:val="40"/>
        </w:rPr>
        <w:t xml:space="preserve">TIENE UN MES COMO PLAZO </w:t>
      </w:r>
      <w:r w:rsidR="004E0B21">
        <w:rPr>
          <w:b/>
          <w:sz w:val="40"/>
          <w:szCs w:val="40"/>
        </w:rPr>
        <w:t xml:space="preserve">Y NO MAYOR DE DOS MESES </w:t>
      </w:r>
      <w:r w:rsidR="006C1259">
        <w:rPr>
          <w:b/>
          <w:sz w:val="40"/>
          <w:szCs w:val="40"/>
        </w:rPr>
        <w:t>DE EJECUCIÓN</w:t>
      </w:r>
      <w:r w:rsidR="009B4167">
        <w:rPr>
          <w:b/>
          <w:sz w:val="40"/>
          <w:szCs w:val="40"/>
        </w:rPr>
        <w:t xml:space="preserve">, </w:t>
      </w:r>
      <w:r w:rsidR="009B4167" w:rsidRPr="009B4167">
        <w:rPr>
          <w:b/>
          <w:sz w:val="40"/>
          <w:szCs w:val="40"/>
        </w:rPr>
        <w:t xml:space="preserve">DE ACUERDO AL EJERCICIO FISCAL </w:t>
      </w:r>
      <w:r w:rsidR="001579F0">
        <w:rPr>
          <w:b/>
          <w:sz w:val="40"/>
          <w:szCs w:val="40"/>
        </w:rPr>
        <w:t>DEL AÑO 202</w:t>
      </w:r>
      <w:r w:rsidR="00504CF2">
        <w:rPr>
          <w:b/>
          <w:sz w:val="40"/>
          <w:szCs w:val="40"/>
        </w:rPr>
        <w:t>3</w:t>
      </w:r>
      <w:r w:rsidR="001579F0">
        <w:rPr>
          <w:b/>
          <w:sz w:val="40"/>
          <w:szCs w:val="40"/>
        </w:rPr>
        <w:t>.</w:t>
      </w:r>
    </w:p>
    <w:sectPr w:rsidR="001C564D" w:rsidRPr="009B41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03"/>
    <w:rsid w:val="001579F0"/>
    <w:rsid w:val="001C564D"/>
    <w:rsid w:val="00397203"/>
    <w:rsid w:val="004E0B21"/>
    <w:rsid w:val="00504CF2"/>
    <w:rsid w:val="005F7B63"/>
    <w:rsid w:val="006C1259"/>
    <w:rsid w:val="009B4167"/>
    <w:rsid w:val="00B33A36"/>
    <w:rsid w:val="00DD35BA"/>
    <w:rsid w:val="00F4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82B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2023-04-05T21:08:00Z</dcterms:created>
  <dcterms:modified xsi:type="dcterms:W3CDTF">2023-04-05T21:08:00Z</dcterms:modified>
</cp:coreProperties>
</file>