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10A" w:rsidRPr="00C46260" w:rsidRDefault="00C46260" w:rsidP="00C46260">
      <w:pPr>
        <w:jc w:val="center"/>
        <w:rPr>
          <w:sz w:val="44"/>
        </w:rPr>
      </w:pPr>
      <w:r w:rsidRPr="00C46260">
        <w:rPr>
          <w:sz w:val="44"/>
        </w:rPr>
        <w:t xml:space="preserve">No cuenta con título profesional </w:t>
      </w:r>
      <w:r w:rsidR="005D1D6F">
        <w:rPr>
          <w:sz w:val="44"/>
        </w:rPr>
        <w:t xml:space="preserve">ya que no cuenta con carrera profesional, sino </w:t>
      </w:r>
      <w:r w:rsidR="00465E35">
        <w:rPr>
          <w:sz w:val="44"/>
        </w:rPr>
        <w:t>con bachillerato</w:t>
      </w:r>
      <w:r w:rsidR="005D1D6F">
        <w:rPr>
          <w:sz w:val="44"/>
        </w:rPr>
        <w:t>, lo cual se encuentra manifestado en su currículum vitae, por lo que no cuenta con un título ni cedula profesio</w:t>
      </w:r>
      <w:bookmarkStart w:id="0" w:name="_GoBack"/>
      <w:bookmarkEnd w:id="0"/>
      <w:r w:rsidR="005D1D6F">
        <w:rPr>
          <w:sz w:val="44"/>
        </w:rPr>
        <w:t>nal.</w:t>
      </w:r>
    </w:p>
    <w:sectPr w:rsidR="0058310A" w:rsidRPr="00C46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260"/>
    <w:rsid w:val="00465E35"/>
    <w:rsid w:val="0058310A"/>
    <w:rsid w:val="005D1D6F"/>
    <w:rsid w:val="00C4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393EF4-0ECA-4221-9D36-213AFCD9C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</cp:revision>
  <dcterms:created xsi:type="dcterms:W3CDTF">2023-10-19T19:23:00Z</dcterms:created>
  <dcterms:modified xsi:type="dcterms:W3CDTF">2023-10-19T19:46:00Z</dcterms:modified>
</cp:coreProperties>
</file>