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9EF" w:rsidRPr="00F95107" w:rsidRDefault="001339EF" w:rsidP="001339E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1339EF" w:rsidRPr="00F95107" w:rsidRDefault="001339EF" w:rsidP="001339EF">
      <w:pPr>
        <w:pStyle w:val="Default"/>
        <w:jc w:val="center"/>
        <w:rPr>
          <w:rFonts w:ascii="Literata 18pt Light" w:hAnsi="Literata 18pt Light" w:cstheme="minorHAnsi"/>
          <w:b/>
          <w:bCs/>
        </w:rPr>
      </w:pPr>
      <w:proofErr w:type="spellStart"/>
      <w:r w:rsidRPr="00F95107">
        <w:rPr>
          <w:rFonts w:ascii="Literata 18pt Light" w:hAnsi="Literata 18pt Light" w:cstheme="minorHAnsi"/>
          <w:b/>
        </w:rPr>
        <w:t>VisitadurÍa</w:t>
      </w:r>
      <w:proofErr w:type="spellEnd"/>
    </w:p>
    <w:p w:rsidR="001339EF" w:rsidRPr="00F95107" w:rsidRDefault="001339EF" w:rsidP="001339EF">
      <w:pPr>
        <w:pStyle w:val="Default"/>
        <w:jc w:val="both"/>
        <w:rPr>
          <w:rFonts w:ascii="Literata 18pt Light" w:hAnsi="Literata 18pt Light" w:cstheme="minorHAnsi"/>
          <w:bCs/>
        </w:rPr>
      </w:pPr>
    </w:p>
    <w:p w:rsidR="001339EF" w:rsidRPr="00F95107" w:rsidRDefault="001339EF" w:rsidP="001339E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F95107">
        <w:rPr>
          <w:rFonts w:ascii="Literata 18pt Light" w:eastAsiaTheme="minorHAnsi" w:hAnsi="Literata 18pt Light" w:cstheme="minorHAnsi"/>
          <w:bCs/>
          <w:color w:val="000000"/>
          <w:sz w:val="24"/>
          <w:szCs w:val="24"/>
          <w:lang w:eastAsia="en-US"/>
        </w:rPr>
        <w:t xml:space="preserve">De acuerdo con el artículo 50 de la Ley de la Defensoría Pública del Estado, </w:t>
      </w:r>
      <w:r w:rsidRPr="00F95107">
        <w:rPr>
          <w:rFonts w:ascii="Literata 18pt Light" w:hAnsi="Literata 18pt Light" w:cstheme="minorHAnsi"/>
          <w:sz w:val="24"/>
          <w:szCs w:val="24"/>
        </w:rPr>
        <w:t>la o el visitador de área quedará bajo la supervisión directa del Coordinador General, cuyas funciones le serán delegadas, atendiendo las necesidades de las áreas; teniendo para tal efecto las atribuciones siguientes:</w:t>
      </w:r>
    </w:p>
    <w:p w:rsidR="001339EF" w:rsidRPr="00F95107" w:rsidRDefault="001339EF" w:rsidP="001339E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1339EF" w:rsidRPr="00F95107" w:rsidRDefault="001339EF" w:rsidP="001339E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F9510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Realizar visitas directas a las áreas, con el comunicado oportuno del resultado al superior inmediato; </w:t>
      </w:r>
    </w:p>
    <w:p w:rsidR="001339EF" w:rsidRPr="00F95107" w:rsidRDefault="001339EF" w:rsidP="001339EF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1339EF" w:rsidRPr="00F95107" w:rsidRDefault="001339EF" w:rsidP="001339E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F9510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Verificar en las distintas áreas de servicio el debido cumplimiento de las normas procedimentales relativas a la función desempeñada por el personal adscrito y demás disposiciones por el órgano directriz, comunicadas por la Coordinación General, debiendo en todo caso levantar el acta respectiva de visita; </w:t>
      </w:r>
    </w:p>
    <w:p w:rsidR="001339EF" w:rsidRPr="00F95107" w:rsidRDefault="001339EF" w:rsidP="001339E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1339EF" w:rsidRPr="00F95107" w:rsidRDefault="001339EF" w:rsidP="001339E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F9510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Recabar del área administrativa en forma mensual los informes de actividades desarrolladas por los defensores públicos y asistentes jurídicos en las distintas áreas de servicio, los cuales serán remitidos a su vez a la Coordinación General para el concentrado estatal correspondiente, y </w:t>
      </w:r>
    </w:p>
    <w:p w:rsidR="001339EF" w:rsidRPr="00F95107" w:rsidRDefault="001339EF" w:rsidP="001339EF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</w:p>
    <w:p w:rsidR="001339EF" w:rsidRPr="00F95107" w:rsidRDefault="001339EF" w:rsidP="001339EF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</w:pPr>
      <w:r w:rsidRPr="00F95107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>Rendir ante la Coordinación informe mensual concentrado del área de su competencia de los diversos distritos judiciales.</w:t>
      </w:r>
    </w:p>
    <w:p w:rsidR="001339EF" w:rsidRPr="00F95107" w:rsidRDefault="001339EF" w:rsidP="001339EF">
      <w:pPr>
        <w:rPr>
          <w:rFonts w:ascii="Literata 18pt Light" w:hAnsi="Literata 18pt Light"/>
        </w:rPr>
      </w:pPr>
    </w:p>
    <w:p w:rsidR="0000600B" w:rsidRPr="00F95107" w:rsidRDefault="0000600B" w:rsidP="001339EF">
      <w:pPr>
        <w:rPr>
          <w:rFonts w:ascii="Literata 18pt Light" w:hAnsi="Literata 18pt Light"/>
        </w:rPr>
      </w:pPr>
    </w:p>
    <w:sectPr w:rsidR="0000600B" w:rsidRPr="00F95107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3AAA" w:rsidRDefault="00FE3AAA">
      <w:pPr>
        <w:spacing w:after="0" w:line="240" w:lineRule="auto"/>
      </w:pPr>
      <w:r>
        <w:separator/>
      </w:r>
    </w:p>
  </w:endnote>
  <w:endnote w:type="continuationSeparator" w:id="0">
    <w:p w:rsidR="00FE3AAA" w:rsidRDefault="00FE3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76EAFEBA-EA73-45CF-BCC2-41A2D6288B45}"/>
    <w:embedBold r:id="rId2" w:fontKey="{9DBEDC2E-965B-4BA3-B71C-B757CD67D9F8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B32" w:rsidRDefault="00AB3B3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B32" w:rsidRDefault="00AB3B3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3AAA" w:rsidRDefault="00FE3AAA">
      <w:pPr>
        <w:spacing w:after="0" w:line="240" w:lineRule="auto"/>
      </w:pPr>
      <w:r>
        <w:separator/>
      </w:r>
    </w:p>
  </w:footnote>
  <w:footnote w:type="continuationSeparator" w:id="0">
    <w:p w:rsidR="00FE3AAA" w:rsidRDefault="00FE3A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B32" w:rsidRDefault="00AB3B32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AB3B32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B32" w:rsidRDefault="00AB3B3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10B44"/>
    <w:multiLevelType w:val="hybridMultilevel"/>
    <w:tmpl w:val="434ACD8E"/>
    <w:lvl w:ilvl="0" w:tplc="E0D840A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73049"/>
    <w:multiLevelType w:val="hybridMultilevel"/>
    <w:tmpl w:val="6D3AE224"/>
    <w:lvl w:ilvl="0" w:tplc="DFB49F0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A90971"/>
    <w:multiLevelType w:val="hybridMultilevel"/>
    <w:tmpl w:val="31A4B64E"/>
    <w:lvl w:ilvl="0" w:tplc="7DE43C5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11046E"/>
    <w:multiLevelType w:val="hybridMultilevel"/>
    <w:tmpl w:val="2064F1DC"/>
    <w:lvl w:ilvl="0" w:tplc="7CE831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513F23"/>
    <w:multiLevelType w:val="hybridMultilevel"/>
    <w:tmpl w:val="3634D6B4"/>
    <w:lvl w:ilvl="0" w:tplc="D2F24A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B5062A"/>
    <w:multiLevelType w:val="hybridMultilevel"/>
    <w:tmpl w:val="5E126114"/>
    <w:lvl w:ilvl="0" w:tplc="E1088F34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920808"/>
    <w:multiLevelType w:val="hybridMultilevel"/>
    <w:tmpl w:val="7402D736"/>
    <w:lvl w:ilvl="0" w:tplc="6816765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9"/>
  </w:num>
  <w:num w:numId="5">
    <w:abstractNumId w:val="3"/>
  </w:num>
  <w:num w:numId="6">
    <w:abstractNumId w:val="7"/>
  </w:num>
  <w:num w:numId="7">
    <w:abstractNumId w:val="4"/>
  </w:num>
  <w:num w:numId="8">
    <w:abstractNumId w:val="5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600B"/>
    <w:rsid w:val="00027F81"/>
    <w:rsid w:val="00057967"/>
    <w:rsid w:val="00060A98"/>
    <w:rsid w:val="00070824"/>
    <w:rsid w:val="000819F9"/>
    <w:rsid w:val="000B0A18"/>
    <w:rsid w:val="000B60BA"/>
    <w:rsid w:val="000C6BB1"/>
    <w:rsid w:val="00102EFC"/>
    <w:rsid w:val="001041E5"/>
    <w:rsid w:val="001108AE"/>
    <w:rsid w:val="00121291"/>
    <w:rsid w:val="001339EF"/>
    <w:rsid w:val="0018776A"/>
    <w:rsid w:val="001A6839"/>
    <w:rsid w:val="001C0BC9"/>
    <w:rsid w:val="001C734A"/>
    <w:rsid w:val="001D30E4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7EB"/>
    <w:rsid w:val="004014EC"/>
    <w:rsid w:val="00455ECB"/>
    <w:rsid w:val="00457773"/>
    <w:rsid w:val="00476181"/>
    <w:rsid w:val="00482E38"/>
    <w:rsid w:val="00483CF7"/>
    <w:rsid w:val="00487374"/>
    <w:rsid w:val="0049495D"/>
    <w:rsid w:val="00495821"/>
    <w:rsid w:val="004B4073"/>
    <w:rsid w:val="004C2A2B"/>
    <w:rsid w:val="004C6002"/>
    <w:rsid w:val="004C7FFC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5E4E1D"/>
    <w:rsid w:val="00604DC3"/>
    <w:rsid w:val="00650F3F"/>
    <w:rsid w:val="0068654E"/>
    <w:rsid w:val="006B0EAE"/>
    <w:rsid w:val="006B5997"/>
    <w:rsid w:val="006C0E40"/>
    <w:rsid w:val="006E26CB"/>
    <w:rsid w:val="006E7520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5E3B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307BC"/>
    <w:rsid w:val="00A532D1"/>
    <w:rsid w:val="00AA469E"/>
    <w:rsid w:val="00AA7C56"/>
    <w:rsid w:val="00AB3B32"/>
    <w:rsid w:val="00AF5CC5"/>
    <w:rsid w:val="00B10459"/>
    <w:rsid w:val="00B2103E"/>
    <w:rsid w:val="00B26B33"/>
    <w:rsid w:val="00B310F8"/>
    <w:rsid w:val="00B50BC2"/>
    <w:rsid w:val="00B72C69"/>
    <w:rsid w:val="00B757A3"/>
    <w:rsid w:val="00B9457C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29BB"/>
    <w:rsid w:val="00C6748B"/>
    <w:rsid w:val="00C81D02"/>
    <w:rsid w:val="00C873E1"/>
    <w:rsid w:val="00C949B9"/>
    <w:rsid w:val="00CA1092"/>
    <w:rsid w:val="00CC07FE"/>
    <w:rsid w:val="00CD3E9E"/>
    <w:rsid w:val="00CD7E29"/>
    <w:rsid w:val="00CE10AD"/>
    <w:rsid w:val="00CE7B3C"/>
    <w:rsid w:val="00CF4CD2"/>
    <w:rsid w:val="00D17B10"/>
    <w:rsid w:val="00D23A75"/>
    <w:rsid w:val="00D23A7C"/>
    <w:rsid w:val="00D31B73"/>
    <w:rsid w:val="00D3383F"/>
    <w:rsid w:val="00D35719"/>
    <w:rsid w:val="00D36F42"/>
    <w:rsid w:val="00D62397"/>
    <w:rsid w:val="00D63E11"/>
    <w:rsid w:val="00D67C34"/>
    <w:rsid w:val="00D83A05"/>
    <w:rsid w:val="00D850CA"/>
    <w:rsid w:val="00D913C8"/>
    <w:rsid w:val="00DA2713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5EE"/>
    <w:rsid w:val="00EC3C57"/>
    <w:rsid w:val="00EC7158"/>
    <w:rsid w:val="00ED3807"/>
    <w:rsid w:val="00ED6286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107"/>
    <w:rsid w:val="00F95629"/>
    <w:rsid w:val="00FD0905"/>
    <w:rsid w:val="00FE3AAA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74F471B-7139-4406-87CB-BA033568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43CC34-AE67-4309-AFE4-11B486145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174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47</cp:revision>
  <cp:lastPrinted>2021-10-05T15:00:00Z</cp:lastPrinted>
  <dcterms:created xsi:type="dcterms:W3CDTF">2021-10-19T18:08:00Z</dcterms:created>
  <dcterms:modified xsi:type="dcterms:W3CDTF">2021-12-07T20:56:00Z</dcterms:modified>
</cp:coreProperties>
</file>