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B0B914" w14:textId="61E350AE" w:rsidR="005507F6" w:rsidRDefault="005507F6" w:rsidP="005507F6">
      <w:pPr>
        <w:jc w:val="center"/>
        <w:rPr>
          <w:rFonts w:ascii="Arial" w:hAnsi="Arial" w:cs="Arial"/>
          <w:color w:val="000000"/>
          <w:sz w:val="27"/>
          <w:szCs w:val="27"/>
          <w:shd w:val="clear" w:color="auto" w:fill="FFFFFF"/>
        </w:rPr>
      </w:pP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Reporte 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FFFFF"/>
        </w:rPr>
        <w:t>MENSUAL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, enviado a la CEGAIP</w:t>
      </w:r>
    </w:p>
    <w:p w14:paraId="74905E7C" w14:textId="1C3DA80A" w:rsidR="00163703" w:rsidRDefault="005507F6" w:rsidP="00CA6668">
      <w:pPr>
        <w:jc w:val="center"/>
      </w:pP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 xml:space="preserve">Correspondiente al mes de </w:t>
      </w:r>
      <w:r w:rsidR="0022372D">
        <w:rPr>
          <w:rFonts w:ascii="Arial" w:hAnsi="Arial" w:cs="Arial"/>
          <w:color w:val="000000"/>
          <w:sz w:val="27"/>
          <w:szCs w:val="27"/>
          <w:shd w:val="clear" w:color="auto" w:fill="FFFFFF"/>
        </w:rPr>
        <w:t>febrero</w:t>
      </w:r>
      <w:r w:rsidR="00F5708D">
        <w:rPr>
          <w:rFonts w:ascii="Arial" w:hAnsi="Arial" w:cs="Arial"/>
          <w:color w:val="000000"/>
          <w:sz w:val="27"/>
          <w:szCs w:val="27"/>
          <w:shd w:val="clear" w:color="auto" w:fill="FFFFFF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de 202</w:t>
      </w:r>
      <w:r w:rsidR="008D5E99">
        <w:rPr>
          <w:rFonts w:ascii="Arial" w:hAnsi="Arial" w:cs="Arial"/>
          <w:color w:val="000000"/>
          <w:sz w:val="27"/>
          <w:szCs w:val="27"/>
          <w:shd w:val="clear" w:color="auto" w:fill="FFFFFF"/>
        </w:rPr>
        <w:t>3</w:t>
      </w:r>
    </w:p>
    <w:p w14:paraId="494CF575" w14:textId="411274B5" w:rsidR="00026B6A" w:rsidRDefault="00960EA7" w:rsidP="00CA6668">
      <w:pPr>
        <w:jc w:val="center"/>
        <w:rPr>
          <w:lang w:val="en-US"/>
        </w:rPr>
      </w:pPr>
      <w:r w:rsidRPr="004F61B6">
        <w:rPr>
          <w:lang w:val="en-US"/>
        </w:rPr>
        <w:t xml:space="preserve">Link </w:t>
      </w:r>
    </w:p>
    <w:p w14:paraId="7C141965" w14:textId="56C0A1FB" w:rsidR="00292E19" w:rsidRDefault="005D7A13" w:rsidP="00CA6668">
      <w:pPr>
        <w:jc w:val="center"/>
        <w:rPr>
          <w:lang w:val="en-US"/>
        </w:rPr>
      </w:pPr>
      <w:hyperlink r:id="rId4" w:history="1">
        <w:r w:rsidRPr="001D2A9A">
          <w:rPr>
            <w:rStyle w:val="Hipervnculo"/>
            <w:lang w:val="en-US"/>
          </w:rPr>
          <w:t>http://www.cegaipslp.org.mx/reportes.nsf/83a90d38bc3b1069862583220061e9f4/7db2c5cb11d9d7288625896c0067e6d0?OpenDocument</w:t>
        </w:r>
      </w:hyperlink>
      <w:r>
        <w:rPr>
          <w:lang w:val="en-US"/>
        </w:rPr>
        <w:t xml:space="preserve"> </w:t>
      </w:r>
    </w:p>
    <w:sectPr w:rsidR="00292E1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507F6"/>
    <w:rsid w:val="00026B6A"/>
    <w:rsid w:val="00030744"/>
    <w:rsid w:val="00050AC5"/>
    <w:rsid w:val="000F2C0E"/>
    <w:rsid w:val="00124E2E"/>
    <w:rsid w:val="001252D1"/>
    <w:rsid w:val="00163703"/>
    <w:rsid w:val="001D1BAA"/>
    <w:rsid w:val="00203908"/>
    <w:rsid w:val="0022372D"/>
    <w:rsid w:val="00290090"/>
    <w:rsid w:val="00292E19"/>
    <w:rsid w:val="00381601"/>
    <w:rsid w:val="00393DE4"/>
    <w:rsid w:val="00394E58"/>
    <w:rsid w:val="003E5211"/>
    <w:rsid w:val="004A4D7C"/>
    <w:rsid w:val="004F61B6"/>
    <w:rsid w:val="004F6C42"/>
    <w:rsid w:val="005507F6"/>
    <w:rsid w:val="00586FB7"/>
    <w:rsid w:val="00587870"/>
    <w:rsid w:val="00596FC2"/>
    <w:rsid w:val="005A2953"/>
    <w:rsid w:val="005B5843"/>
    <w:rsid w:val="005D7A13"/>
    <w:rsid w:val="0064153C"/>
    <w:rsid w:val="0066709A"/>
    <w:rsid w:val="00691E49"/>
    <w:rsid w:val="006F0C2F"/>
    <w:rsid w:val="007A411F"/>
    <w:rsid w:val="008A6784"/>
    <w:rsid w:val="008D5E99"/>
    <w:rsid w:val="00960EA7"/>
    <w:rsid w:val="009E48A5"/>
    <w:rsid w:val="00AB12C4"/>
    <w:rsid w:val="00AC1C13"/>
    <w:rsid w:val="00B140A3"/>
    <w:rsid w:val="00C61BF9"/>
    <w:rsid w:val="00CA6668"/>
    <w:rsid w:val="00CD16DA"/>
    <w:rsid w:val="00DE68DF"/>
    <w:rsid w:val="00F2442A"/>
    <w:rsid w:val="00F3347D"/>
    <w:rsid w:val="00F5708D"/>
    <w:rsid w:val="00F77149"/>
    <w:rsid w:val="00F80C87"/>
    <w:rsid w:val="00FD30CD"/>
    <w:rsid w:val="00FE13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841F7A"/>
  <w15:docId w15:val="{C05213CD-9D38-41A8-B69C-65D327EB3F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5507F6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5507F6"/>
    <w:rPr>
      <w:color w:val="605E5C"/>
      <w:shd w:val="clear" w:color="auto" w:fill="E1DFDD"/>
    </w:rPr>
  </w:style>
  <w:style w:type="character" w:customStyle="1" w:styleId="Mencinsinresolver2">
    <w:name w:val="Mención sin resolver2"/>
    <w:basedOn w:val="Fuentedeprrafopredeter"/>
    <w:uiPriority w:val="99"/>
    <w:semiHidden/>
    <w:unhideWhenUsed/>
    <w:rsid w:val="00DE68DF"/>
    <w:rPr>
      <w:color w:val="605E5C"/>
      <w:shd w:val="clear" w:color="auto" w:fill="E1DFDD"/>
    </w:rPr>
  </w:style>
  <w:style w:type="character" w:customStyle="1" w:styleId="Mencinsinresolver3">
    <w:name w:val="Mención sin resolver3"/>
    <w:basedOn w:val="Fuentedeprrafopredeter"/>
    <w:uiPriority w:val="99"/>
    <w:semiHidden/>
    <w:unhideWhenUsed/>
    <w:rsid w:val="00596FC2"/>
    <w:rPr>
      <w:color w:val="605E5C"/>
      <w:shd w:val="clear" w:color="auto" w:fill="E1DFDD"/>
    </w:rPr>
  </w:style>
  <w:style w:type="character" w:customStyle="1" w:styleId="Mencinsinresolver4">
    <w:name w:val="Mención sin resolver4"/>
    <w:basedOn w:val="Fuentedeprrafopredeter"/>
    <w:uiPriority w:val="99"/>
    <w:semiHidden/>
    <w:unhideWhenUsed/>
    <w:rsid w:val="00394E58"/>
    <w:rPr>
      <w:color w:val="605E5C"/>
      <w:shd w:val="clear" w:color="auto" w:fill="E1DFDD"/>
    </w:rPr>
  </w:style>
  <w:style w:type="character" w:customStyle="1" w:styleId="Mencinsinresolver5">
    <w:name w:val="Mención sin resolver5"/>
    <w:basedOn w:val="Fuentedeprrafopredeter"/>
    <w:uiPriority w:val="99"/>
    <w:semiHidden/>
    <w:unhideWhenUsed/>
    <w:rsid w:val="00F5708D"/>
    <w:rPr>
      <w:color w:val="605E5C"/>
      <w:shd w:val="clear" w:color="auto" w:fill="E1DFDD"/>
    </w:rPr>
  </w:style>
  <w:style w:type="character" w:customStyle="1" w:styleId="Mencinsinresolver6">
    <w:name w:val="Mención sin resolver6"/>
    <w:basedOn w:val="Fuentedeprrafopredeter"/>
    <w:uiPriority w:val="99"/>
    <w:semiHidden/>
    <w:unhideWhenUsed/>
    <w:rsid w:val="00B140A3"/>
    <w:rPr>
      <w:color w:val="605E5C"/>
      <w:shd w:val="clear" w:color="auto" w:fill="E1DFDD"/>
    </w:rPr>
  </w:style>
  <w:style w:type="paragraph" w:styleId="Sinespaciado">
    <w:name w:val="No Spacing"/>
    <w:uiPriority w:val="1"/>
    <w:qFormat/>
    <w:rsid w:val="00691E49"/>
    <w:pPr>
      <w:spacing w:after="0" w:line="240" w:lineRule="auto"/>
    </w:pPr>
  </w:style>
  <w:style w:type="character" w:styleId="Mencinsinresolver">
    <w:name w:val="Unresolved Mention"/>
    <w:basedOn w:val="Fuentedeprrafopredeter"/>
    <w:uiPriority w:val="99"/>
    <w:semiHidden/>
    <w:unhideWhenUsed/>
    <w:rsid w:val="005D7A1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2123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cegaipslp.org.mx/reportes.nsf/83a90d38bc3b1069862583220061e9f4/7db2c5cb11d9d7288625896c0067e6d0?OpenDocumen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</Pages>
  <Words>52</Words>
  <Characters>290</Characters>
  <Application>Microsoft Office Word</Application>
  <DocSecurity>0</DocSecurity>
  <Lines>2</Lines>
  <Paragraphs>1</Paragraphs>
  <ScaleCrop>false</ScaleCrop>
  <Company/>
  <LinksUpToDate>false</LinksUpToDate>
  <CharactersWithSpaces>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Huehuetlan</dc:creator>
  <cp:keywords/>
  <dc:description/>
  <cp:lastModifiedBy>Presidencia Huehuetlan</cp:lastModifiedBy>
  <cp:revision>49</cp:revision>
  <dcterms:created xsi:type="dcterms:W3CDTF">2021-03-11T19:18:00Z</dcterms:created>
  <dcterms:modified xsi:type="dcterms:W3CDTF">2023-03-08T20:30:00Z</dcterms:modified>
</cp:coreProperties>
</file>