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21A" w:rsidRPr="00694C8D" w:rsidRDefault="004D421A" w:rsidP="004D421A">
      <w:pPr>
        <w:jc w:val="center"/>
        <w:rPr>
          <w:b/>
          <w:color w:val="FF0000"/>
          <w:sz w:val="48"/>
        </w:rPr>
      </w:pPr>
      <w:r>
        <w:rPr>
          <w:b/>
          <w:color w:val="FF0000"/>
          <w:sz w:val="48"/>
        </w:rPr>
        <w:t>85IO3</w:t>
      </w:r>
    </w:p>
    <w:p w:rsidR="004D421A" w:rsidRDefault="004D421A" w:rsidP="004D421A"/>
    <w:p w:rsidR="004D421A" w:rsidRDefault="004D421A" w:rsidP="004D421A"/>
    <w:p w:rsidR="004D421A" w:rsidRDefault="004D421A" w:rsidP="004D421A">
      <w:pPr>
        <w:jc w:val="both"/>
      </w:pPr>
      <w:r>
        <w:rPr>
          <w:sz w:val="32"/>
        </w:rPr>
        <w:t>No se generó información dura</w:t>
      </w:r>
      <w:bookmarkStart w:id="0" w:name="_GoBack"/>
      <w:bookmarkEnd w:id="0"/>
      <w:r>
        <w:rPr>
          <w:sz w:val="32"/>
        </w:rPr>
        <w:t xml:space="preserve">nte el periodo a evaluar toda vez que </w:t>
      </w:r>
      <w:r>
        <w:rPr>
          <w:rFonts w:cstheme="minorHAnsi"/>
          <w:sz w:val="32"/>
          <w:szCs w:val="32"/>
        </w:rPr>
        <w:t>no se reportaron datos que permitieran elaborar un listado de</w:t>
      </w:r>
      <w:r w:rsidRPr="00A7791C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>laboratorios</w:t>
      </w:r>
      <w:r w:rsidRPr="007B579C">
        <w:rPr>
          <w:rFonts w:cstheme="minorHAnsi"/>
          <w:sz w:val="32"/>
          <w:szCs w:val="32"/>
        </w:rPr>
        <w:t>.</w:t>
      </w:r>
    </w:p>
    <w:p w:rsidR="004D421A" w:rsidRDefault="004D421A" w:rsidP="004D421A"/>
    <w:p w:rsidR="004D421A" w:rsidRDefault="004D421A" w:rsidP="004D421A"/>
    <w:p w:rsidR="004D421A" w:rsidRDefault="004D421A" w:rsidP="004D421A"/>
    <w:p w:rsidR="004D421A" w:rsidRDefault="004D421A" w:rsidP="004D421A"/>
    <w:p w:rsidR="004D421A" w:rsidRDefault="004D421A" w:rsidP="004D421A"/>
    <w:p w:rsidR="004D421A" w:rsidRDefault="004D421A" w:rsidP="004D421A"/>
    <w:p w:rsidR="004D421A" w:rsidRDefault="004D421A" w:rsidP="004D421A"/>
    <w:p w:rsidR="005F5482" w:rsidRDefault="004D421A"/>
    <w:sectPr w:rsidR="005F54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21A"/>
    <w:rsid w:val="002320D0"/>
    <w:rsid w:val="004D421A"/>
    <w:rsid w:val="009C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7BE837-E984-48C3-A7BD-C6FEB8C4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42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135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2023-03-08T15:27:00Z</dcterms:created>
  <dcterms:modified xsi:type="dcterms:W3CDTF">2023-03-08T15:28:00Z</dcterms:modified>
</cp:coreProperties>
</file>