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4FB" w:rsidRDefault="00FD04FB" w:rsidP="00757AC1">
      <w:pPr>
        <w:spacing w:after="0"/>
        <w:jc w:val="right"/>
        <w:rPr>
          <w:rFonts w:ascii="Montserrat" w:hAnsi="Montserrat"/>
          <w:b/>
        </w:rPr>
      </w:pPr>
    </w:p>
    <w:p w:rsidR="00757AC1" w:rsidRDefault="00757AC1" w:rsidP="004F1DFE">
      <w:pPr>
        <w:spacing w:after="0"/>
        <w:rPr>
          <w:rFonts w:ascii="Montserrat" w:hAnsi="Montserrat"/>
          <w:b/>
        </w:rPr>
      </w:pPr>
    </w:p>
    <w:p w:rsidR="00757AC1" w:rsidRPr="004F1DFE" w:rsidRDefault="00757AC1" w:rsidP="004F1DFE">
      <w:pPr>
        <w:spacing w:after="0"/>
        <w:rPr>
          <w:rFonts w:ascii="Montserrat" w:hAnsi="Montserrat"/>
          <w:b/>
        </w:rPr>
      </w:pPr>
    </w:p>
    <w:p w:rsidR="00413A0F" w:rsidRDefault="00413A0F" w:rsidP="00413A0F">
      <w:pPr>
        <w:jc w:val="center"/>
        <w:rPr>
          <w:rFonts w:ascii="Montserrat" w:hAnsi="Montserrat"/>
          <w:sz w:val="28"/>
        </w:rPr>
      </w:pPr>
    </w:p>
    <w:p w:rsidR="005E39A0" w:rsidRDefault="005E39A0" w:rsidP="005E39A0">
      <w:pPr>
        <w:jc w:val="center"/>
        <w:rPr>
          <w:rFonts w:ascii="Montserrat" w:hAnsi="Montserrat"/>
          <w:sz w:val="24"/>
        </w:rPr>
      </w:pPr>
      <w:r>
        <w:rPr>
          <w:rFonts w:ascii="Montserrat" w:hAnsi="Montserrat"/>
          <w:sz w:val="28"/>
        </w:rPr>
        <w:t>DURANTE EL PRESENTE MES DE JUNIO</w:t>
      </w:r>
      <w:bookmarkStart w:id="0" w:name="_GoBack"/>
      <w:bookmarkEnd w:id="0"/>
      <w:r>
        <w:rPr>
          <w:rFonts w:ascii="Montserrat" w:hAnsi="Montserrat"/>
          <w:sz w:val="28"/>
        </w:rPr>
        <w:t xml:space="preserve"> DE ESTE AÑO EN CURSO SE GENERÓ INFORMACIÓN DE DECLARACIÓN PATRIMONIALES, LO ANTERIOR CON FUNDAMENTO EN LO DISPUESTO EN EL ARTÍCULO 27 DE LA LEY DE RESPONSABILIDADES ADMINISTRATIVAS PARA EL ESTADO Y MUNICIPIOS DE SAN LUIS POTOSÍ. EN FORMA DIGITAL EN LA CUAL ES REGISTRADA PARA QUE SE PUEDA SER CONSULTADAS MEDIANTE LA</w:t>
      </w:r>
      <w:r w:rsidRPr="005E39A0">
        <w:rPr>
          <w:rFonts w:ascii="Montserrat" w:hAnsi="Montserrat"/>
          <w:sz w:val="28"/>
        </w:rPr>
        <w:t xml:space="preserve"> </w:t>
      </w:r>
      <w:r>
        <w:rPr>
          <w:rFonts w:ascii="Montserrat" w:hAnsi="Montserrat"/>
          <w:sz w:val="28"/>
        </w:rPr>
        <w:t xml:space="preserve">PAGINA </w:t>
      </w:r>
      <w:hyperlink r:id="rId6" w:history="1">
        <w:r w:rsidRPr="00AC4298">
          <w:rPr>
            <w:rStyle w:val="Hipervnculo"/>
            <w:rFonts w:ascii="Montserrat" w:hAnsi="Montserrat"/>
            <w:sz w:val="28"/>
          </w:rPr>
          <w:t>HTTPS://WWW.PLATAFORMADIGITALESTATALSLP.ORG/</w:t>
        </w:r>
      </w:hyperlink>
      <w:r>
        <w:rPr>
          <w:rFonts w:ascii="Montserrat" w:hAnsi="Montserrat"/>
          <w:sz w:val="24"/>
        </w:rPr>
        <w:t xml:space="preserve"> </w:t>
      </w:r>
    </w:p>
    <w:p w:rsidR="005E39A0" w:rsidRPr="005B21FC" w:rsidRDefault="005E39A0" w:rsidP="005E39A0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>ESTA PODRA SER PARA CONSULTA CIUDADANA.</w:t>
      </w:r>
    </w:p>
    <w:p w:rsidR="004F1DFE" w:rsidRPr="0070590C" w:rsidRDefault="004F1DFE" w:rsidP="005E39A0">
      <w:pPr>
        <w:spacing w:after="0"/>
        <w:jc w:val="center"/>
        <w:rPr>
          <w:rFonts w:ascii="Montserrat" w:hAnsi="Montserrat"/>
        </w:rPr>
      </w:pPr>
    </w:p>
    <w:sectPr w:rsidR="004F1DFE" w:rsidRPr="0070590C" w:rsidSect="007F4872">
      <w:headerReference w:type="default" r:id="rId7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0906CE"/>
    <w:rsid w:val="000F4598"/>
    <w:rsid w:val="00185B09"/>
    <w:rsid w:val="00317DB3"/>
    <w:rsid w:val="00377335"/>
    <w:rsid w:val="00413A0F"/>
    <w:rsid w:val="00420F11"/>
    <w:rsid w:val="0046668C"/>
    <w:rsid w:val="004F1DFE"/>
    <w:rsid w:val="005E39A0"/>
    <w:rsid w:val="006879DA"/>
    <w:rsid w:val="0070590C"/>
    <w:rsid w:val="00757AC1"/>
    <w:rsid w:val="007B7264"/>
    <w:rsid w:val="007F4872"/>
    <w:rsid w:val="009B4252"/>
    <w:rsid w:val="00BB3D93"/>
    <w:rsid w:val="00C03588"/>
    <w:rsid w:val="00C10496"/>
    <w:rsid w:val="00C25DB0"/>
    <w:rsid w:val="00C8615F"/>
    <w:rsid w:val="00CB1D92"/>
    <w:rsid w:val="00E17D06"/>
    <w:rsid w:val="00E75E46"/>
    <w:rsid w:val="00EC7F0C"/>
    <w:rsid w:val="00FD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7CA7047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9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character" w:styleId="Refdecomentario">
    <w:name w:val="annotation reference"/>
    <w:basedOn w:val="Fuentedeprrafopredeter"/>
    <w:uiPriority w:val="99"/>
    <w:semiHidden/>
    <w:unhideWhenUsed/>
    <w:rsid w:val="004F1DF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F1DF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F1DF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1DF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1DFE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1D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1DF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5E39A0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E39A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LATAFORMADIGITALESTATALSLP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Usuario1</cp:lastModifiedBy>
  <cp:revision>2</cp:revision>
  <dcterms:created xsi:type="dcterms:W3CDTF">2022-12-15T18:41:00Z</dcterms:created>
  <dcterms:modified xsi:type="dcterms:W3CDTF">2022-12-15T18:41:00Z</dcterms:modified>
</cp:coreProperties>
</file>