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37E" w:rsidRPr="002E776A" w:rsidRDefault="002E776A" w:rsidP="002E776A">
      <w:pPr>
        <w:jc w:val="both"/>
        <w:rPr>
          <w:sz w:val="72"/>
          <w:szCs w:val="72"/>
        </w:rPr>
      </w:pPr>
      <w:r w:rsidRPr="002E776A">
        <w:rPr>
          <w:sz w:val="72"/>
          <w:szCs w:val="72"/>
        </w:rPr>
        <w:t xml:space="preserve">EN EL </w:t>
      </w:r>
      <w:r w:rsidR="004A6181">
        <w:rPr>
          <w:sz w:val="72"/>
          <w:szCs w:val="72"/>
        </w:rPr>
        <w:t xml:space="preserve">MES DE </w:t>
      </w:r>
      <w:r w:rsidR="006C3B3D">
        <w:rPr>
          <w:sz w:val="72"/>
          <w:szCs w:val="72"/>
        </w:rPr>
        <w:t>ENERO</w:t>
      </w:r>
      <w:r w:rsidR="004A6181">
        <w:rPr>
          <w:sz w:val="72"/>
          <w:szCs w:val="72"/>
        </w:rPr>
        <w:t xml:space="preserve"> EN EL </w:t>
      </w:r>
      <w:r w:rsidRPr="002E776A">
        <w:rPr>
          <w:sz w:val="72"/>
          <w:szCs w:val="72"/>
        </w:rPr>
        <w:t>MUNICIPIO DE TAMPAMOLON CORONA</w:t>
      </w:r>
      <w:r w:rsidR="004A6181" w:rsidRPr="002E776A">
        <w:rPr>
          <w:sz w:val="72"/>
          <w:szCs w:val="72"/>
        </w:rPr>
        <w:t>, S.L.P</w:t>
      </w:r>
      <w:r w:rsidRPr="002E776A">
        <w:rPr>
          <w:sz w:val="72"/>
          <w:szCs w:val="72"/>
        </w:rPr>
        <w:t>. NO EXISTE UNA  TENDENCIA Y PROYECCIÓN ESTADÍSTICA DEL STATUS ACTUAL DE LA VEGETACIÓN FORESTAL</w:t>
      </w:r>
      <w:bookmarkStart w:id="0" w:name="_GoBack"/>
      <w:bookmarkEnd w:id="0"/>
    </w:p>
    <w:sectPr w:rsidR="00A0137E" w:rsidRPr="002E77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76A"/>
    <w:rsid w:val="002E776A"/>
    <w:rsid w:val="00385EF6"/>
    <w:rsid w:val="003C0FF8"/>
    <w:rsid w:val="004A6181"/>
    <w:rsid w:val="00500024"/>
    <w:rsid w:val="006C3B3D"/>
    <w:rsid w:val="00A0137E"/>
    <w:rsid w:val="00B0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</Words>
  <Characters>134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Invitado</cp:lastModifiedBy>
  <cp:revision>7</cp:revision>
  <dcterms:created xsi:type="dcterms:W3CDTF">2018-11-28T18:43:00Z</dcterms:created>
  <dcterms:modified xsi:type="dcterms:W3CDTF">2023-02-02T19:44:00Z</dcterms:modified>
</cp:coreProperties>
</file>