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/>
    <w:p w:rsidR="00042A7D" w:rsidRDefault="00042A7D"/>
    <w:p w:rsidR="001138A0" w:rsidRPr="00502F74" w:rsidRDefault="001138A0">
      <w:pPr>
        <w:rPr>
          <w:b/>
        </w:rPr>
      </w:pPr>
      <w:r w:rsidRPr="00502F74">
        <w:rPr>
          <w:b/>
        </w:rPr>
        <w:t>TRÁMITES Y SERVICIOS DE AGUA POTABLE</w:t>
      </w:r>
      <w:r w:rsidR="003834F2">
        <w:rPr>
          <w:b/>
        </w:rPr>
        <w:t xml:space="preserve"> ENTUBADA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TRAMITES Y 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435058" w:rsidRDefault="00435058">
            <w:pPr>
              <w:rPr>
                <w:b/>
              </w:rPr>
            </w:pPr>
          </w:p>
          <w:p w:rsidR="00435058" w:rsidRDefault="00435058">
            <w:pPr>
              <w:rPr>
                <w:b/>
              </w:rPr>
            </w:pPr>
            <w:r>
              <w:rPr>
                <w:b/>
              </w:rPr>
              <w:t>ISABEL SANCHEZ CANO</w:t>
            </w:r>
          </w:p>
          <w:p w:rsidR="001138A0" w:rsidRDefault="004F0D3E">
            <w:pPr>
              <w:rPr>
                <w:b/>
              </w:rPr>
            </w:pPr>
            <w:r>
              <w:rPr>
                <w:b/>
              </w:rPr>
              <w:t>DIRECTOR</w:t>
            </w:r>
            <w:r w:rsidR="00435058">
              <w:rPr>
                <w:b/>
              </w:rPr>
              <w:t>A</w:t>
            </w:r>
            <w:r>
              <w:rPr>
                <w:b/>
              </w:rPr>
              <w:t xml:space="preserve"> DE OBRAS PUBLICAS</w:t>
            </w:r>
          </w:p>
          <w:p w:rsidR="004F0D3E" w:rsidRDefault="004F0D3E">
            <w:pPr>
              <w:rPr>
                <w:b/>
              </w:rPr>
            </w:pPr>
          </w:p>
          <w:p w:rsidR="004F0D3E" w:rsidRDefault="004F0D3E">
            <w:pPr>
              <w:rPr>
                <w:b/>
              </w:rPr>
            </w:pPr>
          </w:p>
          <w:p w:rsidR="004F0D3E" w:rsidRDefault="004F0D3E">
            <w:pPr>
              <w:rPr>
                <w:b/>
              </w:rPr>
            </w:pPr>
            <w:r>
              <w:rPr>
                <w:b/>
              </w:rPr>
              <w:t>COORDINADOR DE AGUA Y DRENAJE</w:t>
            </w:r>
          </w:p>
          <w:p w:rsidR="004F0D3E" w:rsidRPr="00502F74" w:rsidRDefault="004F0D3E">
            <w:pPr>
              <w:rPr>
                <w:b/>
              </w:rPr>
            </w:pPr>
            <w:r>
              <w:rPr>
                <w:b/>
              </w:rPr>
              <w:t>C. RAUL GUERRERO MARTELL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PERMISO DE CONEXIÓN DE TOMAS DE AGUA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MANTENIMIENTO DE LA RED DE AGUA ENTUBADA (FUGAS 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 xml:space="preserve">REPARACIONES DE FUGAS EN ZONA URBANA </w:t>
            </w:r>
            <w:r w:rsidR="00502F74" w:rsidRPr="00502F74">
              <w:rPr>
                <w:b/>
              </w:rPr>
              <w:t>(PEQUEÑAS)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SERVICIO DE BOMBEO DE AGUA EN CABECERA MUNICIPAL Y COMUNIDADES CONECTADAS A LA RED MUNICIPAL</w:t>
            </w:r>
          </w:p>
        </w:tc>
      </w:tr>
      <w:tr w:rsidR="001138A0" w:rsidRPr="00502F74" w:rsidTr="001138A0">
        <w:trPr>
          <w:trHeight w:val="1138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APOYO A LOS SISTEMAS DE BOMBEO EN LAS COMUNIDADES Y EJIDOS</w:t>
            </w:r>
          </w:p>
        </w:tc>
      </w:tr>
      <w:tr w:rsidR="001138A0" w:rsidRPr="00502F74" w:rsidTr="001138A0">
        <w:trPr>
          <w:trHeight w:val="111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ABASTECIMIENTO DE PIPAS A ZONAS CARENTES DE SISTEMA DE AGUA.</w:t>
            </w:r>
          </w:p>
        </w:tc>
        <w:bookmarkStart w:id="0" w:name="_GoBack"/>
        <w:bookmarkEnd w:id="0"/>
      </w:tr>
    </w:tbl>
    <w:p w:rsidR="008C6882" w:rsidRDefault="008C6882" w:rsidP="008C6882">
      <w:pPr>
        <w:jc w:val="center"/>
        <w:rPr>
          <w:b/>
        </w:rPr>
      </w:pPr>
    </w:p>
    <w:p w:rsidR="001138A0" w:rsidRDefault="008C6882" w:rsidP="008C6882">
      <w:pPr>
        <w:jc w:val="center"/>
        <w:rPr>
          <w:b/>
        </w:rPr>
      </w:pPr>
      <w:r>
        <w:rPr>
          <w:b/>
        </w:rPr>
        <w:t>ATENTAMENTE</w:t>
      </w:r>
    </w:p>
    <w:p w:rsidR="008C6882" w:rsidRDefault="008C6882" w:rsidP="008C6882">
      <w:pPr>
        <w:jc w:val="center"/>
        <w:rPr>
          <w:b/>
        </w:rPr>
      </w:pPr>
    </w:p>
    <w:p w:rsidR="008C6882" w:rsidRPr="00502F74" w:rsidRDefault="0004442B" w:rsidP="00490C4F">
      <w:pPr>
        <w:jc w:val="center"/>
        <w:rPr>
          <w:b/>
        </w:rPr>
      </w:pPr>
      <w:r>
        <w:rPr>
          <w:b/>
        </w:rPr>
        <w:t xml:space="preserve">DIRECCION </w:t>
      </w:r>
      <w:r w:rsidR="008C6882">
        <w:rPr>
          <w:b/>
        </w:rPr>
        <w:t xml:space="preserve"> DE OBRAS </w:t>
      </w:r>
      <w:r w:rsidR="00435058">
        <w:rPr>
          <w:b/>
        </w:rPr>
        <w:t>PÚBLICAS</w:t>
      </w:r>
    </w:p>
    <w:sectPr w:rsidR="008C6882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986" w:rsidRDefault="000F0986" w:rsidP="004F0D3E">
      <w:pPr>
        <w:spacing w:after="0" w:line="240" w:lineRule="auto"/>
      </w:pPr>
      <w:r>
        <w:separator/>
      </w:r>
    </w:p>
  </w:endnote>
  <w:endnote w:type="continuationSeparator" w:id="0">
    <w:p w:rsidR="000F0986" w:rsidRDefault="000F0986" w:rsidP="004F0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986" w:rsidRDefault="000F0986" w:rsidP="004F0D3E">
      <w:pPr>
        <w:spacing w:after="0" w:line="240" w:lineRule="auto"/>
      </w:pPr>
      <w:r>
        <w:separator/>
      </w:r>
    </w:p>
  </w:footnote>
  <w:footnote w:type="continuationSeparator" w:id="0">
    <w:p w:rsidR="000F0986" w:rsidRDefault="000F0986" w:rsidP="004F0D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042A7D"/>
    <w:rsid w:val="0004442B"/>
    <w:rsid w:val="000F0986"/>
    <w:rsid w:val="001138A0"/>
    <w:rsid w:val="00121112"/>
    <w:rsid w:val="00281CE5"/>
    <w:rsid w:val="003834F2"/>
    <w:rsid w:val="00435058"/>
    <w:rsid w:val="00453D39"/>
    <w:rsid w:val="00490C4F"/>
    <w:rsid w:val="004F0D3E"/>
    <w:rsid w:val="00502F74"/>
    <w:rsid w:val="006C5851"/>
    <w:rsid w:val="008C6882"/>
    <w:rsid w:val="00A13AC6"/>
    <w:rsid w:val="00B834A5"/>
    <w:rsid w:val="00BD4F69"/>
    <w:rsid w:val="00C22B8D"/>
    <w:rsid w:val="00FD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F0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D3E"/>
  </w:style>
  <w:style w:type="paragraph" w:styleId="Piedepgina">
    <w:name w:val="footer"/>
    <w:basedOn w:val="Normal"/>
    <w:link w:val="PiedepginaCar"/>
    <w:uiPriority w:val="99"/>
    <w:unhideWhenUsed/>
    <w:rsid w:val="004F0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D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F0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D3E"/>
  </w:style>
  <w:style w:type="paragraph" w:styleId="Piedepgina">
    <w:name w:val="footer"/>
    <w:basedOn w:val="Normal"/>
    <w:link w:val="PiedepginaCar"/>
    <w:uiPriority w:val="99"/>
    <w:unhideWhenUsed/>
    <w:rsid w:val="004F0D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D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6</cp:revision>
  <dcterms:created xsi:type="dcterms:W3CDTF">2021-10-25T16:41:00Z</dcterms:created>
  <dcterms:modified xsi:type="dcterms:W3CDTF">2023-03-02T17:43:00Z</dcterms:modified>
</cp:coreProperties>
</file>