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6F46B" w14:textId="070EBCF0" w:rsidR="003E1B20" w:rsidRDefault="00000000"/>
    <w:p w14:paraId="5B72E49B" w14:textId="61B8E898" w:rsidR="00C53038" w:rsidRDefault="00C53038"/>
    <w:p w14:paraId="0DC00AB4" w14:textId="492B917E" w:rsidR="00C53038" w:rsidRPr="00C53038" w:rsidRDefault="00C53038" w:rsidP="00C53038">
      <w:pPr>
        <w:jc w:val="both"/>
        <w:rPr>
          <w:rFonts w:ascii="Bookman Old Style" w:hAnsi="Bookman Old Style"/>
          <w:sz w:val="44"/>
          <w:szCs w:val="44"/>
        </w:rPr>
      </w:pPr>
      <w:r w:rsidRPr="00C53038">
        <w:rPr>
          <w:rFonts w:ascii="Bookman Old Style" w:hAnsi="Bookman Old Style"/>
          <w:sz w:val="44"/>
          <w:szCs w:val="44"/>
        </w:rPr>
        <w:t xml:space="preserve">En el periodo a publicar </w:t>
      </w:r>
      <w:r w:rsidRPr="00C53038">
        <w:rPr>
          <w:rFonts w:ascii="Bookman Old Style" w:hAnsi="Bookman Old Style"/>
          <w:b/>
          <w:bCs/>
          <w:sz w:val="44"/>
          <w:szCs w:val="44"/>
          <w:u w:val="single"/>
        </w:rPr>
        <w:t>NO</w:t>
      </w:r>
      <w:r w:rsidRPr="00C53038">
        <w:rPr>
          <w:rFonts w:ascii="Bookman Old Style" w:hAnsi="Bookman Old Style"/>
          <w:sz w:val="44"/>
          <w:szCs w:val="44"/>
        </w:rPr>
        <w:t xml:space="preserve"> SE GENERARON SANCIONES ADMINISTRATIVAS </w:t>
      </w:r>
      <w:r w:rsidRPr="00C53038">
        <w:rPr>
          <w:rFonts w:ascii="Bookman Old Style" w:hAnsi="Bookman Old Style"/>
          <w:sz w:val="44"/>
          <w:szCs w:val="44"/>
        </w:rPr>
        <w:t>a servidores públicos del H. Ayuntamiento del municipio</w:t>
      </w:r>
      <w:r w:rsidRPr="00C53038">
        <w:rPr>
          <w:rFonts w:ascii="Bookman Old Style" w:hAnsi="Bookman Old Style"/>
          <w:sz w:val="44"/>
          <w:szCs w:val="44"/>
        </w:rPr>
        <w:t xml:space="preserve"> de Tanquian de Escobedo S.L.P</w:t>
      </w:r>
    </w:p>
    <w:sectPr w:rsidR="00C53038" w:rsidRPr="00C5303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5269B" w14:textId="77777777" w:rsidR="0020514E" w:rsidRDefault="0020514E" w:rsidP="000105F1">
      <w:pPr>
        <w:spacing w:after="0" w:line="240" w:lineRule="auto"/>
      </w:pPr>
      <w:r>
        <w:separator/>
      </w:r>
    </w:p>
  </w:endnote>
  <w:endnote w:type="continuationSeparator" w:id="0">
    <w:p w14:paraId="71D10B5E" w14:textId="77777777" w:rsidR="0020514E" w:rsidRDefault="0020514E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65671" w14:textId="77777777" w:rsidR="0020514E" w:rsidRDefault="0020514E" w:rsidP="000105F1">
      <w:pPr>
        <w:spacing w:after="0" w:line="240" w:lineRule="auto"/>
      </w:pPr>
      <w:r>
        <w:separator/>
      </w:r>
    </w:p>
  </w:footnote>
  <w:footnote w:type="continuationSeparator" w:id="0">
    <w:p w14:paraId="566710A2" w14:textId="77777777" w:rsidR="0020514E" w:rsidRDefault="0020514E" w:rsidP="00010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B4B95" w14:textId="77777777" w:rsidR="000105F1" w:rsidRDefault="00061D4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BB9E8B0" wp14:editId="76205FE8">
          <wp:simplePos x="0" y="0"/>
          <wp:positionH relativeFrom="column">
            <wp:posOffset>-1080135</wp:posOffset>
          </wp:positionH>
          <wp:positionV relativeFrom="paragraph">
            <wp:posOffset>-608606</wp:posOffset>
          </wp:positionV>
          <wp:extent cx="7791201" cy="10197548"/>
          <wp:effectExtent l="0" t="0" r="63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NTRALORIA  2021 2024 (CARTA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4288" cy="10227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2F8925" w14:textId="77777777" w:rsidR="000105F1" w:rsidRDefault="00010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5F1"/>
    <w:rsid w:val="000105F1"/>
    <w:rsid w:val="00061D4A"/>
    <w:rsid w:val="001924A3"/>
    <w:rsid w:val="001C2F4D"/>
    <w:rsid w:val="0020514E"/>
    <w:rsid w:val="00255333"/>
    <w:rsid w:val="00930784"/>
    <w:rsid w:val="00B25F55"/>
    <w:rsid w:val="00C5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066B1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MARIA AZUARA BAUTISTA</cp:lastModifiedBy>
  <cp:revision>2</cp:revision>
  <dcterms:created xsi:type="dcterms:W3CDTF">2023-03-09T21:34:00Z</dcterms:created>
  <dcterms:modified xsi:type="dcterms:W3CDTF">2023-03-09T21:34:00Z</dcterms:modified>
</cp:coreProperties>
</file>