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9B1DE0" w14:textId="77777777" w:rsidR="00402BDA" w:rsidRDefault="00402BDA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669064BE" w14:textId="7E7FC468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ACTA </w:t>
      </w:r>
      <w:r w:rsidR="002050FE" w:rsidRPr="0037629F">
        <w:rPr>
          <w:rFonts w:ascii="Arial" w:hAnsi="Arial" w:cs="Arial"/>
          <w:b/>
        </w:rPr>
        <w:t>No. 0</w:t>
      </w:r>
      <w:r w:rsidR="002B711D">
        <w:rPr>
          <w:rFonts w:ascii="Arial" w:hAnsi="Arial" w:cs="Arial"/>
          <w:b/>
        </w:rPr>
        <w:t>1</w:t>
      </w:r>
      <w:r w:rsidR="00B52DA5">
        <w:rPr>
          <w:rFonts w:ascii="Arial" w:hAnsi="Arial" w:cs="Arial"/>
          <w:b/>
        </w:rPr>
        <w:t>8</w:t>
      </w:r>
      <w:bookmarkStart w:id="0" w:name="_GoBack"/>
      <w:bookmarkEnd w:id="0"/>
      <w:r w:rsidR="00C10D4E" w:rsidRPr="0037629F">
        <w:rPr>
          <w:rFonts w:ascii="Arial" w:hAnsi="Arial" w:cs="Arial"/>
          <w:b/>
        </w:rPr>
        <w:t>/202</w:t>
      </w:r>
      <w:r w:rsidR="006A15AB">
        <w:rPr>
          <w:rFonts w:ascii="Arial" w:hAnsi="Arial" w:cs="Arial"/>
          <w:b/>
        </w:rPr>
        <w:t>2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7693482D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>San Luis Potosí, Siendo las 1</w:t>
      </w:r>
      <w:r w:rsidR="00112913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 w:rsidR="00D51E6F" w:rsidRPr="0037629F">
        <w:rPr>
          <w:rFonts w:ascii="Arial" w:hAnsi="Arial" w:cs="Arial"/>
        </w:rPr>
        <w:t>0</w:t>
      </w:r>
      <w:r w:rsidR="001D779E" w:rsidRPr="0037629F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 xml:space="preserve"> -</w:t>
      </w:r>
      <w:r w:rsidR="00112913">
        <w:rPr>
          <w:rFonts w:ascii="Arial" w:hAnsi="Arial" w:cs="Arial"/>
        </w:rPr>
        <w:t>quince</w:t>
      </w:r>
      <w:r w:rsidR="001D779E" w:rsidRPr="0037629F">
        <w:rPr>
          <w:rFonts w:ascii="Arial" w:hAnsi="Arial" w:cs="Arial"/>
        </w:rPr>
        <w:t xml:space="preserve"> Horas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12913">
        <w:rPr>
          <w:rFonts w:ascii="Arial" w:hAnsi="Arial" w:cs="Arial"/>
        </w:rPr>
        <w:t>1</w:t>
      </w:r>
      <w:r w:rsidR="004C5C51">
        <w:rPr>
          <w:rFonts w:ascii="Arial" w:hAnsi="Arial" w:cs="Arial"/>
        </w:rPr>
        <w:t>4</w:t>
      </w:r>
      <w:r w:rsidR="001D779E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–</w:t>
      </w:r>
      <w:r w:rsidR="004C5C51">
        <w:rPr>
          <w:rFonts w:ascii="Arial" w:hAnsi="Arial" w:cs="Arial"/>
        </w:rPr>
        <w:t>catorce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112913">
        <w:rPr>
          <w:rFonts w:ascii="Arial" w:hAnsi="Arial" w:cs="Arial"/>
        </w:rPr>
        <w:t>noviembre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A61C87">
        <w:rPr>
          <w:rFonts w:ascii="Arial" w:hAnsi="Arial" w:cs="Arial"/>
        </w:rPr>
        <w:t>2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7F14D0" w:rsidRPr="0037629F">
        <w:rPr>
          <w:rFonts w:ascii="Arial" w:hAnsi="Arial" w:cs="Arial"/>
        </w:rPr>
        <w:t>Veint</w:t>
      </w:r>
      <w:r w:rsidR="00167F2A" w:rsidRPr="0037629F">
        <w:rPr>
          <w:rFonts w:ascii="Arial" w:hAnsi="Arial" w:cs="Arial"/>
        </w:rPr>
        <w:t>i</w:t>
      </w:r>
      <w:r w:rsidR="00A61C87">
        <w:rPr>
          <w:rFonts w:ascii="Arial" w:hAnsi="Arial" w:cs="Arial"/>
        </w:rPr>
        <w:t>dós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>del Estado de San Luis Potosí, se encuentran reunidos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previa Convocatoria en la Sala de </w:t>
      </w:r>
      <w:r w:rsidR="00167F2A" w:rsidRPr="0037629F">
        <w:rPr>
          <w:rFonts w:ascii="Arial" w:hAnsi="Arial" w:cs="Arial"/>
        </w:rPr>
        <w:t>Juntas</w:t>
      </w:r>
      <w:r w:rsidR="001D779E" w:rsidRPr="0037629F">
        <w:rPr>
          <w:rFonts w:ascii="Arial" w:hAnsi="Arial" w:cs="Arial"/>
        </w:rPr>
        <w:t xml:space="preserve"> de la </w:t>
      </w:r>
      <w:r w:rsidR="00167F2A" w:rsidRPr="0037629F">
        <w:rPr>
          <w:rFonts w:ascii="Arial" w:hAnsi="Arial" w:cs="Arial"/>
        </w:rPr>
        <w:t>Dirección de Agua Potable, Alcantarillado y Saneamiento de este lugar</w:t>
      </w:r>
      <w:r w:rsidR="001D779E" w:rsidRPr="0037629F">
        <w:rPr>
          <w:rFonts w:ascii="Arial" w:hAnsi="Arial" w:cs="Arial"/>
        </w:rPr>
        <w:t xml:space="preserve">, los CC. </w:t>
      </w:r>
      <w:r w:rsidR="00167F2A" w:rsidRPr="0037629F">
        <w:rPr>
          <w:rFonts w:ascii="Arial" w:hAnsi="Arial" w:cs="Arial"/>
        </w:rPr>
        <w:t>BLANCA ELIZABETH NALES MEDINA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 xml:space="preserve">Jefe de la Unidad de </w:t>
      </w:r>
      <w:r w:rsidR="00F31D7B" w:rsidRPr="0037629F">
        <w:rPr>
          <w:rFonts w:ascii="Arial" w:hAnsi="Arial" w:cs="Arial"/>
        </w:rPr>
        <w:t>Transparencia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President</w:t>
      </w:r>
      <w:r w:rsidR="00A02BE8">
        <w:rPr>
          <w:rFonts w:ascii="Arial" w:hAnsi="Arial" w:cs="Arial"/>
          <w:sz w:val="21"/>
          <w:szCs w:val="21"/>
        </w:rPr>
        <w:t>a</w:t>
      </w:r>
      <w:r w:rsidR="00A02BE8" w:rsidRPr="0037629F">
        <w:rPr>
          <w:rFonts w:ascii="Arial" w:hAnsi="Arial" w:cs="Arial"/>
          <w:sz w:val="21"/>
          <w:szCs w:val="21"/>
        </w:rPr>
        <w:t xml:space="preserve"> Del Comité</w:t>
      </w:r>
      <w:r w:rsidR="001D779E" w:rsidRPr="0037629F">
        <w:rPr>
          <w:rFonts w:ascii="Arial" w:hAnsi="Arial" w:cs="Arial"/>
        </w:rPr>
        <w:t xml:space="preserve">; </w:t>
      </w:r>
      <w:r w:rsidRPr="0037629F">
        <w:rPr>
          <w:rFonts w:ascii="Arial" w:hAnsi="Arial" w:cs="Arial"/>
        </w:rPr>
        <w:t xml:space="preserve">C.P. </w:t>
      </w:r>
      <w:r w:rsidR="00167F2A" w:rsidRPr="0037629F">
        <w:rPr>
          <w:rFonts w:ascii="Arial" w:hAnsi="Arial" w:cs="Arial"/>
        </w:rPr>
        <w:t>RAUL ALTAMIRANO ZUÑIGA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 Administración y Finanzas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Coordinador Del Comité De Transparencia</w:t>
      </w:r>
      <w:r w:rsidR="001D779E" w:rsidRPr="0037629F">
        <w:rPr>
          <w:rFonts w:ascii="Arial" w:hAnsi="Arial" w:cs="Arial"/>
        </w:rPr>
        <w:t>;</w:t>
      </w:r>
      <w:r w:rsidRPr="0037629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>JORGE EDUARDO NIETO SÁNCHE</w:t>
      </w:r>
      <w:r w:rsidR="00AF27D0">
        <w:rPr>
          <w:rFonts w:ascii="Arial" w:hAnsi="Arial" w:cs="Arial"/>
        </w:rPr>
        <w:t>Z</w:t>
      </w:r>
      <w:r w:rsidR="002050FE" w:rsidRPr="0037629F">
        <w:rPr>
          <w:rFonts w:ascii="Arial" w:hAnsi="Arial" w:cs="Arial"/>
        </w:rPr>
        <w:t>,</w:t>
      </w:r>
      <w:r w:rsidR="001D779E" w:rsidRPr="0037629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>Contralor Interno</w:t>
      </w:r>
      <w:r w:rsidR="00A02BE8">
        <w:rPr>
          <w:rFonts w:ascii="Arial" w:hAnsi="Arial" w:cs="Arial"/>
        </w:rPr>
        <w:t xml:space="preserve"> y </w:t>
      </w:r>
      <w:r w:rsidR="00A02BE8" w:rsidRPr="0037629F">
        <w:rPr>
          <w:rFonts w:ascii="Arial" w:hAnsi="Arial" w:cs="Arial"/>
          <w:sz w:val="21"/>
          <w:szCs w:val="21"/>
        </w:rPr>
        <w:t>Secretario Técnico Del Comité De Transparencia</w:t>
      </w:r>
      <w:r w:rsidR="001D779E" w:rsidRPr="0037629F">
        <w:rPr>
          <w:rFonts w:ascii="Arial" w:hAnsi="Arial" w:cs="Arial"/>
        </w:rPr>
        <w:t xml:space="preserve">; </w:t>
      </w:r>
      <w:r w:rsidR="00167F2A" w:rsidRPr="0037629F">
        <w:rPr>
          <w:rFonts w:ascii="Arial" w:hAnsi="Arial" w:cs="Arial"/>
        </w:rPr>
        <w:t>ING</w:t>
      </w:r>
      <w:r w:rsidR="005907CE">
        <w:rPr>
          <w:rFonts w:ascii="Arial" w:hAnsi="Arial" w:cs="Arial"/>
        </w:rPr>
        <w:t>.</w:t>
      </w:r>
      <w:r w:rsidR="00167F2A" w:rsidRPr="0037629F">
        <w:rPr>
          <w:rFonts w:ascii="Arial" w:hAnsi="Arial" w:cs="Arial"/>
        </w:rPr>
        <w:t xml:space="preserve"> JOSÉ RAYMUNDO CANO TINAJERO</w:t>
      </w:r>
      <w:r w:rsidR="00AD01D2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del Área Técnica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492A80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</w:rPr>
        <w:t xml:space="preserve">y </w:t>
      </w:r>
      <w:r w:rsidR="00167F2A" w:rsidRPr="0037629F">
        <w:rPr>
          <w:rFonts w:ascii="Arial" w:hAnsi="Arial" w:cs="Arial"/>
        </w:rPr>
        <w:t>NORA ALICIA RODRÍGUEZ LÓPEZ</w:t>
      </w:r>
      <w:r w:rsidR="005112A8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del Área Comercial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5112A8" w:rsidRPr="0037629F">
        <w:rPr>
          <w:rFonts w:ascii="Arial" w:hAnsi="Arial" w:cs="Arial"/>
        </w:rPr>
        <w:t xml:space="preserve">; </w:t>
      </w:r>
      <w:r w:rsidR="001D779E" w:rsidRPr="0037629F">
        <w:rPr>
          <w:rFonts w:ascii="Arial" w:hAnsi="Arial" w:cs="Arial"/>
        </w:rPr>
        <w:t xml:space="preserve">reunidos con la finalidad de llevar a cabo </w:t>
      </w:r>
      <w:r w:rsidR="00AD01D2" w:rsidRPr="0037629F">
        <w:rPr>
          <w:rFonts w:ascii="Arial" w:hAnsi="Arial" w:cs="Arial"/>
        </w:rPr>
        <w:t xml:space="preserve">la </w:t>
      </w:r>
      <w:r w:rsidR="000F4410" w:rsidRPr="0037629F">
        <w:rPr>
          <w:rFonts w:ascii="Arial" w:hAnsi="Arial" w:cs="Arial"/>
        </w:rPr>
        <w:t>sesión</w:t>
      </w:r>
      <w:r w:rsidR="001D779E" w:rsidRPr="0037629F">
        <w:rPr>
          <w:rFonts w:ascii="Arial" w:hAnsi="Arial" w:cs="Arial"/>
        </w:rPr>
        <w:t xml:space="preserve"> </w:t>
      </w:r>
      <w:r w:rsidR="00492A80">
        <w:rPr>
          <w:rFonts w:ascii="Arial" w:hAnsi="Arial" w:cs="Arial"/>
        </w:rPr>
        <w:t xml:space="preserve">ordinaria </w:t>
      </w:r>
      <w:r w:rsidR="000F4410" w:rsidRPr="0037629F">
        <w:rPr>
          <w:rFonts w:ascii="Arial" w:hAnsi="Arial" w:cs="Arial"/>
        </w:rPr>
        <w:t>del</w:t>
      </w:r>
      <w:r w:rsidR="001D779E" w:rsidRPr="0037629F">
        <w:rPr>
          <w:rFonts w:ascii="Arial" w:hAnsi="Arial" w:cs="Arial"/>
        </w:rPr>
        <w:t xml:space="preserve"> Comité de </w:t>
      </w:r>
      <w:r w:rsidR="000F4410" w:rsidRPr="0037629F">
        <w:rPr>
          <w:rFonts w:ascii="Arial" w:hAnsi="Arial" w:cs="Arial"/>
        </w:rPr>
        <w:t xml:space="preserve">Transparencia; </w:t>
      </w:r>
      <w:r w:rsidR="001D779E" w:rsidRPr="0037629F">
        <w:rPr>
          <w:rFonts w:ascii="Arial" w:hAnsi="Arial" w:cs="Arial"/>
        </w:rPr>
        <w:t>Acto seguido se da inicio bajo el siguiente: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6DD894E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4BE93B18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</w:p>
    <w:p w14:paraId="4D8CE5AE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31541582" w14:textId="5ED06A68" w:rsidR="00364AF0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2.-</w:t>
      </w:r>
      <w:r w:rsidR="00364AF0" w:rsidRPr="0037629F">
        <w:rPr>
          <w:rFonts w:ascii="Arial" w:hAnsi="Arial" w:cs="Arial"/>
          <w:b/>
        </w:rPr>
        <w:t xml:space="preserve"> Instalación </w:t>
      </w:r>
      <w:r w:rsidR="00AF27D0">
        <w:rPr>
          <w:rFonts w:ascii="Arial" w:hAnsi="Arial" w:cs="Arial"/>
          <w:b/>
        </w:rPr>
        <w:t xml:space="preserve">Legal </w:t>
      </w:r>
      <w:r w:rsidR="00364AF0" w:rsidRPr="0037629F">
        <w:rPr>
          <w:rFonts w:ascii="Arial" w:hAnsi="Arial" w:cs="Arial"/>
          <w:b/>
        </w:rPr>
        <w:t>de la Sesión</w:t>
      </w:r>
      <w:r w:rsidRPr="0037629F">
        <w:rPr>
          <w:rFonts w:ascii="Arial" w:hAnsi="Arial" w:cs="Arial"/>
          <w:b/>
        </w:rPr>
        <w:t xml:space="preserve"> </w:t>
      </w:r>
    </w:p>
    <w:p w14:paraId="01C9F924" w14:textId="332285CF" w:rsidR="001D779E" w:rsidRPr="0037629F" w:rsidRDefault="008F3151" w:rsidP="00492A80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 w:rsidR="007966D5">
        <w:rPr>
          <w:rFonts w:ascii="Arial" w:hAnsi="Arial" w:cs="Arial"/>
          <w:b/>
        </w:rPr>
        <w:t xml:space="preserve"> </w:t>
      </w:r>
      <w:r w:rsidR="005D6765" w:rsidRPr="005D6765">
        <w:rPr>
          <w:rFonts w:ascii="Arial" w:hAnsi="Arial" w:cs="Arial"/>
          <w:b/>
        </w:rPr>
        <w:t>Asuntos relacionados con la baja de formatos de la PETS.</w:t>
      </w:r>
    </w:p>
    <w:p w14:paraId="3C67968C" w14:textId="77777777" w:rsidR="001D779E" w:rsidRPr="0037629F" w:rsidRDefault="004D0023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6D0742BD" w14:textId="77777777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</w:p>
    <w:p w14:paraId="4A984140" w14:textId="5BC29A6E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</w:t>
      </w:r>
      <w:r w:rsidR="00F31D7B" w:rsidRPr="0037629F">
        <w:rPr>
          <w:rFonts w:ascii="Arial" w:hAnsi="Arial" w:cs="Arial"/>
        </w:rPr>
        <w:t xml:space="preserve"> todos</w:t>
      </w:r>
      <w:r w:rsidRPr="0037629F">
        <w:rPr>
          <w:rFonts w:ascii="Arial" w:hAnsi="Arial" w:cs="Arial"/>
        </w:rPr>
        <w:t xml:space="preserve"> los integrantes del Comité de Transparencia, y se da por declarada como válida la asistencia, </w:t>
      </w:r>
      <w:r w:rsidR="00744464">
        <w:rPr>
          <w:rFonts w:ascii="Arial" w:hAnsi="Arial" w:cs="Arial"/>
        </w:rPr>
        <w:t>existiendo</w:t>
      </w:r>
      <w:r w:rsidRPr="0037629F">
        <w:rPr>
          <w:rFonts w:ascii="Arial" w:hAnsi="Arial" w:cs="Arial"/>
        </w:rPr>
        <w:t xml:space="preserve"> quórum legal para llevar a cabo el desarrollo de la</w:t>
      </w:r>
      <w:r w:rsidR="0023461A" w:rsidRPr="0037629F">
        <w:rPr>
          <w:rFonts w:ascii="Arial" w:hAnsi="Arial" w:cs="Arial"/>
        </w:rPr>
        <w:t xml:space="preserve"> sesión.</w:t>
      </w:r>
    </w:p>
    <w:p w14:paraId="0EE874F8" w14:textId="77777777" w:rsidR="000F4410" w:rsidRPr="0037629F" w:rsidRDefault="000F4410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D68F257" w14:textId="4BE963A5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="007547AF" w:rsidRPr="0037629F">
        <w:rPr>
          <w:rFonts w:ascii="Arial" w:hAnsi="Arial" w:cs="Arial"/>
        </w:rPr>
        <w:t xml:space="preserve">: Enseguida y para continuar con el orden del día </w:t>
      </w:r>
      <w:r w:rsidR="000F4410" w:rsidRPr="0037629F">
        <w:rPr>
          <w:rFonts w:ascii="Arial" w:hAnsi="Arial" w:cs="Arial"/>
        </w:rPr>
        <w:t xml:space="preserve">la C. BLANCA ELIZABETH NALES MEDINA, </w:t>
      </w:r>
      <w:r w:rsidR="00A3593E">
        <w:rPr>
          <w:rFonts w:ascii="Arial" w:hAnsi="Arial" w:cs="Arial"/>
        </w:rPr>
        <w:t xml:space="preserve">Titular de la Unidad de </w:t>
      </w:r>
      <w:r w:rsidR="00126875">
        <w:rPr>
          <w:rFonts w:ascii="Arial" w:hAnsi="Arial" w:cs="Arial"/>
        </w:rPr>
        <w:t>Transparencia</w:t>
      </w:r>
      <w:r w:rsidR="007547AF" w:rsidRPr="0037629F">
        <w:rPr>
          <w:rFonts w:ascii="Arial" w:hAnsi="Arial" w:cs="Arial"/>
        </w:rPr>
        <w:t xml:space="preserve">, </w:t>
      </w:r>
      <w:r w:rsidR="003132B9"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 w:rsidR="003132B9">
        <w:rPr>
          <w:rFonts w:ascii="Arial" w:hAnsi="Arial" w:cs="Arial"/>
        </w:rPr>
        <w:t xml:space="preserve"> por lo que se procede a dar inicio.</w:t>
      </w:r>
    </w:p>
    <w:p w14:paraId="7E25D47C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07ECE13F" w14:textId="7D796482" w:rsidR="005D6765" w:rsidRDefault="001D779E" w:rsidP="005D6765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="007547AF" w:rsidRPr="0037629F">
        <w:rPr>
          <w:rFonts w:ascii="Arial" w:hAnsi="Arial" w:cs="Arial"/>
        </w:rPr>
        <w:t xml:space="preserve"> </w:t>
      </w:r>
      <w:r w:rsidR="005D6765" w:rsidRPr="0037629F">
        <w:rPr>
          <w:rFonts w:ascii="Arial" w:hAnsi="Arial" w:cs="Arial"/>
        </w:rPr>
        <w:t xml:space="preserve">Para continuar y en uso de la voz </w:t>
      </w:r>
      <w:r w:rsidR="005D6765">
        <w:rPr>
          <w:rFonts w:ascii="Arial" w:hAnsi="Arial" w:cs="Arial"/>
        </w:rPr>
        <w:t>la</w:t>
      </w:r>
      <w:r w:rsidR="005D6765" w:rsidRPr="0037629F">
        <w:rPr>
          <w:rFonts w:ascii="Arial" w:hAnsi="Arial" w:cs="Arial"/>
        </w:rPr>
        <w:t xml:space="preserve"> Titular de la Unidad de Transparencia, la C. BLANCA ELIZABETH NALES MEDINA</w:t>
      </w:r>
      <w:r w:rsidR="005D6765">
        <w:rPr>
          <w:rFonts w:ascii="Arial" w:hAnsi="Arial" w:cs="Arial"/>
        </w:rPr>
        <w:t>, manifiesta a los integrantes del Comité, que una vez realizada una revisión a la Plataforma en donde se encuentra publicada la información pública de oficio, la cual se actualiza mes con mes en los formatos asignados a este organismo como sujeto obligado dentro de la tabla de aplicabilidad aprobada para el mismo, se detectaron algunas inconsistencias, como duplicidad de formatos</w:t>
      </w:r>
      <w:r w:rsidR="00112913">
        <w:rPr>
          <w:rFonts w:ascii="Arial" w:hAnsi="Arial" w:cs="Arial"/>
        </w:rPr>
        <w:t xml:space="preserve"> en la carga que corresponde a la información del mes de octubre</w:t>
      </w:r>
      <w:r w:rsidR="005D6765">
        <w:rPr>
          <w:rFonts w:ascii="Arial" w:hAnsi="Arial" w:cs="Arial"/>
        </w:rPr>
        <w:t>., por lo que, con la finalidad de subsanar estos errores es necesario solicitar la baja de los formatos que presentan éstas anomalías ante la Comisión Estatal de Garantía de Acceso a la Información Públic</w:t>
      </w:r>
      <w:r w:rsidR="00112913">
        <w:rPr>
          <w:rFonts w:ascii="Arial" w:hAnsi="Arial" w:cs="Arial"/>
        </w:rPr>
        <w:t>a del Estado de San Luis Potosí</w:t>
      </w:r>
      <w:r w:rsidR="005D6765">
        <w:rPr>
          <w:rFonts w:ascii="Arial" w:hAnsi="Arial" w:cs="Arial"/>
        </w:rPr>
        <w:t>. Para lo cual detallo a continuación los formatos que solicito se den de baja:</w:t>
      </w:r>
    </w:p>
    <w:p w14:paraId="2589E09D" w14:textId="77777777" w:rsidR="005D6765" w:rsidRDefault="005D6765" w:rsidP="005D6765">
      <w:pPr>
        <w:spacing w:after="0"/>
        <w:jc w:val="both"/>
        <w:rPr>
          <w:rFonts w:ascii="Arial" w:hAnsi="Arial" w:cs="Arial"/>
        </w:rPr>
      </w:pPr>
    </w:p>
    <w:p w14:paraId="349F5B02" w14:textId="77777777" w:rsidR="000C55AB" w:rsidRDefault="000C55AB" w:rsidP="005D6765">
      <w:pPr>
        <w:spacing w:after="0"/>
        <w:jc w:val="both"/>
        <w:rPr>
          <w:rFonts w:ascii="Arial" w:hAnsi="Arial" w:cs="Arial"/>
        </w:rPr>
      </w:pPr>
    </w:p>
    <w:p w14:paraId="6073374A" w14:textId="77777777" w:rsidR="000C55AB" w:rsidRDefault="000C55AB" w:rsidP="005D6765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48"/>
        <w:gridCol w:w="1275"/>
        <w:gridCol w:w="1906"/>
        <w:gridCol w:w="4536"/>
      </w:tblGrid>
      <w:tr w:rsidR="00112913" w14:paraId="6E15FAFA" w14:textId="77777777" w:rsidTr="007E4B9B">
        <w:trPr>
          <w:jc w:val="center"/>
        </w:trPr>
        <w:tc>
          <w:tcPr>
            <w:tcW w:w="1048" w:type="dxa"/>
            <w:shd w:val="clear" w:color="auto" w:fill="F2F2F2" w:themeFill="background1" w:themeFillShade="F2"/>
          </w:tcPr>
          <w:p w14:paraId="027976F7" w14:textId="77777777" w:rsidR="00112913" w:rsidRPr="007C1638" w:rsidRDefault="00112913" w:rsidP="007E4B9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Artículo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08D59B81" w14:textId="77777777" w:rsidR="00112913" w:rsidRPr="007C1638" w:rsidRDefault="00112913" w:rsidP="007E4B9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Fracción</w:t>
            </w:r>
          </w:p>
        </w:tc>
        <w:tc>
          <w:tcPr>
            <w:tcW w:w="1906" w:type="dxa"/>
            <w:shd w:val="clear" w:color="auto" w:fill="F2F2F2" w:themeFill="background1" w:themeFillShade="F2"/>
          </w:tcPr>
          <w:p w14:paraId="05BB5912" w14:textId="77777777" w:rsidR="00112913" w:rsidRPr="007C1638" w:rsidRDefault="00112913" w:rsidP="007E4B9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Mes y Año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7F54AA4B" w14:textId="77777777" w:rsidR="00112913" w:rsidRPr="007C1638" w:rsidRDefault="00112913" w:rsidP="007E4B9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Motivo:</w:t>
            </w:r>
          </w:p>
        </w:tc>
      </w:tr>
      <w:tr w:rsidR="00112913" w14:paraId="29CAFC4C" w14:textId="77777777" w:rsidTr="007E4B9B">
        <w:trPr>
          <w:jc w:val="center"/>
        </w:trPr>
        <w:tc>
          <w:tcPr>
            <w:tcW w:w="1048" w:type="dxa"/>
          </w:tcPr>
          <w:p w14:paraId="5C4A4C2B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2958F77F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XIII</w:t>
            </w:r>
          </w:p>
        </w:tc>
        <w:tc>
          <w:tcPr>
            <w:tcW w:w="1906" w:type="dxa"/>
          </w:tcPr>
          <w:p w14:paraId="551B8FDD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2022</w:t>
            </w:r>
          </w:p>
        </w:tc>
        <w:tc>
          <w:tcPr>
            <w:tcW w:w="4536" w:type="dxa"/>
          </w:tcPr>
          <w:p w14:paraId="1D6AEB20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encuentra duplicado.</w:t>
            </w:r>
          </w:p>
        </w:tc>
      </w:tr>
      <w:tr w:rsidR="00112913" w14:paraId="11EDFE60" w14:textId="77777777" w:rsidTr="007E4B9B">
        <w:trPr>
          <w:jc w:val="center"/>
        </w:trPr>
        <w:tc>
          <w:tcPr>
            <w:tcW w:w="1048" w:type="dxa"/>
          </w:tcPr>
          <w:p w14:paraId="6B3DC8FF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3C54D33A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XXIA</w:t>
            </w:r>
          </w:p>
        </w:tc>
        <w:tc>
          <w:tcPr>
            <w:tcW w:w="1906" w:type="dxa"/>
          </w:tcPr>
          <w:p w14:paraId="1D3823D3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2022</w:t>
            </w:r>
          </w:p>
        </w:tc>
        <w:tc>
          <w:tcPr>
            <w:tcW w:w="4536" w:type="dxa"/>
          </w:tcPr>
          <w:p w14:paraId="0DC321A2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generó de manera incorrecta un hipervínculo, por lo que se cargó en el aparatado de formatos.</w:t>
            </w:r>
          </w:p>
        </w:tc>
      </w:tr>
      <w:tr w:rsidR="00112913" w14:paraId="2B3698DE" w14:textId="77777777" w:rsidTr="007E4B9B">
        <w:trPr>
          <w:jc w:val="center"/>
        </w:trPr>
        <w:tc>
          <w:tcPr>
            <w:tcW w:w="1048" w:type="dxa"/>
          </w:tcPr>
          <w:p w14:paraId="72445707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42CBA38D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XXXV</w:t>
            </w:r>
          </w:p>
        </w:tc>
        <w:tc>
          <w:tcPr>
            <w:tcW w:w="1906" w:type="dxa"/>
          </w:tcPr>
          <w:p w14:paraId="194E2361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2022</w:t>
            </w:r>
          </w:p>
        </w:tc>
        <w:tc>
          <w:tcPr>
            <w:tcW w:w="4536" w:type="dxa"/>
          </w:tcPr>
          <w:p w14:paraId="65AFFAD5" w14:textId="77777777" w:rsidR="00112913" w:rsidRDefault="00112913" w:rsidP="007E4B9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encuentra duplicado.</w:t>
            </w:r>
          </w:p>
        </w:tc>
      </w:tr>
    </w:tbl>
    <w:p w14:paraId="13F50251" w14:textId="77777777" w:rsidR="005D6765" w:rsidRPr="000C55AB" w:rsidRDefault="005D6765" w:rsidP="005D6765">
      <w:pPr>
        <w:spacing w:after="0"/>
        <w:jc w:val="both"/>
        <w:rPr>
          <w:rFonts w:ascii="Arial" w:hAnsi="Arial" w:cs="Arial"/>
          <w:sz w:val="16"/>
        </w:rPr>
      </w:pPr>
    </w:p>
    <w:p w14:paraId="396694B9" w14:textId="261BE0E3" w:rsidR="005D6765" w:rsidRPr="00B37EDF" w:rsidRDefault="005D6765" w:rsidP="005D676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lo que una vez analizado lo anterior y considerando que todo ello es con la finalidad de mejorar el cumplimiento de las obligaciones de transparencia, se vota y aprueba por unanimidad por el comité de transparencia, se realice el trámite de baja ante el órgano garante de </w:t>
      </w:r>
      <w:r w:rsidR="000C55AB">
        <w:rPr>
          <w:rFonts w:ascii="Arial" w:hAnsi="Arial" w:cs="Arial"/>
        </w:rPr>
        <w:t>los formatos antes detallados.</w:t>
      </w:r>
    </w:p>
    <w:p w14:paraId="48651C67" w14:textId="77777777" w:rsidR="00402BDA" w:rsidRDefault="00402BDA" w:rsidP="00402BDA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5E78A44" w14:textId="762AB96F" w:rsidR="001D779E" w:rsidRPr="0037629F" w:rsidRDefault="004D0023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</w:t>
      </w:r>
      <w:r w:rsidR="00364AF0" w:rsidRPr="0037629F">
        <w:rPr>
          <w:rFonts w:ascii="Arial" w:hAnsi="Arial" w:cs="Arial"/>
          <w:b/>
        </w:rPr>
        <w:t>:</w:t>
      </w:r>
      <w:r w:rsidR="00364AF0"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No habiendo más asuntos que tratar, </w:t>
      </w:r>
      <w:r w:rsidR="005112A8" w:rsidRPr="0037629F">
        <w:rPr>
          <w:rFonts w:ascii="Arial" w:hAnsi="Arial" w:cs="Arial"/>
        </w:rPr>
        <w:t>y siendo d</w:t>
      </w:r>
      <w:r w:rsidR="001D779E" w:rsidRPr="0037629F">
        <w:rPr>
          <w:rFonts w:ascii="Arial" w:hAnsi="Arial" w:cs="Arial"/>
        </w:rPr>
        <w:t xml:space="preserve">esahogados todos los puntos del orden del día, </w:t>
      </w:r>
      <w:r w:rsidR="000F4410" w:rsidRPr="0037629F">
        <w:rPr>
          <w:rFonts w:ascii="Arial" w:hAnsi="Arial" w:cs="Arial"/>
        </w:rPr>
        <w:t>la C. BLANCA ELIZABETH NALES MEDINA</w:t>
      </w:r>
      <w:r w:rsidR="005112A8" w:rsidRPr="0037629F">
        <w:rPr>
          <w:rFonts w:ascii="Arial" w:hAnsi="Arial" w:cs="Arial"/>
        </w:rPr>
        <w:t xml:space="preserve">, </w:t>
      </w:r>
      <w:r w:rsidR="001D779E" w:rsidRPr="0037629F">
        <w:rPr>
          <w:rFonts w:ascii="Arial" w:hAnsi="Arial" w:cs="Arial"/>
        </w:rPr>
        <w:t xml:space="preserve">en su calidad de </w:t>
      </w:r>
      <w:r w:rsidR="00A3593E" w:rsidRPr="0037629F">
        <w:rPr>
          <w:rFonts w:ascii="Arial" w:hAnsi="Arial" w:cs="Arial"/>
        </w:rPr>
        <w:t>presidente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comité de Transparencia, declara terminada la reunión, </w:t>
      </w:r>
      <w:r w:rsidR="00364AF0" w:rsidRPr="0037629F">
        <w:rPr>
          <w:rFonts w:ascii="Arial" w:hAnsi="Arial" w:cs="Arial"/>
        </w:rPr>
        <w:t>siendo</w:t>
      </w:r>
      <w:r w:rsidR="000F4410" w:rsidRPr="0037629F">
        <w:rPr>
          <w:rFonts w:ascii="Arial" w:hAnsi="Arial" w:cs="Arial"/>
        </w:rPr>
        <w:t xml:space="preserve"> las</w:t>
      </w:r>
      <w:r w:rsidR="00364AF0" w:rsidRPr="0037629F">
        <w:rPr>
          <w:rFonts w:ascii="Arial" w:hAnsi="Arial" w:cs="Arial"/>
        </w:rPr>
        <w:t xml:space="preserve"> </w:t>
      </w:r>
      <w:r w:rsidR="005112A8" w:rsidRPr="0037629F">
        <w:rPr>
          <w:rFonts w:ascii="Arial" w:hAnsi="Arial" w:cs="Arial"/>
        </w:rPr>
        <w:t>1</w:t>
      </w:r>
      <w:r w:rsidR="00112913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0C55AB">
        <w:rPr>
          <w:rFonts w:ascii="Arial" w:hAnsi="Arial" w:cs="Arial"/>
        </w:rPr>
        <w:t>0</w:t>
      </w:r>
      <w:r w:rsidR="005112A8" w:rsidRPr="0037629F">
        <w:rPr>
          <w:rFonts w:ascii="Arial" w:hAnsi="Arial" w:cs="Arial"/>
        </w:rPr>
        <w:t xml:space="preserve">0 horas </w:t>
      </w:r>
      <w:r w:rsidR="00364AF0" w:rsidRPr="0037629F">
        <w:rPr>
          <w:rFonts w:ascii="Arial" w:hAnsi="Arial" w:cs="Arial"/>
        </w:rPr>
        <w:t>del</w:t>
      </w:r>
      <w:r w:rsidR="000F4410" w:rsidRPr="0037629F">
        <w:rPr>
          <w:rFonts w:ascii="Arial" w:hAnsi="Arial" w:cs="Arial"/>
        </w:rPr>
        <w:t xml:space="preserve"> día de la f</w:t>
      </w:r>
      <w:r w:rsidR="00364AF0" w:rsidRPr="0037629F">
        <w:rPr>
          <w:rFonts w:ascii="Arial" w:hAnsi="Arial" w:cs="Arial"/>
        </w:rPr>
        <w:t>echa</w:t>
      </w:r>
      <w:r w:rsidR="001D779E" w:rsidRPr="0037629F">
        <w:rPr>
          <w:rFonts w:ascii="Arial" w:hAnsi="Arial" w:cs="Arial"/>
        </w:rPr>
        <w:t>.</w:t>
      </w:r>
      <w:r w:rsidRPr="0037629F">
        <w:rPr>
          <w:rFonts w:ascii="Arial" w:hAnsi="Arial" w:cs="Arial"/>
        </w:rPr>
        <w:t xml:space="preserve"> </w:t>
      </w:r>
      <w:r w:rsidR="00784ECA" w:rsidRPr="0037629F">
        <w:rPr>
          <w:rFonts w:ascii="Arial" w:hAnsi="Arial" w:cs="Arial"/>
        </w:rPr>
        <w:t xml:space="preserve">Firmando </w:t>
      </w:r>
      <w:r w:rsidR="000F4410" w:rsidRPr="0037629F">
        <w:rPr>
          <w:rFonts w:ascii="Arial" w:hAnsi="Arial" w:cs="Arial"/>
        </w:rPr>
        <w:t xml:space="preserve">al margen y al calce </w:t>
      </w:r>
      <w:r w:rsidR="00784ECA" w:rsidRPr="0037629F">
        <w:rPr>
          <w:rFonts w:ascii="Arial" w:hAnsi="Arial" w:cs="Arial"/>
        </w:rPr>
        <w:t xml:space="preserve">los que en ella </w:t>
      </w:r>
      <w:r w:rsidR="0001206A" w:rsidRPr="0037629F">
        <w:rPr>
          <w:rFonts w:ascii="Arial" w:hAnsi="Arial" w:cs="Arial"/>
        </w:rPr>
        <w:t>intervinieron. -----</w:t>
      </w:r>
      <w:r w:rsidR="00A20301">
        <w:rPr>
          <w:rFonts w:ascii="Arial" w:hAnsi="Arial" w:cs="Arial"/>
        </w:rPr>
        <w:t>---------------------------------------</w:t>
      </w:r>
      <w:r w:rsidR="00502DE0">
        <w:rPr>
          <w:rFonts w:ascii="Arial" w:hAnsi="Arial" w:cs="Arial"/>
        </w:rPr>
        <w:t>-----------</w:t>
      </w:r>
      <w:r w:rsidR="00A20301">
        <w:rPr>
          <w:rFonts w:ascii="Arial" w:hAnsi="Arial" w:cs="Arial"/>
        </w:rPr>
        <w:t>--------</w:t>
      </w:r>
      <w:r w:rsidR="00502DE0">
        <w:rPr>
          <w:rFonts w:ascii="Arial" w:hAnsi="Arial" w:cs="Arial"/>
        </w:rPr>
        <w:t>--------</w:t>
      </w:r>
      <w:r w:rsidR="00A20301">
        <w:rPr>
          <w:rFonts w:ascii="Arial" w:hAnsi="Arial" w:cs="Arial"/>
        </w:rPr>
        <w:t>-----</w:t>
      </w:r>
      <w:r w:rsidR="000F4410" w:rsidRPr="0037629F">
        <w:rPr>
          <w:rFonts w:ascii="Arial" w:hAnsi="Arial" w:cs="Arial"/>
        </w:rPr>
        <w:t>DAMOS FE----</w:t>
      </w:r>
      <w:r w:rsidR="00A20301">
        <w:rPr>
          <w:rFonts w:ascii="Arial" w:hAnsi="Arial" w:cs="Arial"/>
        </w:rPr>
        <w:t>---------------------------------------------</w:t>
      </w:r>
      <w:r w:rsidR="00502DE0">
        <w:rPr>
          <w:rFonts w:ascii="Arial" w:hAnsi="Arial" w:cs="Arial"/>
        </w:rPr>
        <w:t>---</w:t>
      </w:r>
      <w:r w:rsidR="00A20301">
        <w:rPr>
          <w:rFonts w:ascii="Arial" w:hAnsi="Arial" w:cs="Arial"/>
        </w:rPr>
        <w:t>--</w:t>
      </w:r>
    </w:p>
    <w:p w14:paraId="2EB029C5" w14:textId="77777777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</w:p>
    <w:p w14:paraId="373F46F4" w14:textId="69908740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F9CE89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38FCDAF" w14:textId="77777777" w:rsidR="00112913" w:rsidRDefault="00112913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91D70F" w14:textId="77777777" w:rsidR="00013E27" w:rsidRDefault="00013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E46BC4A" w14:textId="77777777" w:rsidR="004130EC" w:rsidRPr="0037629F" w:rsidRDefault="004130E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2F41AD1" w14:textId="77777777" w:rsidR="00013E27" w:rsidRPr="0037629F" w:rsidRDefault="00013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9B57887" w14:textId="3D3B81C8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 BLANCA ELIZABETH NALES MEDINA</w:t>
      </w:r>
    </w:p>
    <w:p w14:paraId="11DD9A27" w14:textId="1AB106CA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JEFE DE LA UNIDAD DE TRANSPARENCIA</w:t>
      </w:r>
    </w:p>
    <w:p w14:paraId="7D6F8C1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PRESIDENTE DEL COMITÉ DE TRANSPARENCIA</w:t>
      </w:r>
    </w:p>
    <w:p w14:paraId="3B5EBBA7" w14:textId="3437EC41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6F44EA" w14:textId="27B3B3E7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AB2390D" w14:textId="77777777" w:rsidR="004130EC" w:rsidRDefault="004130E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18D427" w14:textId="77777777" w:rsidR="00112913" w:rsidRDefault="00112913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2437D38" w14:textId="77777777" w:rsidR="004130EC" w:rsidRDefault="004130E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0DEED4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16333E8" w14:textId="2C59D37E" w:rsidR="001D779E" w:rsidRPr="0037629F" w:rsidRDefault="00050892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C.P. </w:t>
      </w:r>
      <w:r w:rsidR="00586E27" w:rsidRPr="0037629F">
        <w:rPr>
          <w:rFonts w:ascii="Arial" w:hAnsi="Arial" w:cs="Arial"/>
          <w:sz w:val="21"/>
          <w:szCs w:val="21"/>
        </w:rPr>
        <w:t>RAUL ALTAMIRANO ZUÑIGA</w:t>
      </w:r>
    </w:p>
    <w:p w14:paraId="15CB128A" w14:textId="00DD1FC0" w:rsidR="001D779E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A930802" w14:textId="77777777" w:rsidR="001D779E" w:rsidRPr="0037629F" w:rsidRDefault="008F315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</w:t>
      </w:r>
      <w:r w:rsidR="001D779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65A70054" w14:textId="6A53B587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867E6D1" w14:textId="350EB38C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F89947" w14:textId="77777777" w:rsidR="004130EC" w:rsidRDefault="004130E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91D2EA7" w14:textId="77777777" w:rsidR="004130EC" w:rsidRDefault="004130E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93B23C" w14:textId="77777777" w:rsidR="004130EC" w:rsidRDefault="004130E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524BE2A" w14:textId="77777777" w:rsidR="00532AF7" w:rsidRPr="0037629F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BD3B1F8" w14:textId="3E218CC2" w:rsidR="001D779E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C.P. JORGE EDUARDO NIETO SÁNCHEZ</w:t>
      </w:r>
    </w:p>
    <w:p w14:paraId="235F4505" w14:textId="1827E7F3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CONTRALOR INTERNO Y</w:t>
      </w:r>
    </w:p>
    <w:p w14:paraId="18E7A710" w14:textId="6B3F9CB6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lastRenderedPageBreak/>
        <w:t>SECRETARIO TÉCNICO</w:t>
      </w:r>
      <w:r w:rsidR="005112A8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0A00C6E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2FC726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5F7D824" w14:textId="09F1C6D8" w:rsidR="00050892" w:rsidRDefault="00050892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0682ADF" w14:textId="77777777" w:rsidR="00C7591A" w:rsidRDefault="00C7591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417FE2" w14:textId="77777777" w:rsidR="00C7591A" w:rsidRDefault="00C7591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D65DE8" w14:textId="77777777" w:rsidR="004130EC" w:rsidRDefault="004130E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FFFA03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A7A2E39" w14:textId="77777777" w:rsidR="00282ED8" w:rsidRPr="0037629F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2BC707" w14:textId="3E25475B" w:rsidR="00050892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</w:rPr>
        <w:t>ING. JOSÉ RAYMUNDO CANO TINAJERO</w:t>
      </w:r>
    </w:p>
    <w:p w14:paraId="4A7F2B3D" w14:textId="660C5F88" w:rsidR="001D779E" w:rsidRPr="0037629F" w:rsidRDefault="009C45C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SUBDRECTOR DEL ÁREA TÉCNICA</w:t>
      </w:r>
    </w:p>
    <w:p w14:paraId="0BAA98E2" w14:textId="4187C0F9" w:rsidR="00EE4C1E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</w:t>
      </w:r>
      <w:r w:rsidR="00EE4C1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2AB7C1C9" w14:textId="77777777" w:rsidR="001E7F7A" w:rsidRPr="0037629F" w:rsidRDefault="001E7F7A" w:rsidP="001D779E">
      <w:pPr>
        <w:rPr>
          <w:rFonts w:ascii="Arial" w:hAnsi="Arial" w:cs="Arial"/>
        </w:rPr>
      </w:pPr>
    </w:p>
    <w:p w14:paraId="669211E3" w14:textId="1C4C1F92" w:rsidR="00050892" w:rsidRDefault="00050892" w:rsidP="001D779E">
      <w:pPr>
        <w:rPr>
          <w:rFonts w:ascii="Arial" w:hAnsi="Arial" w:cs="Arial"/>
        </w:rPr>
      </w:pPr>
    </w:p>
    <w:p w14:paraId="10876CB3" w14:textId="77777777" w:rsidR="00A20301" w:rsidRDefault="00A20301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6D3D6E5" w14:textId="77777777" w:rsidR="00C7591A" w:rsidRDefault="00C7591A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9714D4" w14:textId="28C52CAD" w:rsidR="00050892" w:rsidRDefault="00050892" w:rsidP="001D779E">
      <w:pPr>
        <w:rPr>
          <w:rFonts w:ascii="Arial" w:hAnsi="Arial" w:cs="Arial"/>
        </w:rPr>
      </w:pPr>
    </w:p>
    <w:p w14:paraId="6AAEB324" w14:textId="77777777" w:rsidR="00402BDA" w:rsidRDefault="00402BDA" w:rsidP="009C28DD">
      <w:pPr>
        <w:spacing w:after="0"/>
        <w:jc w:val="center"/>
        <w:rPr>
          <w:rFonts w:ascii="Arial" w:hAnsi="Arial" w:cs="Arial"/>
        </w:rPr>
      </w:pPr>
    </w:p>
    <w:p w14:paraId="21293468" w14:textId="3660F06D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C. NORA ALICIA RODRÍGUEZ LÓPEZ</w:t>
      </w:r>
    </w:p>
    <w:p w14:paraId="44CC387F" w14:textId="724DC9EB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69A03B3F" w14:textId="77777777" w:rsidR="009C28DD" w:rsidRPr="0037629F" w:rsidRDefault="009C28DD" w:rsidP="009C28DD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p w14:paraId="430DDB4B" w14:textId="77777777" w:rsidR="009C28DD" w:rsidRPr="0037629F" w:rsidRDefault="009C28DD" w:rsidP="009C28DD">
      <w:pPr>
        <w:spacing w:after="0"/>
        <w:jc w:val="center"/>
        <w:rPr>
          <w:rFonts w:ascii="Arial" w:hAnsi="Arial" w:cs="Arial"/>
        </w:rPr>
      </w:pPr>
    </w:p>
    <w:p w14:paraId="2F4FBD98" w14:textId="77777777" w:rsidR="009C28DD" w:rsidRPr="0037629F" w:rsidRDefault="009C28DD" w:rsidP="001D779E">
      <w:pPr>
        <w:rPr>
          <w:rFonts w:ascii="Arial" w:hAnsi="Arial" w:cs="Arial"/>
        </w:rPr>
      </w:pPr>
    </w:p>
    <w:sectPr w:rsidR="009C28DD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ADECE9" w14:textId="77777777" w:rsidR="003D10D4" w:rsidRDefault="003D10D4" w:rsidP="00A12C0F">
      <w:pPr>
        <w:spacing w:after="0" w:line="240" w:lineRule="auto"/>
      </w:pPr>
      <w:r>
        <w:separator/>
      </w:r>
    </w:p>
  </w:endnote>
  <w:endnote w:type="continuationSeparator" w:id="0">
    <w:p w14:paraId="219258C1" w14:textId="77777777" w:rsidR="003D10D4" w:rsidRDefault="003D10D4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EBC0FB" w14:textId="77777777" w:rsidR="003D10D4" w:rsidRDefault="003D10D4" w:rsidP="00A12C0F">
      <w:pPr>
        <w:spacing w:after="0" w:line="240" w:lineRule="auto"/>
      </w:pPr>
      <w:r>
        <w:separator/>
      </w:r>
    </w:p>
  </w:footnote>
  <w:footnote w:type="continuationSeparator" w:id="0">
    <w:p w14:paraId="2CAFE9CD" w14:textId="77777777" w:rsidR="003D10D4" w:rsidRDefault="003D10D4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F5677" w14:textId="757233DB" w:rsidR="00282ED8" w:rsidRDefault="00282ED8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proofErr w:type="gramStart"/>
    <w:r>
      <w:rPr>
        <w:rFonts w:ascii="Gill Sans MT Condensed" w:hAnsi="Gill Sans MT Condensed"/>
        <w:sz w:val="28"/>
        <w:szCs w:val="28"/>
      </w:rPr>
      <w:t>y</w:t>
    </w:r>
    <w:proofErr w:type="gramEnd"/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3D10D4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B52DA5" w:rsidRPr="00B52DA5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14:paraId="5C8F8C42" w14:textId="77777777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B52DA5" w:rsidRPr="00B52DA5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206A"/>
    <w:rsid w:val="00013A09"/>
    <w:rsid w:val="00013E27"/>
    <w:rsid w:val="000331A6"/>
    <w:rsid w:val="0003730E"/>
    <w:rsid w:val="00050892"/>
    <w:rsid w:val="00051073"/>
    <w:rsid w:val="000606C5"/>
    <w:rsid w:val="000677A7"/>
    <w:rsid w:val="00070F2A"/>
    <w:rsid w:val="0007142D"/>
    <w:rsid w:val="00073CE6"/>
    <w:rsid w:val="000931A5"/>
    <w:rsid w:val="00094EA3"/>
    <w:rsid w:val="000A543D"/>
    <w:rsid w:val="000B4725"/>
    <w:rsid w:val="000B7FA6"/>
    <w:rsid w:val="000C55AB"/>
    <w:rsid w:val="000E286F"/>
    <w:rsid w:val="000F4410"/>
    <w:rsid w:val="00100A39"/>
    <w:rsid w:val="001113B6"/>
    <w:rsid w:val="00112913"/>
    <w:rsid w:val="00115B7C"/>
    <w:rsid w:val="00123352"/>
    <w:rsid w:val="00126875"/>
    <w:rsid w:val="00134848"/>
    <w:rsid w:val="001436AB"/>
    <w:rsid w:val="00153A85"/>
    <w:rsid w:val="00167F2A"/>
    <w:rsid w:val="001727FD"/>
    <w:rsid w:val="00173B15"/>
    <w:rsid w:val="00181B3C"/>
    <w:rsid w:val="001849ED"/>
    <w:rsid w:val="001978CD"/>
    <w:rsid w:val="001C2244"/>
    <w:rsid w:val="001C55BD"/>
    <w:rsid w:val="001D44AB"/>
    <w:rsid w:val="001D779E"/>
    <w:rsid w:val="001E0A72"/>
    <w:rsid w:val="001E7F7A"/>
    <w:rsid w:val="001F1746"/>
    <w:rsid w:val="002050FE"/>
    <w:rsid w:val="00213046"/>
    <w:rsid w:val="0021686B"/>
    <w:rsid w:val="00233225"/>
    <w:rsid w:val="0023461A"/>
    <w:rsid w:val="0024196B"/>
    <w:rsid w:val="00251625"/>
    <w:rsid w:val="002575A8"/>
    <w:rsid w:val="00282ED8"/>
    <w:rsid w:val="002840CB"/>
    <w:rsid w:val="00286AAC"/>
    <w:rsid w:val="002A736E"/>
    <w:rsid w:val="002B711D"/>
    <w:rsid w:val="00302CF9"/>
    <w:rsid w:val="003132B9"/>
    <w:rsid w:val="00317A0F"/>
    <w:rsid w:val="00322ED7"/>
    <w:rsid w:val="00326C94"/>
    <w:rsid w:val="003641CB"/>
    <w:rsid w:val="00364AF0"/>
    <w:rsid w:val="0037629F"/>
    <w:rsid w:val="00386C32"/>
    <w:rsid w:val="00391FAE"/>
    <w:rsid w:val="0039236C"/>
    <w:rsid w:val="003945DA"/>
    <w:rsid w:val="00394F6F"/>
    <w:rsid w:val="003B604F"/>
    <w:rsid w:val="003D10D4"/>
    <w:rsid w:val="003E29E9"/>
    <w:rsid w:val="003E37D2"/>
    <w:rsid w:val="003F1991"/>
    <w:rsid w:val="003F5330"/>
    <w:rsid w:val="004015D9"/>
    <w:rsid w:val="00402231"/>
    <w:rsid w:val="004022C2"/>
    <w:rsid w:val="00402BDA"/>
    <w:rsid w:val="00402FAE"/>
    <w:rsid w:val="00407E22"/>
    <w:rsid w:val="004130EC"/>
    <w:rsid w:val="00426F07"/>
    <w:rsid w:val="004305D6"/>
    <w:rsid w:val="004358B7"/>
    <w:rsid w:val="0046086B"/>
    <w:rsid w:val="00462558"/>
    <w:rsid w:val="0046347E"/>
    <w:rsid w:val="00480958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E13BC"/>
    <w:rsid w:val="004E58A0"/>
    <w:rsid w:val="004F3DB3"/>
    <w:rsid w:val="004F57A0"/>
    <w:rsid w:val="004F66FF"/>
    <w:rsid w:val="00500880"/>
    <w:rsid w:val="00502DE0"/>
    <w:rsid w:val="005040B2"/>
    <w:rsid w:val="00506BE5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316D"/>
    <w:rsid w:val="005B0BCA"/>
    <w:rsid w:val="005C14F2"/>
    <w:rsid w:val="005C5ADA"/>
    <w:rsid w:val="005D147F"/>
    <w:rsid w:val="005D6765"/>
    <w:rsid w:val="005D73F7"/>
    <w:rsid w:val="005E1BF0"/>
    <w:rsid w:val="005F2E57"/>
    <w:rsid w:val="00602F99"/>
    <w:rsid w:val="00606D14"/>
    <w:rsid w:val="00617ED7"/>
    <w:rsid w:val="006339F2"/>
    <w:rsid w:val="00652DDD"/>
    <w:rsid w:val="00667DF2"/>
    <w:rsid w:val="006A15AB"/>
    <w:rsid w:val="006A2603"/>
    <w:rsid w:val="006C3DE0"/>
    <w:rsid w:val="006D2FDE"/>
    <w:rsid w:val="006D42C1"/>
    <w:rsid w:val="006D42C5"/>
    <w:rsid w:val="006F03D1"/>
    <w:rsid w:val="00713107"/>
    <w:rsid w:val="0071458E"/>
    <w:rsid w:val="0072107C"/>
    <w:rsid w:val="00744464"/>
    <w:rsid w:val="00744FC0"/>
    <w:rsid w:val="007547AF"/>
    <w:rsid w:val="007660CB"/>
    <w:rsid w:val="00767100"/>
    <w:rsid w:val="00780F14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4610"/>
    <w:rsid w:val="007D0103"/>
    <w:rsid w:val="007D63D4"/>
    <w:rsid w:val="007E706F"/>
    <w:rsid w:val="007F14D0"/>
    <w:rsid w:val="008036E0"/>
    <w:rsid w:val="00807109"/>
    <w:rsid w:val="00810969"/>
    <w:rsid w:val="00831EF1"/>
    <w:rsid w:val="00834FCC"/>
    <w:rsid w:val="008362E8"/>
    <w:rsid w:val="00855E3B"/>
    <w:rsid w:val="008A2411"/>
    <w:rsid w:val="008E3986"/>
    <w:rsid w:val="008F3151"/>
    <w:rsid w:val="008F76B3"/>
    <w:rsid w:val="009153CA"/>
    <w:rsid w:val="00920091"/>
    <w:rsid w:val="00955817"/>
    <w:rsid w:val="00961405"/>
    <w:rsid w:val="00961509"/>
    <w:rsid w:val="00990492"/>
    <w:rsid w:val="009A626F"/>
    <w:rsid w:val="009B403F"/>
    <w:rsid w:val="009B7E7F"/>
    <w:rsid w:val="009C28DD"/>
    <w:rsid w:val="009C45C0"/>
    <w:rsid w:val="009C5139"/>
    <w:rsid w:val="009D651F"/>
    <w:rsid w:val="009F2D94"/>
    <w:rsid w:val="009F50F9"/>
    <w:rsid w:val="00A0223C"/>
    <w:rsid w:val="00A02BE8"/>
    <w:rsid w:val="00A031D0"/>
    <w:rsid w:val="00A07026"/>
    <w:rsid w:val="00A07730"/>
    <w:rsid w:val="00A1180F"/>
    <w:rsid w:val="00A122E2"/>
    <w:rsid w:val="00A12C0F"/>
    <w:rsid w:val="00A141A4"/>
    <w:rsid w:val="00A17A10"/>
    <w:rsid w:val="00A20301"/>
    <w:rsid w:val="00A322C5"/>
    <w:rsid w:val="00A33110"/>
    <w:rsid w:val="00A3593E"/>
    <w:rsid w:val="00A36D78"/>
    <w:rsid w:val="00A370AF"/>
    <w:rsid w:val="00A44928"/>
    <w:rsid w:val="00A537D0"/>
    <w:rsid w:val="00A575EF"/>
    <w:rsid w:val="00A61C87"/>
    <w:rsid w:val="00A66AF9"/>
    <w:rsid w:val="00A70D64"/>
    <w:rsid w:val="00A95BA8"/>
    <w:rsid w:val="00AA2B3E"/>
    <w:rsid w:val="00AA38A5"/>
    <w:rsid w:val="00AA4BB8"/>
    <w:rsid w:val="00AB1B99"/>
    <w:rsid w:val="00AC643C"/>
    <w:rsid w:val="00AD01D2"/>
    <w:rsid w:val="00AF27D0"/>
    <w:rsid w:val="00B00249"/>
    <w:rsid w:val="00B0213C"/>
    <w:rsid w:val="00B30E02"/>
    <w:rsid w:val="00B37EDF"/>
    <w:rsid w:val="00B52DA5"/>
    <w:rsid w:val="00B5638C"/>
    <w:rsid w:val="00B67040"/>
    <w:rsid w:val="00B67C8B"/>
    <w:rsid w:val="00B76280"/>
    <w:rsid w:val="00B7718C"/>
    <w:rsid w:val="00B91EE8"/>
    <w:rsid w:val="00B968C7"/>
    <w:rsid w:val="00BA6115"/>
    <w:rsid w:val="00BC116E"/>
    <w:rsid w:val="00BD3630"/>
    <w:rsid w:val="00BD4EB2"/>
    <w:rsid w:val="00BD7077"/>
    <w:rsid w:val="00BE07A8"/>
    <w:rsid w:val="00BE43F1"/>
    <w:rsid w:val="00BE52D8"/>
    <w:rsid w:val="00BE7608"/>
    <w:rsid w:val="00BF6E63"/>
    <w:rsid w:val="00C03A73"/>
    <w:rsid w:val="00C04F73"/>
    <w:rsid w:val="00C07EBE"/>
    <w:rsid w:val="00C108FD"/>
    <w:rsid w:val="00C10D4E"/>
    <w:rsid w:val="00C15300"/>
    <w:rsid w:val="00C16C34"/>
    <w:rsid w:val="00C279D6"/>
    <w:rsid w:val="00C33A9C"/>
    <w:rsid w:val="00C43612"/>
    <w:rsid w:val="00C44119"/>
    <w:rsid w:val="00C44476"/>
    <w:rsid w:val="00C60A6C"/>
    <w:rsid w:val="00C61779"/>
    <w:rsid w:val="00C7591A"/>
    <w:rsid w:val="00C80B67"/>
    <w:rsid w:val="00C81CE5"/>
    <w:rsid w:val="00C84F2B"/>
    <w:rsid w:val="00C8525F"/>
    <w:rsid w:val="00C85E6B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43D2D"/>
    <w:rsid w:val="00D468CF"/>
    <w:rsid w:val="00D51E6F"/>
    <w:rsid w:val="00D56587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C129F"/>
    <w:rsid w:val="00DC2A61"/>
    <w:rsid w:val="00DE35CA"/>
    <w:rsid w:val="00DE7DED"/>
    <w:rsid w:val="00E07A63"/>
    <w:rsid w:val="00E207F0"/>
    <w:rsid w:val="00E21572"/>
    <w:rsid w:val="00E225C2"/>
    <w:rsid w:val="00E460F0"/>
    <w:rsid w:val="00E527E3"/>
    <w:rsid w:val="00E56024"/>
    <w:rsid w:val="00E6497B"/>
    <w:rsid w:val="00E65D9D"/>
    <w:rsid w:val="00E66F6D"/>
    <w:rsid w:val="00E709D1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364B9"/>
    <w:rsid w:val="00F5734A"/>
    <w:rsid w:val="00F74EDF"/>
    <w:rsid w:val="00F87E43"/>
    <w:rsid w:val="00FC30B4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B34BEB-A93D-4ABB-AC52-06E86175D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665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TRANSPARENCIA</cp:lastModifiedBy>
  <cp:revision>3</cp:revision>
  <cp:lastPrinted>2022-11-23T15:06:00Z</cp:lastPrinted>
  <dcterms:created xsi:type="dcterms:W3CDTF">2022-11-23T14:57:00Z</dcterms:created>
  <dcterms:modified xsi:type="dcterms:W3CDTF">2022-11-23T15:06:00Z</dcterms:modified>
</cp:coreProperties>
</file>