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CCB22" w14:textId="77777777" w:rsidR="0069207E" w:rsidRDefault="0069207E" w:rsidP="0069207E">
      <w:pPr>
        <w:jc w:val="center"/>
        <w:rPr>
          <w:b/>
          <w:sz w:val="44"/>
          <w:szCs w:val="44"/>
        </w:rPr>
      </w:pPr>
    </w:p>
    <w:p w14:paraId="34260E9C" w14:textId="77777777" w:rsidR="0069207E" w:rsidRPr="006E554E" w:rsidRDefault="0069207E" w:rsidP="0069207E">
      <w:pPr>
        <w:jc w:val="center"/>
        <w:rPr>
          <w:b/>
          <w:sz w:val="48"/>
          <w:szCs w:val="44"/>
        </w:rPr>
      </w:pPr>
    </w:p>
    <w:p w14:paraId="65127F46" w14:textId="0C83DFD8" w:rsidR="0024692B" w:rsidRPr="006E554E" w:rsidRDefault="0024692B" w:rsidP="0024692B">
      <w:pPr>
        <w:jc w:val="center"/>
        <w:rPr>
          <w:rFonts w:ascii="Gill Sans MT" w:hAnsi="Gill Sans MT"/>
          <w:b/>
          <w:sz w:val="44"/>
          <w:szCs w:val="40"/>
        </w:rPr>
      </w:pPr>
      <w:r w:rsidRPr="006E554E">
        <w:rPr>
          <w:rFonts w:ascii="Gill Sans MT" w:hAnsi="Gill Sans MT"/>
          <w:b/>
          <w:sz w:val="44"/>
          <w:szCs w:val="40"/>
        </w:rPr>
        <w:t>ARTÍCULO 84 FRACCIÓN X</w:t>
      </w:r>
      <w:r w:rsidR="00BA4813">
        <w:rPr>
          <w:rFonts w:ascii="Gill Sans MT" w:hAnsi="Gill Sans MT"/>
          <w:b/>
          <w:sz w:val="44"/>
          <w:szCs w:val="40"/>
        </w:rPr>
        <w:t>XX</w:t>
      </w:r>
    </w:p>
    <w:p w14:paraId="11A988A8" w14:textId="77777777" w:rsidR="0024692B" w:rsidRPr="00BA4813" w:rsidRDefault="0024692B" w:rsidP="0024692B">
      <w:pPr>
        <w:jc w:val="center"/>
        <w:rPr>
          <w:sz w:val="36"/>
          <w:szCs w:val="32"/>
        </w:rPr>
      </w:pPr>
    </w:p>
    <w:p w14:paraId="50559B59" w14:textId="21561F47" w:rsidR="008A3ABA" w:rsidRDefault="00BA4813" w:rsidP="008A3ABA">
      <w:pPr>
        <w:jc w:val="both"/>
        <w:rPr>
          <w:sz w:val="36"/>
          <w:szCs w:val="32"/>
        </w:rPr>
      </w:pPr>
      <w:r w:rsidRPr="00BA4813">
        <w:rPr>
          <w:sz w:val="36"/>
          <w:szCs w:val="32"/>
        </w:rPr>
        <w:t>EL PROGRAMA OPERATIVO ANUAL SON ACTIVIDADES QUE REALIZA EL ORGANO INTERNO DE CONTROL DE MANERA SORPRESIVA A LAS ÁREAS DE LA SECRETARÍA DE FINANZAS, MOTIVO POR EL CUAL NO SE DA A CONOCER PARA NO AFECTAR EL DESARROLLO DEL MISMO.</w:t>
      </w:r>
    </w:p>
    <w:p w14:paraId="7FFA99BE" w14:textId="77777777" w:rsidR="00BA4813" w:rsidRPr="008A3ABA" w:rsidRDefault="00BA4813" w:rsidP="008A3ABA">
      <w:pPr>
        <w:jc w:val="both"/>
        <w:rPr>
          <w:sz w:val="36"/>
          <w:szCs w:val="32"/>
        </w:rPr>
      </w:pPr>
      <w:bookmarkStart w:id="0" w:name="_GoBack"/>
      <w:bookmarkEnd w:id="0"/>
    </w:p>
    <w:p w14:paraId="7312531D" w14:textId="12DCF700" w:rsidR="00E96BBA" w:rsidRPr="008A3ABA" w:rsidRDefault="008A3ABA" w:rsidP="008A3ABA">
      <w:pPr>
        <w:jc w:val="both"/>
        <w:rPr>
          <w:sz w:val="36"/>
          <w:szCs w:val="32"/>
        </w:rPr>
      </w:pPr>
      <w:r w:rsidRPr="008A3ABA">
        <w:rPr>
          <w:sz w:val="36"/>
          <w:szCs w:val="32"/>
        </w:rPr>
        <w:t>ATENDIENDO A LO ESTABLECIDO EN LOS ARTÍCULOS 18 Y 19 DE LA LEY DE TRANSPARENCIA EN CONCORDANCIA CON EL LINEAMIENTO DÉCIMO QUINTO Y TRIGÉSIMO SEGUNDO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14:paraId="36673884" w14:textId="30F00269" w:rsidR="008A3ABA" w:rsidRPr="008A3ABA" w:rsidRDefault="008A3ABA" w:rsidP="008A3ABA">
      <w:pPr>
        <w:jc w:val="both"/>
        <w:rPr>
          <w:sz w:val="36"/>
          <w:szCs w:val="32"/>
        </w:rPr>
      </w:pPr>
    </w:p>
    <w:p w14:paraId="0299438D" w14:textId="6EDAC9E5" w:rsidR="008A3ABA" w:rsidRPr="008A3ABA" w:rsidRDefault="008A3ABA" w:rsidP="008A3ABA">
      <w:pPr>
        <w:jc w:val="both"/>
        <w:rPr>
          <w:sz w:val="28"/>
        </w:rPr>
      </w:pPr>
    </w:p>
    <w:sectPr w:rsidR="008A3ABA" w:rsidRPr="008A3ABA" w:rsidSect="00810134">
      <w:headerReference w:type="even" r:id="rId8"/>
      <w:headerReference w:type="default" r:id="rId9"/>
      <w:footerReference w:type="even" r:id="rId10"/>
      <w:footerReference w:type="default" r:id="rId11"/>
      <w:pgSz w:w="12242" w:h="15842" w:code="1"/>
      <w:pgMar w:top="1520" w:right="1610" w:bottom="1134" w:left="1701" w:header="709" w:footer="22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48C1A7" w14:textId="77777777" w:rsidR="000D138C" w:rsidRDefault="000D138C" w:rsidP="000950B2">
      <w:r>
        <w:separator/>
      </w:r>
    </w:p>
  </w:endnote>
  <w:endnote w:type="continuationSeparator" w:id="0">
    <w:p w14:paraId="2068CE45" w14:textId="77777777" w:rsidR="000D138C" w:rsidRDefault="000D138C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66A309" w14:textId="77777777" w:rsidR="00BC7309" w:rsidRPr="00BC335D" w:rsidRDefault="00BC7309" w:rsidP="00BC7309">
    <w:pPr>
      <w:tabs>
        <w:tab w:val="center" w:pos="4252"/>
        <w:tab w:val="right" w:pos="8504"/>
      </w:tabs>
      <w:ind w:right="-516"/>
      <w:rPr>
        <w:rFonts w:ascii="Calibri" w:eastAsia="Calibri" w:hAnsi="Calibri" w:cs="Arial"/>
        <w:color w:val="538135"/>
        <w:sz w:val="15"/>
        <w:szCs w:val="15"/>
      </w:rPr>
    </w:pPr>
    <w:r w:rsidRPr="00BC335D">
      <w:rPr>
        <w:rFonts w:ascii="Calibri" w:eastAsia="Calibri" w:hAnsi="Calibri" w:cs="Arial"/>
        <w:color w:val="538135"/>
        <w:sz w:val="15"/>
        <w:szCs w:val="15"/>
      </w:rPr>
      <w:t xml:space="preserve">Francisco I Madero 100 Col. Centro C.P. 78000 San Luis Potosí, SLP Tel (444)1440400        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slp.gog.mx/secretaría de</w:t>
    </w:r>
    <w:r>
      <w:rPr>
        <w:rFonts w:ascii="Calibri" w:eastAsia="Calibri" w:hAnsi="Calibri" w:cs="Arial"/>
        <w:color w:val="538135"/>
        <w:sz w:val="15"/>
        <w:szCs w:val="15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</w:rPr>
      <w:t>nanzas</w:t>
    </w:r>
  </w:p>
  <w:p w14:paraId="32894EC3" w14:textId="77777777" w:rsidR="00BC7309" w:rsidRPr="00BC335D" w:rsidRDefault="00BC7309" w:rsidP="00BC7309">
    <w:pPr>
      <w:tabs>
        <w:tab w:val="center" w:pos="4252"/>
        <w:tab w:val="right" w:pos="8504"/>
      </w:tabs>
      <w:rPr>
        <w:rFonts w:ascii="Calibri" w:eastAsia="Calibri" w:hAnsi="Calibri"/>
      </w:rPr>
    </w:pPr>
    <w:r w:rsidRPr="00BC335D">
      <w:rPr>
        <w:rFonts w:ascii="Calibri" w:eastAsia="Calibri" w:hAnsi="Calibri"/>
        <w:noProof/>
        <w:lang w:val="es-MX" w:eastAsia="es-MX"/>
      </w:rPr>
      <w:drawing>
        <wp:inline distT="0" distB="0" distL="0" distR="0" wp14:anchorId="589F550C" wp14:editId="738E8EC3">
          <wp:extent cx="5972175" cy="352425"/>
          <wp:effectExtent l="0" t="0" r="9525" b="9525"/>
          <wp:docPr id="29" name="Imagen 29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7B78DA" w14:textId="77777777" w:rsidR="00BC7309" w:rsidRDefault="00BC730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1EB75" w14:textId="77777777" w:rsidR="00BC335D" w:rsidRPr="00BC335D" w:rsidRDefault="00BC335D" w:rsidP="00BC335D">
    <w:pPr>
      <w:tabs>
        <w:tab w:val="center" w:pos="4252"/>
        <w:tab w:val="right" w:pos="8504"/>
      </w:tabs>
      <w:jc w:val="center"/>
      <w:rPr>
        <w:rFonts w:ascii="Calibri" w:eastAsia="Calibri" w:hAnsi="Calibri" w:cs="Arial"/>
        <w:b/>
        <w:color w:val="808080"/>
        <w:sz w:val="16"/>
        <w:szCs w:val="16"/>
      </w:rPr>
    </w:pPr>
  </w:p>
  <w:p w14:paraId="36A2A638" w14:textId="6280888D" w:rsidR="00BC335D" w:rsidRPr="00BC335D" w:rsidRDefault="00BC335D" w:rsidP="00357673">
    <w:pPr>
      <w:tabs>
        <w:tab w:val="center" w:pos="4252"/>
        <w:tab w:val="right" w:pos="8504"/>
      </w:tabs>
      <w:ind w:right="-516"/>
      <w:rPr>
        <w:rFonts w:ascii="Calibri" w:eastAsia="Calibri" w:hAnsi="Calibri" w:cs="Arial"/>
        <w:color w:val="538135"/>
        <w:sz w:val="15"/>
        <w:szCs w:val="15"/>
      </w:rPr>
    </w:pPr>
    <w:r w:rsidRPr="00BC335D">
      <w:rPr>
        <w:rFonts w:ascii="Calibri" w:eastAsia="Calibri" w:hAnsi="Calibri" w:cs="Arial"/>
        <w:color w:val="538135"/>
        <w:sz w:val="15"/>
        <w:szCs w:val="15"/>
      </w:rPr>
      <w:t xml:space="preserve"> Francisco I Madero 100 Col. Centro C.P. 78000 San Luis Potosí, SLP Tel (444)1440400            </w:t>
    </w:r>
    <w:r w:rsidR="00357673">
      <w:rPr>
        <w:rFonts w:ascii="Calibri" w:eastAsia="Calibri" w:hAnsi="Calibri" w:cs="Arial"/>
        <w:color w:val="538135"/>
        <w:sz w:val="15"/>
        <w:szCs w:val="15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  </w:t>
    </w:r>
    <w:r w:rsidR="00357673">
      <w:rPr>
        <w:rFonts w:ascii="Calibri" w:eastAsia="Calibri" w:hAnsi="Calibri" w:cs="Arial"/>
        <w:color w:val="538135"/>
        <w:sz w:val="15"/>
        <w:szCs w:val="15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slp.go</w:t>
    </w:r>
    <w:r w:rsidR="0069207E">
      <w:rPr>
        <w:rFonts w:ascii="Calibri" w:eastAsia="Calibri" w:hAnsi="Calibri" w:cs="Arial"/>
        <w:color w:val="538135"/>
        <w:sz w:val="15"/>
        <w:szCs w:val="15"/>
      </w:rPr>
      <w:t>b</w:t>
    </w:r>
    <w:r w:rsidRPr="00BC335D">
      <w:rPr>
        <w:rFonts w:ascii="Calibri" w:eastAsia="Calibri" w:hAnsi="Calibri" w:cs="Arial"/>
        <w:color w:val="538135"/>
        <w:sz w:val="15"/>
        <w:szCs w:val="15"/>
      </w:rPr>
      <w:t>.mx/secretaría de</w:t>
    </w:r>
    <w:r w:rsidR="00357673">
      <w:rPr>
        <w:rFonts w:ascii="Calibri" w:eastAsia="Calibri" w:hAnsi="Calibri" w:cs="Arial"/>
        <w:color w:val="538135"/>
        <w:sz w:val="15"/>
        <w:szCs w:val="15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</w:rPr>
      <w:t>nanzas</w:t>
    </w:r>
  </w:p>
  <w:p w14:paraId="18CF8D76" w14:textId="11B91329" w:rsidR="00BC335D" w:rsidRPr="00BC335D" w:rsidRDefault="00BC335D" w:rsidP="00BC335D">
    <w:pPr>
      <w:tabs>
        <w:tab w:val="center" w:pos="4252"/>
        <w:tab w:val="right" w:pos="8504"/>
      </w:tabs>
      <w:rPr>
        <w:rFonts w:ascii="Calibri" w:eastAsia="Calibri" w:hAnsi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92A883" w14:textId="77777777" w:rsidR="000D138C" w:rsidRDefault="000D138C" w:rsidP="000950B2">
      <w:r>
        <w:separator/>
      </w:r>
    </w:p>
  </w:footnote>
  <w:footnote w:type="continuationSeparator" w:id="0">
    <w:p w14:paraId="78D8B5F6" w14:textId="77777777" w:rsidR="000D138C" w:rsidRDefault="000D138C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20284" w14:textId="5EE37FE7" w:rsidR="00357673" w:rsidRDefault="0001382E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37CC4DB1" wp14:editId="66E7AFE8">
          <wp:simplePos x="0" y="0"/>
          <wp:positionH relativeFrom="margin">
            <wp:align>left</wp:align>
          </wp:positionH>
          <wp:positionV relativeFrom="paragraph">
            <wp:posOffset>-133985</wp:posOffset>
          </wp:positionV>
          <wp:extent cx="928800" cy="1035530"/>
          <wp:effectExtent l="0" t="0" r="5080" b="0"/>
          <wp:wrapNone/>
          <wp:docPr id="25" name="Imagen 25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153F710C" wp14:editId="58AEAEE9">
          <wp:simplePos x="0" y="0"/>
          <wp:positionH relativeFrom="margin">
            <wp:align>right</wp:align>
          </wp:positionH>
          <wp:positionV relativeFrom="paragraph">
            <wp:posOffset>-139700</wp:posOffset>
          </wp:positionV>
          <wp:extent cx="3333750" cy="647700"/>
          <wp:effectExtent l="0" t="0" r="0" b="0"/>
          <wp:wrapNone/>
          <wp:docPr id="26" name="Imagen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1C7E0A8E" w:rsidR="000950B2" w:rsidRDefault="008A3ABA" w:rsidP="00DE6790">
    <w:pPr>
      <w:pStyle w:val="Encabezado"/>
      <w:tabs>
        <w:tab w:val="clear" w:pos="4419"/>
        <w:tab w:val="clear" w:pos="8838"/>
        <w:tab w:val="center" w:pos="4420"/>
      </w:tabs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4D3E359F" wp14:editId="2A67BA5C">
          <wp:simplePos x="0" y="0"/>
          <wp:positionH relativeFrom="page">
            <wp:align>left</wp:align>
          </wp:positionH>
          <wp:positionV relativeFrom="paragraph">
            <wp:posOffset>-716915</wp:posOffset>
          </wp:positionV>
          <wp:extent cx="7815670" cy="10114588"/>
          <wp:effectExtent l="0" t="0" r="0" b="127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5670" cy="1011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  <w:r w:rsidR="00DE679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78D36C3"/>
    <w:multiLevelType w:val="hybridMultilevel"/>
    <w:tmpl w:val="B62AF19C"/>
    <w:lvl w:ilvl="0" w:tplc="080A000F">
      <w:start w:val="1"/>
      <w:numFmt w:val="decimal"/>
      <w:lvlText w:val="%1."/>
      <w:lvlJc w:val="left"/>
      <w:pPr>
        <w:ind w:left="102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44" w:hanging="360"/>
      </w:pPr>
    </w:lvl>
    <w:lvl w:ilvl="2" w:tplc="080A001B" w:tentative="1">
      <w:start w:val="1"/>
      <w:numFmt w:val="lowerRoman"/>
      <w:lvlText w:val="%3."/>
      <w:lvlJc w:val="right"/>
      <w:pPr>
        <w:ind w:left="2464" w:hanging="180"/>
      </w:pPr>
    </w:lvl>
    <w:lvl w:ilvl="3" w:tplc="080A000F" w:tentative="1">
      <w:start w:val="1"/>
      <w:numFmt w:val="decimal"/>
      <w:lvlText w:val="%4."/>
      <w:lvlJc w:val="left"/>
      <w:pPr>
        <w:ind w:left="3184" w:hanging="360"/>
      </w:pPr>
    </w:lvl>
    <w:lvl w:ilvl="4" w:tplc="080A0019" w:tentative="1">
      <w:start w:val="1"/>
      <w:numFmt w:val="lowerLetter"/>
      <w:lvlText w:val="%5."/>
      <w:lvlJc w:val="left"/>
      <w:pPr>
        <w:ind w:left="3904" w:hanging="360"/>
      </w:pPr>
    </w:lvl>
    <w:lvl w:ilvl="5" w:tplc="080A001B" w:tentative="1">
      <w:start w:val="1"/>
      <w:numFmt w:val="lowerRoman"/>
      <w:lvlText w:val="%6."/>
      <w:lvlJc w:val="right"/>
      <w:pPr>
        <w:ind w:left="4624" w:hanging="180"/>
      </w:pPr>
    </w:lvl>
    <w:lvl w:ilvl="6" w:tplc="080A000F" w:tentative="1">
      <w:start w:val="1"/>
      <w:numFmt w:val="decimal"/>
      <w:lvlText w:val="%7."/>
      <w:lvlJc w:val="left"/>
      <w:pPr>
        <w:ind w:left="5344" w:hanging="360"/>
      </w:pPr>
    </w:lvl>
    <w:lvl w:ilvl="7" w:tplc="080A0019" w:tentative="1">
      <w:start w:val="1"/>
      <w:numFmt w:val="lowerLetter"/>
      <w:lvlText w:val="%8."/>
      <w:lvlJc w:val="left"/>
      <w:pPr>
        <w:ind w:left="6064" w:hanging="360"/>
      </w:pPr>
    </w:lvl>
    <w:lvl w:ilvl="8" w:tplc="080A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2" w15:restartNumberingAfterBreak="0">
    <w:nsid w:val="670D2912"/>
    <w:multiLevelType w:val="hybridMultilevel"/>
    <w:tmpl w:val="B7B8BA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8508E"/>
    <w:multiLevelType w:val="hybridMultilevel"/>
    <w:tmpl w:val="28D034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1382E"/>
    <w:rsid w:val="00015F3B"/>
    <w:rsid w:val="00020E9E"/>
    <w:rsid w:val="00021632"/>
    <w:rsid w:val="000344B1"/>
    <w:rsid w:val="00035E6A"/>
    <w:rsid w:val="00040204"/>
    <w:rsid w:val="0004454C"/>
    <w:rsid w:val="00051768"/>
    <w:rsid w:val="00061961"/>
    <w:rsid w:val="00064FAE"/>
    <w:rsid w:val="000700F3"/>
    <w:rsid w:val="000706EF"/>
    <w:rsid w:val="00073E82"/>
    <w:rsid w:val="00077857"/>
    <w:rsid w:val="0008051C"/>
    <w:rsid w:val="00084466"/>
    <w:rsid w:val="00084CB0"/>
    <w:rsid w:val="00086D8D"/>
    <w:rsid w:val="000950B2"/>
    <w:rsid w:val="00096FD0"/>
    <w:rsid w:val="00097CFC"/>
    <w:rsid w:val="000A070C"/>
    <w:rsid w:val="000A7660"/>
    <w:rsid w:val="000B1E40"/>
    <w:rsid w:val="000B32C0"/>
    <w:rsid w:val="000B3631"/>
    <w:rsid w:val="000B6685"/>
    <w:rsid w:val="000C4E1D"/>
    <w:rsid w:val="000C7D1C"/>
    <w:rsid w:val="000D138C"/>
    <w:rsid w:val="000D2DBC"/>
    <w:rsid w:val="000D620B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2AB7"/>
    <w:rsid w:val="00133185"/>
    <w:rsid w:val="00140CB4"/>
    <w:rsid w:val="00146951"/>
    <w:rsid w:val="00156CD0"/>
    <w:rsid w:val="0016070D"/>
    <w:rsid w:val="00167304"/>
    <w:rsid w:val="0017241B"/>
    <w:rsid w:val="001752F9"/>
    <w:rsid w:val="001771FE"/>
    <w:rsid w:val="00177EEC"/>
    <w:rsid w:val="001832A9"/>
    <w:rsid w:val="00185EBA"/>
    <w:rsid w:val="00190E1E"/>
    <w:rsid w:val="001911E2"/>
    <w:rsid w:val="001928A6"/>
    <w:rsid w:val="001932D9"/>
    <w:rsid w:val="00196C0A"/>
    <w:rsid w:val="001A0798"/>
    <w:rsid w:val="001A422F"/>
    <w:rsid w:val="001A64DB"/>
    <w:rsid w:val="001B0181"/>
    <w:rsid w:val="001B215B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30804"/>
    <w:rsid w:val="00230C74"/>
    <w:rsid w:val="0023734A"/>
    <w:rsid w:val="00237813"/>
    <w:rsid w:val="0024235C"/>
    <w:rsid w:val="0024290A"/>
    <w:rsid w:val="00244621"/>
    <w:rsid w:val="00245F81"/>
    <w:rsid w:val="0024692B"/>
    <w:rsid w:val="0025220B"/>
    <w:rsid w:val="00257516"/>
    <w:rsid w:val="002604B6"/>
    <w:rsid w:val="00265C10"/>
    <w:rsid w:val="00276141"/>
    <w:rsid w:val="00276615"/>
    <w:rsid w:val="002960E2"/>
    <w:rsid w:val="002A5734"/>
    <w:rsid w:val="002B0CAC"/>
    <w:rsid w:val="002B1FFB"/>
    <w:rsid w:val="002C4544"/>
    <w:rsid w:val="002C7AA5"/>
    <w:rsid w:val="002D259F"/>
    <w:rsid w:val="002D557A"/>
    <w:rsid w:val="002F302A"/>
    <w:rsid w:val="0031585E"/>
    <w:rsid w:val="003160C1"/>
    <w:rsid w:val="003171C2"/>
    <w:rsid w:val="00322823"/>
    <w:rsid w:val="00326D75"/>
    <w:rsid w:val="00336F2B"/>
    <w:rsid w:val="00337636"/>
    <w:rsid w:val="0035086A"/>
    <w:rsid w:val="00357673"/>
    <w:rsid w:val="003576A7"/>
    <w:rsid w:val="00364649"/>
    <w:rsid w:val="00365D0A"/>
    <w:rsid w:val="003751CD"/>
    <w:rsid w:val="00376BB6"/>
    <w:rsid w:val="00380A63"/>
    <w:rsid w:val="00391536"/>
    <w:rsid w:val="0039368B"/>
    <w:rsid w:val="003951A0"/>
    <w:rsid w:val="0039614E"/>
    <w:rsid w:val="003979BD"/>
    <w:rsid w:val="003A071F"/>
    <w:rsid w:val="003A15A9"/>
    <w:rsid w:val="003A1C5E"/>
    <w:rsid w:val="003C132D"/>
    <w:rsid w:val="003C476A"/>
    <w:rsid w:val="003C71D1"/>
    <w:rsid w:val="003D268F"/>
    <w:rsid w:val="003D3DF3"/>
    <w:rsid w:val="003D47F3"/>
    <w:rsid w:val="003D5306"/>
    <w:rsid w:val="003D5C82"/>
    <w:rsid w:val="003D7830"/>
    <w:rsid w:val="003E78EF"/>
    <w:rsid w:val="003F4B97"/>
    <w:rsid w:val="003F5F82"/>
    <w:rsid w:val="003F6621"/>
    <w:rsid w:val="0041061D"/>
    <w:rsid w:val="004150F2"/>
    <w:rsid w:val="0042796D"/>
    <w:rsid w:val="004325ED"/>
    <w:rsid w:val="00441799"/>
    <w:rsid w:val="004423F5"/>
    <w:rsid w:val="00461C7E"/>
    <w:rsid w:val="00473B79"/>
    <w:rsid w:val="00476DC4"/>
    <w:rsid w:val="00483A0A"/>
    <w:rsid w:val="00484363"/>
    <w:rsid w:val="00492A38"/>
    <w:rsid w:val="004951FD"/>
    <w:rsid w:val="004A38FD"/>
    <w:rsid w:val="004B01E3"/>
    <w:rsid w:val="004B7B55"/>
    <w:rsid w:val="004C0FE0"/>
    <w:rsid w:val="004C46EF"/>
    <w:rsid w:val="004C6AD4"/>
    <w:rsid w:val="004D18E4"/>
    <w:rsid w:val="004D38C5"/>
    <w:rsid w:val="004E28AA"/>
    <w:rsid w:val="004F38A5"/>
    <w:rsid w:val="004F6AAA"/>
    <w:rsid w:val="00507A8D"/>
    <w:rsid w:val="005120FA"/>
    <w:rsid w:val="00525510"/>
    <w:rsid w:val="00527350"/>
    <w:rsid w:val="00527C6C"/>
    <w:rsid w:val="00560821"/>
    <w:rsid w:val="005873F0"/>
    <w:rsid w:val="0059432C"/>
    <w:rsid w:val="005971DE"/>
    <w:rsid w:val="005A6BF4"/>
    <w:rsid w:val="005C46E2"/>
    <w:rsid w:val="005C4B4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24FB"/>
    <w:rsid w:val="00673013"/>
    <w:rsid w:val="00677A2B"/>
    <w:rsid w:val="00682815"/>
    <w:rsid w:val="00686C63"/>
    <w:rsid w:val="00690DC7"/>
    <w:rsid w:val="0069207E"/>
    <w:rsid w:val="00693E28"/>
    <w:rsid w:val="006A39E3"/>
    <w:rsid w:val="006B1796"/>
    <w:rsid w:val="006B323F"/>
    <w:rsid w:val="006B32E3"/>
    <w:rsid w:val="006C0AA2"/>
    <w:rsid w:val="006C1A30"/>
    <w:rsid w:val="006C23BD"/>
    <w:rsid w:val="006C33F6"/>
    <w:rsid w:val="006C37C1"/>
    <w:rsid w:val="006C5D14"/>
    <w:rsid w:val="006C73BD"/>
    <w:rsid w:val="006D52B9"/>
    <w:rsid w:val="006D675D"/>
    <w:rsid w:val="006D6E65"/>
    <w:rsid w:val="006E2947"/>
    <w:rsid w:val="006E554E"/>
    <w:rsid w:val="006F3829"/>
    <w:rsid w:val="0070741B"/>
    <w:rsid w:val="007151D6"/>
    <w:rsid w:val="00722494"/>
    <w:rsid w:val="00725088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65E"/>
    <w:rsid w:val="00794749"/>
    <w:rsid w:val="007B73AF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0134"/>
    <w:rsid w:val="008165E1"/>
    <w:rsid w:val="0082087F"/>
    <w:rsid w:val="00827DDB"/>
    <w:rsid w:val="00832B3D"/>
    <w:rsid w:val="008348E5"/>
    <w:rsid w:val="00837C09"/>
    <w:rsid w:val="00851AC9"/>
    <w:rsid w:val="0085265C"/>
    <w:rsid w:val="00856552"/>
    <w:rsid w:val="00856C2E"/>
    <w:rsid w:val="008629DC"/>
    <w:rsid w:val="00867ED2"/>
    <w:rsid w:val="00871507"/>
    <w:rsid w:val="00871C91"/>
    <w:rsid w:val="0088020D"/>
    <w:rsid w:val="00881D9B"/>
    <w:rsid w:val="008A3ABA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3E39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6DD0"/>
    <w:rsid w:val="009D7939"/>
    <w:rsid w:val="009E033C"/>
    <w:rsid w:val="009E64EB"/>
    <w:rsid w:val="009E695C"/>
    <w:rsid w:val="009F43EF"/>
    <w:rsid w:val="009F7E7F"/>
    <w:rsid w:val="00A01383"/>
    <w:rsid w:val="00A03B9D"/>
    <w:rsid w:val="00A071EF"/>
    <w:rsid w:val="00A151FE"/>
    <w:rsid w:val="00A213B1"/>
    <w:rsid w:val="00A21BA8"/>
    <w:rsid w:val="00A36059"/>
    <w:rsid w:val="00A47198"/>
    <w:rsid w:val="00A54AF3"/>
    <w:rsid w:val="00A56003"/>
    <w:rsid w:val="00A57195"/>
    <w:rsid w:val="00A7086A"/>
    <w:rsid w:val="00A750CB"/>
    <w:rsid w:val="00A760D0"/>
    <w:rsid w:val="00A76B68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6552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83065"/>
    <w:rsid w:val="00BA4813"/>
    <w:rsid w:val="00BA57D4"/>
    <w:rsid w:val="00BA7107"/>
    <w:rsid w:val="00BC335D"/>
    <w:rsid w:val="00BC7309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5718A"/>
    <w:rsid w:val="00C75A39"/>
    <w:rsid w:val="00C778F5"/>
    <w:rsid w:val="00C81F0D"/>
    <w:rsid w:val="00C92FFD"/>
    <w:rsid w:val="00C97CD8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959EC"/>
    <w:rsid w:val="00DA1965"/>
    <w:rsid w:val="00DA6B3D"/>
    <w:rsid w:val="00DB1ABD"/>
    <w:rsid w:val="00DB4BC9"/>
    <w:rsid w:val="00DB5E53"/>
    <w:rsid w:val="00DD6E35"/>
    <w:rsid w:val="00DD77C9"/>
    <w:rsid w:val="00DE6790"/>
    <w:rsid w:val="00DF3CF0"/>
    <w:rsid w:val="00DF5954"/>
    <w:rsid w:val="00E02700"/>
    <w:rsid w:val="00E11C2E"/>
    <w:rsid w:val="00E13C38"/>
    <w:rsid w:val="00E16AB2"/>
    <w:rsid w:val="00E23FBB"/>
    <w:rsid w:val="00E25394"/>
    <w:rsid w:val="00E2599F"/>
    <w:rsid w:val="00E36CAF"/>
    <w:rsid w:val="00E379F7"/>
    <w:rsid w:val="00E41077"/>
    <w:rsid w:val="00E4510C"/>
    <w:rsid w:val="00E50622"/>
    <w:rsid w:val="00E57A40"/>
    <w:rsid w:val="00E60A4C"/>
    <w:rsid w:val="00E61565"/>
    <w:rsid w:val="00E72224"/>
    <w:rsid w:val="00E93E3A"/>
    <w:rsid w:val="00E949D0"/>
    <w:rsid w:val="00E96573"/>
    <w:rsid w:val="00E96BBA"/>
    <w:rsid w:val="00E97E2F"/>
    <w:rsid w:val="00EA1C2A"/>
    <w:rsid w:val="00EA2472"/>
    <w:rsid w:val="00EA3D60"/>
    <w:rsid w:val="00EB054C"/>
    <w:rsid w:val="00EB0BE0"/>
    <w:rsid w:val="00EB2441"/>
    <w:rsid w:val="00EC1338"/>
    <w:rsid w:val="00EC3713"/>
    <w:rsid w:val="00EC4492"/>
    <w:rsid w:val="00ED0470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1B87"/>
    <w:rsid w:val="00F73787"/>
    <w:rsid w:val="00F745AA"/>
    <w:rsid w:val="00F7483B"/>
    <w:rsid w:val="00F77AB1"/>
    <w:rsid w:val="00F900B0"/>
    <w:rsid w:val="00F906DB"/>
    <w:rsid w:val="00F92967"/>
    <w:rsid w:val="00F93261"/>
    <w:rsid w:val="00F934C7"/>
    <w:rsid w:val="00FA1537"/>
    <w:rsid w:val="00FA65AA"/>
    <w:rsid w:val="00FA6DD0"/>
    <w:rsid w:val="00FB3B84"/>
    <w:rsid w:val="00FB4B29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  <w:style w:type="paragraph" w:customStyle="1" w:styleId="Default">
    <w:name w:val="Default"/>
    <w:basedOn w:val="Normal"/>
    <w:rsid w:val="00196C0A"/>
    <w:pPr>
      <w:autoSpaceDE w:val="0"/>
      <w:autoSpaceDN w:val="0"/>
    </w:pPr>
    <w:rPr>
      <w:rFonts w:ascii="Arial" w:eastAsiaTheme="minorHAnsi" w:hAnsi="Arial" w:cs="Arial"/>
      <w:color w:val="000000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33630-1469-499A-8BE5-5262ACD68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Sandra Paulina Gomez Puente</cp:lastModifiedBy>
  <cp:revision>2</cp:revision>
  <cp:lastPrinted>2021-11-29T18:51:00Z</cp:lastPrinted>
  <dcterms:created xsi:type="dcterms:W3CDTF">2023-01-05T21:15:00Z</dcterms:created>
  <dcterms:modified xsi:type="dcterms:W3CDTF">2023-01-05T21:15:00Z</dcterms:modified>
</cp:coreProperties>
</file>