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50BC0" w:rsidRPr="003B1B22" w:rsidRDefault="00550BC0" w:rsidP="00550BC0">
      <w:pPr>
        <w:tabs>
          <w:tab w:val="left" w:pos="4879"/>
        </w:tabs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B1B22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</w:t>
      </w:r>
      <w:r w:rsidR="000D4299">
        <w:rPr>
          <w:rFonts w:ascii="Literata 18pt Light" w:hAnsi="Literata 18pt Light" w:cs="Calibri"/>
          <w:sz w:val="24"/>
          <w:szCs w:val="24"/>
        </w:rPr>
        <w:t>17, fracción I</w:t>
      </w:r>
      <w:r w:rsidRPr="003B1B22">
        <w:rPr>
          <w:rFonts w:ascii="Literata 18pt Light" w:hAnsi="Literata 18pt Light" w:cs="Calibri"/>
          <w:sz w:val="24"/>
          <w:szCs w:val="24"/>
        </w:rPr>
        <w:t xml:space="preserve"> de la Ley de la </w:t>
      </w:r>
      <w:r w:rsidR="000D4299">
        <w:rPr>
          <w:rFonts w:ascii="Literata 18pt Light" w:hAnsi="Literata 18pt Light" w:cs="Calibri"/>
          <w:sz w:val="24"/>
          <w:szCs w:val="24"/>
        </w:rPr>
        <w:t>Defensoría Pública del Estado de San Luis Potosí</w:t>
      </w:r>
      <w:r w:rsidR="004941F8">
        <w:rPr>
          <w:rFonts w:ascii="Literata 18pt Light" w:hAnsi="Literata 18pt Light" w:cs="Calibri"/>
          <w:sz w:val="24"/>
          <w:szCs w:val="24"/>
        </w:rPr>
        <w:t>, sin embargo, no se genera</w:t>
      </w:r>
      <w:r w:rsidRPr="003B1B22">
        <w:rPr>
          <w:rFonts w:ascii="Literata 18pt Light" w:hAnsi="Literata 18pt Light" w:cs="Calibri"/>
          <w:sz w:val="24"/>
          <w:szCs w:val="24"/>
        </w:rPr>
        <w:t xml:space="preserve"> información porque la dependencia no ha recibido recomendaciones emitidas por organismos internacionales</w:t>
      </w:r>
      <w:r w:rsidR="004941F8">
        <w:rPr>
          <w:rFonts w:ascii="Literata 18pt Light" w:hAnsi="Literata 18pt Light" w:cs="Calibri"/>
          <w:sz w:val="24"/>
          <w:szCs w:val="24"/>
        </w:rPr>
        <w:t>.</w:t>
      </w:r>
      <w:r w:rsidRPr="003B1B2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550BC0" w:rsidRDefault="00550BC0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F5BC1" w:rsidRPr="008E6DD9" w:rsidRDefault="00EF5BC1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50BC0" w:rsidRPr="000964D3" w:rsidRDefault="00550BC0" w:rsidP="00550BC0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550BC0" w:rsidRPr="003411AF" w:rsidRDefault="00550BC0" w:rsidP="00550BC0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  <w:bookmarkStart w:id="0" w:name="_GoBack"/>
      <w:bookmarkEnd w:id="0"/>
    </w:p>
    <w:p w:rsidR="00981004" w:rsidRPr="000964D3" w:rsidRDefault="00981004" w:rsidP="00981004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981004" w:rsidRPr="003411AF" w:rsidRDefault="00981004" w:rsidP="00981004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981004">
      <w:pPr>
        <w:spacing w:after="0" w:line="240" w:lineRule="auto"/>
        <w:jc w:val="both"/>
      </w:pPr>
    </w:p>
    <w:sectPr w:rsidR="00132665" w:rsidRPr="00132665" w:rsidSect="00060A98"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38B" w:rsidRDefault="0038338B">
      <w:pPr>
        <w:spacing w:after="0" w:line="240" w:lineRule="auto"/>
      </w:pPr>
      <w:r>
        <w:separator/>
      </w:r>
    </w:p>
  </w:endnote>
  <w:endnote w:type="continuationSeparator" w:id="0">
    <w:p w:rsidR="0038338B" w:rsidRDefault="0038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93F32718-47C5-496B-A2CB-421A9C11BDDC}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38B" w:rsidRDefault="0038338B">
      <w:pPr>
        <w:spacing w:after="0" w:line="240" w:lineRule="auto"/>
      </w:pPr>
      <w:r>
        <w:separator/>
      </w:r>
    </w:p>
  </w:footnote>
  <w:footnote w:type="continuationSeparator" w:id="0">
    <w:p w:rsidR="0038338B" w:rsidRDefault="003833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4C76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0D4299"/>
    <w:rsid w:val="00102EFC"/>
    <w:rsid w:val="001041E5"/>
    <w:rsid w:val="0010660E"/>
    <w:rsid w:val="001108AE"/>
    <w:rsid w:val="00121291"/>
    <w:rsid w:val="001275F1"/>
    <w:rsid w:val="00132665"/>
    <w:rsid w:val="001509A7"/>
    <w:rsid w:val="00164D65"/>
    <w:rsid w:val="0018776A"/>
    <w:rsid w:val="001A6839"/>
    <w:rsid w:val="001B6C6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033B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38B"/>
    <w:rsid w:val="00386D46"/>
    <w:rsid w:val="003B6CD5"/>
    <w:rsid w:val="004014EC"/>
    <w:rsid w:val="00412D6A"/>
    <w:rsid w:val="00455ECB"/>
    <w:rsid w:val="00476181"/>
    <w:rsid w:val="004810D9"/>
    <w:rsid w:val="00482E38"/>
    <w:rsid w:val="00487374"/>
    <w:rsid w:val="004941F8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BC0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B6FD1"/>
    <w:rsid w:val="006C0E40"/>
    <w:rsid w:val="006C56A9"/>
    <w:rsid w:val="006D5018"/>
    <w:rsid w:val="006E26CB"/>
    <w:rsid w:val="006E7AF5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646"/>
    <w:rsid w:val="0078691A"/>
    <w:rsid w:val="00790B6D"/>
    <w:rsid w:val="007A6773"/>
    <w:rsid w:val="007B3EA1"/>
    <w:rsid w:val="007B4BC0"/>
    <w:rsid w:val="007B6D22"/>
    <w:rsid w:val="007C0401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81004"/>
    <w:rsid w:val="009A74F0"/>
    <w:rsid w:val="009B3FC8"/>
    <w:rsid w:val="009C62C7"/>
    <w:rsid w:val="009D6251"/>
    <w:rsid w:val="009D7A30"/>
    <w:rsid w:val="009E0309"/>
    <w:rsid w:val="009E30ED"/>
    <w:rsid w:val="009E639B"/>
    <w:rsid w:val="009F01DC"/>
    <w:rsid w:val="009F3113"/>
    <w:rsid w:val="00A00997"/>
    <w:rsid w:val="00A532D1"/>
    <w:rsid w:val="00AA12D4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B52DF"/>
    <w:rsid w:val="00DC1306"/>
    <w:rsid w:val="00DD1F42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48CC"/>
    <w:rsid w:val="00EC7158"/>
    <w:rsid w:val="00ED3807"/>
    <w:rsid w:val="00EF5BC1"/>
    <w:rsid w:val="00EF6503"/>
    <w:rsid w:val="00F02E78"/>
    <w:rsid w:val="00F06590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92884-C50B-4C74-8F10-27DD06C99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3</cp:revision>
  <cp:lastPrinted>2021-10-05T15:00:00Z</cp:lastPrinted>
  <dcterms:created xsi:type="dcterms:W3CDTF">2023-02-08T19:47:00Z</dcterms:created>
  <dcterms:modified xsi:type="dcterms:W3CDTF">2023-03-08T19:06:00Z</dcterms:modified>
</cp:coreProperties>
</file>