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062F" w:rsidRDefault="00BF2F0E" w:rsidP="00BF2F0E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DA4A59">
        <w:t>TAMUÍN</w:t>
      </w:r>
      <w:r>
        <w:t xml:space="preserve">, S.L.P. </w:t>
      </w:r>
      <w:r w:rsidR="00DA7511">
        <w:t>NOVIEMBRE</w:t>
      </w:r>
      <w:r>
        <w:t xml:space="preserve"> DE 202</w:t>
      </w:r>
      <w:r w:rsidR="00B1062F">
        <w:t>2</w:t>
      </w:r>
    </w:p>
    <w:p w:rsidR="00BF2F0E" w:rsidRDefault="00BF2F0E" w:rsidP="00BF2F0E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ASUNTO: EL QUE SE INDICA</w:t>
      </w:r>
    </w:p>
    <w:p w:rsidR="00BF2F0E" w:rsidRDefault="00BF2F0E" w:rsidP="00BF2F0E">
      <w:pPr>
        <w:spacing w:after="0" w:line="240" w:lineRule="auto"/>
        <w:rPr>
          <w:rFonts w:ascii="Arial" w:hAnsi="Arial" w:cs="Arial"/>
        </w:rPr>
      </w:pPr>
    </w:p>
    <w:p w:rsidR="003A4738" w:rsidRDefault="003A4738" w:rsidP="00BF2F0E">
      <w:pPr>
        <w:spacing w:after="0" w:line="240" w:lineRule="auto"/>
        <w:rPr>
          <w:rFonts w:ascii="Arial" w:hAnsi="Arial" w:cs="Arial"/>
        </w:rPr>
      </w:pPr>
    </w:p>
    <w:p w:rsidR="00BF2F0E" w:rsidRDefault="001B3011" w:rsidP="00BF2F0E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LIC. </w:t>
      </w:r>
      <w:r w:rsidR="00DA4A59">
        <w:rPr>
          <w:rFonts w:ascii="Arial" w:hAnsi="Arial" w:cs="Arial"/>
          <w:b/>
        </w:rPr>
        <w:t>JAZMÍN</w:t>
      </w:r>
      <w:r w:rsidR="003A4738">
        <w:rPr>
          <w:rFonts w:ascii="Arial" w:hAnsi="Arial" w:cs="Arial"/>
          <w:b/>
        </w:rPr>
        <w:t xml:space="preserve"> REYNA </w:t>
      </w:r>
      <w:r w:rsidR="00DA4A59">
        <w:rPr>
          <w:rFonts w:ascii="Arial" w:hAnsi="Arial" w:cs="Arial"/>
          <w:b/>
        </w:rPr>
        <w:t>MARTÍNEZ</w:t>
      </w:r>
    </w:p>
    <w:p w:rsidR="00404499" w:rsidRPr="00404499" w:rsidRDefault="003A4738" w:rsidP="00BF2F0E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JEFA DE UNIDAD DE TRANSPARENCIA</w:t>
      </w:r>
    </w:p>
    <w:p w:rsidR="00BF2F0E" w:rsidRPr="00E14F80" w:rsidRDefault="00BF2F0E" w:rsidP="00BF2F0E">
      <w:pPr>
        <w:spacing w:after="0" w:line="240" w:lineRule="auto"/>
        <w:rPr>
          <w:rFonts w:ascii="Arial" w:hAnsi="Arial" w:cs="Arial"/>
          <w:b/>
        </w:rPr>
      </w:pPr>
      <w:r w:rsidRPr="00E14F80">
        <w:rPr>
          <w:rFonts w:ascii="Arial" w:hAnsi="Arial" w:cs="Arial"/>
          <w:b/>
        </w:rPr>
        <w:t>P R E S E N T E:</w:t>
      </w:r>
    </w:p>
    <w:p w:rsidR="003A4738" w:rsidRDefault="003A4738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3A4738" w:rsidRDefault="003A4738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E0F2F" w:rsidRDefault="002E0F2F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E0F2F" w:rsidRDefault="002E0F2F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BA672A" w:rsidRDefault="00834D94" w:rsidP="002E0F2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 xml:space="preserve">El que suscribe </w:t>
      </w:r>
      <w:r w:rsidR="00404499" w:rsidRPr="00B06DFB">
        <w:rPr>
          <w:rFonts w:ascii="Arial" w:hAnsi="Arial" w:cs="Arial"/>
          <w:sz w:val="24"/>
          <w:szCs w:val="24"/>
        </w:rPr>
        <w:t xml:space="preserve">Lic. </w:t>
      </w:r>
      <w:proofErr w:type="spellStart"/>
      <w:r w:rsidR="00404499" w:rsidRPr="00B06DFB">
        <w:rPr>
          <w:rFonts w:ascii="Arial" w:hAnsi="Arial" w:cs="Arial"/>
          <w:sz w:val="24"/>
          <w:szCs w:val="24"/>
        </w:rPr>
        <w:t>Edwiges</w:t>
      </w:r>
      <w:proofErr w:type="spellEnd"/>
      <w:r w:rsidR="00404499" w:rsidRPr="00B06DFB">
        <w:rPr>
          <w:rFonts w:ascii="Arial" w:hAnsi="Arial" w:cs="Arial"/>
          <w:sz w:val="24"/>
          <w:szCs w:val="24"/>
        </w:rPr>
        <w:t xml:space="preserve"> López Ledezma</w:t>
      </w:r>
      <w:r w:rsidR="00EF78B6">
        <w:rPr>
          <w:rFonts w:ascii="Arial" w:hAnsi="Arial" w:cs="Arial"/>
          <w:sz w:val="24"/>
          <w:szCs w:val="24"/>
        </w:rPr>
        <w:t>,  en mi</w:t>
      </w:r>
      <w:r w:rsidR="00110773" w:rsidRPr="00B06DFB">
        <w:rPr>
          <w:rFonts w:ascii="Arial" w:hAnsi="Arial" w:cs="Arial"/>
          <w:sz w:val="24"/>
          <w:szCs w:val="24"/>
        </w:rPr>
        <w:t xml:space="preserve"> carácter de </w:t>
      </w:r>
      <w:r w:rsidR="00404499" w:rsidRPr="00B06DFB">
        <w:rPr>
          <w:rFonts w:ascii="Arial" w:hAnsi="Arial" w:cs="Arial"/>
          <w:sz w:val="24"/>
          <w:szCs w:val="24"/>
        </w:rPr>
        <w:t>Tesorero</w:t>
      </w:r>
      <w:r w:rsidRPr="00B06DFB">
        <w:rPr>
          <w:rFonts w:ascii="Arial" w:hAnsi="Arial" w:cs="Arial"/>
          <w:sz w:val="24"/>
          <w:szCs w:val="24"/>
        </w:rPr>
        <w:t xml:space="preserve"> Municipal del Municipio de Tamuín, S.L.P</w:t>
      </w:r>
      <w:r w:rsidR="002E0F2F">
        <w:rPr>
          <w:rFonts w:ascii="Arial" w:hAnsi="Arial" w:cs="Arial"/>
          <w:sz w:val="24"/>
          <w:szCs w:val="24"/>
        </w:rPr>
        <w:t>., hago de su conocimiento en relación al Art. LTAIPSLP84</w:t>
      </w:r>
      <w:r w:rsidR="006D3FD4">
        <w:rPr>
          <w:rFonts w:ascii="Arial" w:hAnsi="Arial" w:cs="Arial"/>
          <w:sz w:val="24"/>
          <w:szCs w:val="24"/>
        </w:rPr>
        <w:t>XXXI</w:t>
      </w:r>
      <w:r w:rsidR="00082733">
        <w:rPr>
          <w:rFonts w:ascii="Arial" w:hAnsi="Arial" w:cs="Arial"/>
          <w:sz w:val="24"/>
          <w:szCs w:val="24"/>
        </w:rPr>
        <w:t xml:space="preserve">, </w:t>
      </w:r>
      <w:r w:rsidR="002E0F2F">
        <w:rPr>
          <w:rFonts w:ascii="Arial" w:hAnsi="Arial" w:cs="Arial"/>
          <w:sz w:val="24"/>
          <w:szCs w:val="24"/>
        </w:rPr>
        <w:t xml:space="preserve"> </w:t>
      </w:r>
      <w:r w:rsidR="006D3FD4" w:rsidRPr="006D3FD4">
        <w:rPr>
          <w:rFonts w:ascii="Arial" w:hAnsi="Arial" w:cs="Arial"/>
          <w:sz w:val="24"/>
          <w:szCs w:val="24"/>
        </w:rPr>
        <w:t>Resultados de la dictaminación de los estados financieros</w:t>
      </w:r>
      <w:r w:rsidR="002E0F2F">
        <w:rPr>
          <w:rFonts w:ascii="Arial" w:hAnsi="Arial" w:cs="Arial"/>
          <w:sz w:val="24"/>
          <w:szCs w:val="24"/>
        </w:rPr>
        <w:t xml:space="preserve">, correspondiente al mes de </w:t>
      </w:r>
      <w:r w:rsidR="00DA7511">
        <w:rPr>
          <w:rFonts w:ascii="Arial" w:hAnsi="Arial" w:cs="Arial"/>
          <w:sz w:val="24"/>
          <w:szCs w:val="24"/>
        </w:rPr>
        <w:t>NOVIEMBRE</w:t>
      </w:r>
      <w:bookmarkStart w:id="0" w:name="_GoBack"/>
      <w:bookmarkEnd w:id="0"/>
      <w:r w:rsidR="002E0F2F">
        <w:rPr>
          <w:rFonts w:ascii="Arial" w:hAnsi="Arial" w:cs="Arial"/>
          <w:sz w:val="24"/>
          <w:szCs w:val="24"/>
        </w:rPr>
        <w:t xml:space="preserve"> DE 202</w:t>
      </w:r>
      <w:r w:rsidR="00B1062F">
        <w:rPr>
          <w:rFonts w:ascii="Arial" w:hAnsi="Arial" w:cs="Arial"/>
          <w:sz w:val="24"/>
          <w:szCs w:val="24"/>
        </w:rPr>
        <w:t>2</w:t>
      </w:r>
      <w:r w:rsidR="002E0F2F">
        <w:rPr>
          <w:rFonts w:ascii="Arial" w:hAnsi="Arial" w:cs="Arial"/>
          <w:sz w:val="24"/>
          <w:szCs w:val="24"/>
        </w:rPr>
        <w:t>.</w:t>
      </w:r>
    </w:p>
    <w:p w:rsidR="002E0F2F" w:rsidRDefault="002E0F2F" w:rsidP="002E0F2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9F1234" w:rsidRDefault="009F1234" w:rsidP="009F1234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cumplimiento a la Ley de Fiscalización y Rendición de Cuentas, contenidas en el Titulo Tercero; </w:t>
      </w:r>
      <w:r w:rsidRPr="00844BC5">
        <w:rPr>
          <w:rFonts w:ascii="Arial" w:hAnsi="Arial" w:cs="Arial"/>
          <w:sz w:val="24"/>
          <w:szCs w:val="24"/>
        </w:rPr>
        <w:t>De la fiscalización de recursos federales administrados o ejercidos por órdenes de gobierno locales y por particulares, así como de las participaciones federales</w:t>
      </w:r>
      <w:r>
        <w:rPr>
          <w:rFonts w:ascii="Arial" w:hAnsi="Arial" w:cs="Arial"/>
          <w:sz w:val="24"/>
          <w:szCs w:val="24"/>
        </w:rPr>
        <w:t>, Capítulo I, De la Fiscalización del Gasto Federalizado</w:t>
      </w:r>
    </w:p>
    <w:p w:rsidR="002E0F2F" w:rsidRDefault="002E0F2F" w:rsidP="002E0F2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E0F2F" w:rsidRDefault="002E0F2F" w:rsidP="002E0F2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</w:t>
      </w:r>
      <w:r w:rsidR="00082733">
        <w:rPr>
          <w:rFonts w:ascii="Arial" w:hAnsi="Arial" w:cs="Arial"/>
          <w:sz w:val="24"/>
          <w:szCs w:val="24"/>
        </w:rPr>
        <w:t xml:space="preserve"> INFORMACIÓN</w:t>
      </w:r>
    </w:p>
    <w:p w:rsidR="00082733" w:rsidRDefault="00082733" w:rsidP="002E0F2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2E0F2F" w:rsidRPr="00B06DFB" w:rsidRDefault="002E0F2F" w:rsidP="002E0F2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3A4738" w:rsidRPr="00B06DFB" w:rsidRDefault="003A4738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0431E" w:rsidRPr="00B06DFB" w:rsidRDefault="003A4738" w:rsidP="0030431E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>S</w:t>
      </w:r>
      <w:r w:rsidR="0030431E" w:rsidRPr="00B06DFB">
        <w:rPr>
          <w:rFonts w:ascii="Arial" w:hAnsi="Arial" w:cs="Arial"/>
          <w:sz w:val="24"/>
          <w:szCs w:val="24"/>
        </w:rPr>
        <w:t>in otro particular por el momento, quedo a sus órdenes para cualquier aclaración al respecto.</w:t>
      </w:r>
    </w:p>
    <w:p w:rsidR="002E0F2F" w:rsidRDefault="002E0F2F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2E0F2F" w:rsidRPr="00B06DFB" w:rsidRDefault="002E0F2F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795F05" w:rsidRPr="00B06DFB" w:rsidRDefault="00795F05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584181" w:rsidRPr="00B06DFB" w:rsidRDefault="006D10D9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ATENTAMENTE</w:t>
      </w:r>
    </w:p>
    <w:p w:rsidR="00FA11F9" w:rsidRPr="00B06DFB" w:rsidRDefault="00FA11F9" w:rsidP="0030431E">
      <w:pPr>
        <w:spacing w:after="100" w:afterAutospacing="1"/>
        <w:rPr>
          <w:rFonts w:ascii="Arial" w:hAnsi="Arial" w:cs="Arial"/>
          <w:b/>
          <w:sz w:val="24"/>
          <w:szCs w:val="24"/>
        </w:rPr>
      </w:pPr>
    </w:p>
    <w:p w:rsidR="0030431E" w:rsidRPr="00B06DFB" w:rsidRDefault="00110773" w:rsidP="0040449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 xml:space="preserve">LIC. </w:t>
      </w:r>
      <w:proofErr w:type="spellStart"/>
      <w:r w:rsidRPr="00B06DFB">
        <w:rPr>
          <w:rFonts w:ascii="Arial" w:hAnsi="Arial" w:cs="Arial"/>
          <w:b/>
          <w:sz w:val="24"/>
          <w:szCs w:val="24"/>
        </w:rPr>
        <w:t>EDWIGES</w:t>
      </w:r>
      <w:proofErr w:type="spellEnd"/>
      <w:r w:rsidRPr="00B06DFB">
        <w:rPr>
          <w:rFonts w:ascii="Arial" w:hAnsi="Arial" w:cs="Arial"/>
          <w:b/>
          <w:sz w:val="24"/>
          <w:szCs w:val="24"/>
        </w:rPr>
        <w:t xml:space="preserve"> LÓPEZ LEDEZMA</w:t>
      </w:r>
    </w:p>
    <w:p w:rsidR="006D10D9" w:rsidRPr="00B06DFB" w:rsidRDefault="00110773" w:rsidP="0040449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TESORERO</w:t>
      </w:r>
      <w:r w:rsidR="006D10D9" w:rsidRPr="00B06DFB">
        <w:rPr>
          <w:rFonts w:ascii="Arial" w:hAnsi="Arial" w:cs="Arial"/>
          <w:b/>
          <w:sz w:val="24"/>
          <w:szCs w:val="24"/>
        </w:rPr>
        <w:t xml:space="preserve"> MUNICIPAL</w:t>
      </w:r>
    </w:p>
    <w:p w:rsidR="00B60143" w:rsidRDefault="00B60143" w:rsidP="00834D94">
      <w:pPr>
        <w:spacing w:after="100" w:afterAutospacing="1"/>
        <w:rPr>
          <w:rFonts w:ascii="Arial" w:hAnsi="Arial" w:cs="Arial"/>
          <w:sz w:val="24"/>
          <w:szCs w:val="24"/>
        </w:rPr>
      </w:pPr>
    </w:p>
    <w:p w:rsidR="00951183" w:rsidRDefault="00951183" w:rsidP="00834D94">
      <w:pPr>
        <w:spacing w:after="100" w:afterAutospacing="1"/>
        <w:rPr>
          <w:rFonts w:ascii="Arial" w:hAnsi="Arial" w:cs="Arial"/>
          <w:sz w:val="24"/>
          <w:szCs w:val="24"/>
        </w:rPr>
      </w:pPr>
    </w:p>
    <w:p w:rsidR="0030431E" w:rsidRDefault="0030431E" w:rsidP="00584181">
      <w:pPr>
        <w:spacing w:after="0" w:line="240" w:lineRule="auto"/>
        <w:rPr>
          <w:rFonts w:ascii="Arial" w:hAnsi="Arial" w:cs="Arial"/>
          <w:sz w:val="12"/>
          <w:szCs w:val="12"/>
        </w:rPr>
      </w:pPr>
      <w:proofErr w:type="spellStart"/>
      <w:r w:rsidRPr="0030431E">
        <w:rPr>
          <w:rFonts w:ascii="Arial" w:hAnsi="Arial" w:cs="Arial"/>
          <w:sz w:val="12"/>
          <w:szCs w:val="12"/>
        </w:rPr>
        <w:t>Ccp</w:t>
      </w:r>
      <w:proofErr w:type="spellEnd"/>
      <w:r w:rsidRPr="0030431E">
        <w:rPr>
          <w:rFonts w:ascii="Arial" w:hAnsi="Arial" w:cs="Arial"/>
          <w:sz w:val="12"/>
          <w:szCs w:val="12"/>
        </w:rPr>
        <w:t>.- Archivo</w:t>
      </w:r>
    </w:p>
    <w:p w:rsidR="004A7BB9" w:rsidRDefault="004A7BB9" w:rsidP="00584181">
      <w:pPr>
        <w:spacing w:after="0" w:line="240" w:lineRule="auto"/>
        <w:rPr>
          <w:rFonts w:ascii="Arial" w:hAnsi="Arial" w:cs="Arial"/>
          <w:b/>
        </w:rPr>
      </w:pPr>
    </w:p>
    <w:sectPr w:rsidR="004A7BB9" w:rsidSect="00266366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10BE" w:rsidRDefault="00C110BE" w:rsidP="00BF2F0E">
      <w:pPr>
        <w:spacing w:after="0" w:line="240" w:lineRule="auto"/>
      </w:pPr>
      <w:r>
        <w:separator/>
      </w:r>
    </w:p>
  </w:endnote>
  <w:endnote w:type="continuationSeparator" w:id="0">
    <w:p w:rsidR="00C110BE" w:rsidRDefault="00C110BE" w:rsidP="00BF2F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2F0E" w:rsidRDefault="00BF2F0E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4AF37E1" wp14:editId="60FF915F">
              <wp:simplePos x="0" y="0"/>
              <wp:positionH relativeFrom="column">
                <wp:posOffset>843915</wp:posOffset>
              </wp:positionH>
              <wp:positionV relativeFrom="paragraph">
                <wp:posOffset>-27305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F2F0E" w:rsidRPr="006669F3" w:rsidRDefault="00FA11F9" w:rsidP="00BF2F0E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H. 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AYUNTAMIENTO</w:t>
                          </w:r>
                          <w:r w:rsidR="00BF2F0E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 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TAMUÍN</w:t>
                          </w:r>
                          <w:r w:rsidR="00BF2F0E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 20</w:t>
                          </w:r>
                          <w:r w:rsidR="00EB74B5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21</w:t>
                          </w:r>
                          <w:r w:rsidR="00BF2F0E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-202</w:t>
                          </w:r>
                          <w:r w:rsidR="00EB74B5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4</w:t>
                          </w:r>
                        </w:p>
                        <w:p w:rsidR="00BF2F0E" w:rsidRDefault="00BF2F0E" w:rsidP="00BF2F0E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PALACIO MUNICIPAL S/N, ZONA CENTRO - C.P. 79200 – </w:t>
                          </w:r>
                          <w:r w:rsidR="00FA11F9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TAMUÍN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, S.L.P.</w:t>
                          </w:r>
                        </w:p>
                        <w:p w:rsidR="00BF2F0E" w:rsidRPr="006669F3" w:rsidRDefault="00BF2F0E" w:rsidP="00BF2F0E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</w:p>
                        <w:p w:rsidR="00BF2F0E" w:rsidRPr="006669F3" w:rsidRDefault="00BF2F0E" w:rsidP="00BF2F0E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C4BC96" w:themeColor="background2" w:themeShade="BF"/>
                            </w:rPr>
                          </w:pPr>
                        </w:p>
                        <w:p w:rsidR="00BF2F0E" w:rsidRPr="006669F3" w:rsidRDefault="00BF2F0E" w:rsidP="00BF2F0E">
                          <w:pPr>
                            <w:rPr>
                              <w:color w:val="C4BC96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4AF37E1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66.45pt;margin-top:-2.15pt;width:286.25pt;height:36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PXgyjLiAAAACQEAAA8AAAAAAAAAAAAAAAAA3QQAAGRycy9kb3ducmV2LnhtbFBLBQYAAAAA&#10;BAAEAPMAAADsBQAAAAA=&#10;" filled="f" stroked="f" strokeweight=".5pt">
              <v:textbox>
                <w:txbxContent>
                  <w:p w:rsidR="00BF2F0E" w:rsidRPr="006669F3" w:rsidRDefault="00FA11F9" w:rsidP="00BF2F0E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H. </w:t>
                    </w: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AYUNTAMIENTO</w:t>
                    </w:r>
                    <w:r w:rsidR="00BF2F0E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 </w:t>
                    </w: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TAMUÍN</w:t>
                    </w:r>
                    <w:r w:rsidR="00BF2F0E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 20</w:t>
                    </w:r>
                    <w:r w:rsidR="00EB74B5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21</w:t>
                    </w:r>
                    <w:r w:rsidR="00BF2F0E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-202</w:t>
                    </w:r>
                    <w:r w:rsidR="00EB74B5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4</w:t>
                    </w:r>
                  </w:p>
                  <w:p w:rsidR="00BF2F0E" w:rsidRDefault="00BF2F0E" w:rsidP="00BF2F0E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PALACIO MUNICIPAL S/N, ZONA CENTRO - C.P. 79200 – </w:t>
                    </w:r>
                    <w:r w:rsidR="00FA11F9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TAMUÍN</w:t>
                    </w: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, S.L.P.</w:t>
                    </w:r>
                  </w:p>
                  <w:p w:rsidR="00BF2F0E" w:rsidRPr="006669F3" w:rsidRDefault="00BF2F0E" w:rsidP="00BF2F0E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</w:p>
                  <w:p w:rsidR="00BF2F0E" w:rsidRPr="006669F3" w:rsidRDefault="00BF2F0E" w:rsidP="00BF2F0E">
                    <w:pPr>
                      <w:pStyle w:val="Piedepgina"/>
                      <w:spacing w:line="200" w:lineRule="exact"/>
                      <w:rPr>
                        <w:b/>
                        <w:color w:val="C4BC96" w:themeColor="background2" w:themeShade="BF"/>
                      </w:rPr>
                    </w:pPr>
                  </w:p>
                  <w:p w:rsidR="00BF2F0E" w:rsidRPr="006669F3" w:rsidRDefault="00BF2F0E" w:rsidP="00BF2F0E">
                    <w:pPr>
                      <w:rPr>
                        <w:color w:val="C4BC96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10BE" w:rsidRDefault="00C110BE" w:rsidP="00BF2F0E">
      <w:pPr>
        <w:spacing w:after="0" w:line="240" w:lineRule="auto"/>
      </w:pPr>
      <w:r>
        <w:separator/>
      </w:r>
    </w:p>
  </w:footnote>
  <w:footnote w:type="continuationSeparator" w:id="0">
    <w:p w:rsidR="00C110BE" w:rsidRDefault="00C110BE" w:rsidP="00BF2F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2F0E" w:rsidRDefault="00BF2F0E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8CE1803" wp14:editId="557C0FDE">
              <wp:simplePos x="0" y="0"/>
              <wp:positionH relativeFrom="column">
                <wp:posOffset>3810000</wp:posOffset>
              </wp:positionH>
              <wp:positionV relativeFrom="paragraph">
                <wp:posOffset>-267970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F2F0E" w:rsidRPr="006669F3" w:rsidRDefault="00BF2F0E" w:rsidP="00BF2F0E">
                          <w:pPr>
                            <w:rPr>
                              <w:color w:val="C4BC96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38CE1803"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margin-left:300pt;margin-top:-21.1pt;width:196pt;height:51.1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" filled="f" stroked="f" strokeweight=".5pt">
              <v:textbox>
                <w:txbxContent>
                  <w:p w:rsidR="00BF2F0E" w:rsidRPr="006669F3" w:rsidRDefault="00BF2F0E" w:rsidP="00BF2F0E">
                    <w:pPr>
                      <w:rPr>
                        <w:color w:val="C4BC96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Pr="00E14F80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1069035E" wp14:editId="27B2DCBB">
          <wp:simplePos x="0" y="0"/>
          <wp:positionH relativeFrom="column">
            <wp:posOffset>942975</wp:posOffset>
          </wp:positionH>
          <wp:positionV relativeFrom="paragraph">
            <wp:posOffset>-267335</wp:posOffset>
          </wp:positionV>
          <wp:extent cx="2162175" cy="704850"/>
          <wp:effectExtent l="19050" t="0" r="9525" b="0"/>
          <wp:wrapSquare wrapText="bothSides"/>
          <wp:docPr id="1" name="Imagen 2" descr="C:\Users\consuelo\Desktop\TESORERIA 2021-2024\2297427d-e6b9-4ecf-a1e6-6a8e5acf130a (1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onsuelo\Desktop\TESORERIA 2021-2024\2297427d-e6b9-4ecf-a1e6-6a8e5acf130a (1)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0380" b="30923"/>
                  <a:stretch/>
                </pic:blipFill>
                <pic:spPr bwMode="auto">
                  <a:xfrm>
                    <a:off x="0" y="0"/>
                    <a:ext cx="2162175" cy="7048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:rsidR="00BF2F0E" w:rsidRDefault="00BF2F0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B0C31"/>
    <w:multiLevelType w:val="hybridMultilevel"/>
    <w:tmpl w:val="610A5498"/>
    <w:lvl w:ilvl="0" w:tplc="7A7EC9C6">
      <w:start w:val="1"/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0E785056"/>
    <w:multiLevelType w:val="hybridMultilevel"/>
    <w:tmpl w:val="D6AC310A"/>
    <w:lvl w:ilvl="0" w:tplc="F740E9B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616921"/>
    <w:multiLevelType w:val="hybridMultilevel"/>
    <w:tmpl w:val="D4C2A79C"/>
    <w:lvl w:ilvl="0" w:tplc="EED4F3D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292DA3"/>
    <w:multiLevelType w:val="hybridMultilevel"/>
    <w:tmpl w:val="D23002AC"/>
    <w:lvl w:ilvl="0" w:tplc="98AEF280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4F80"/>
    <w:rsid w:val="0007682F"/>
    <w:rsid w:val="00082733"/>
    <w:rsid w:val="000E6B0F"/>
    <w:rsid w:val="000F1F4B"/>
    <w:rsid w:val="00110773"/>
    <w:rsid w:val="00153263"/>
    <w:rsid w:val="00154D00"/>
    <w:rsid w:val="001B3011"/>
    <w:rsid w:val="002509E9"/>
    <w:rsid w:val="00266366"/>
    <w:rsid w:val="002957C8"/>
    <w:rsid w:val="002A02B5"/>
    <w:rsid w:val="002D3BD1"/>
    <w:rsid w:val="002E0F2F"/>
    <w:rsid w:val="002F6345"/>
    <w:rsid w:val="002F74D5"/>
    <w:rsid w:val="0030431E"/>
    <w:rsid w:val="00314E84"/>
    <w:rsid w:val="003156F4"/>
    <w:rsid w:val="00382A60"/>
    <w:rsid w:val="00396F64"/>
    <w:rsid w:val="003A4738"/>
    <w:rsid w:val="003B05DF"/>
    <w:rsid w:val="003C78AE"/>
    <w:rsid w:val="003E2B25"/>
    <w:rsid w:val="00404499"/>
    <w:rsid w:val="004314F7"/>
    <w:rsid w:val="004343F7"/>
    <w:rsid w:val="00452013"/>
    <w:rsid w:val="004760D5"/>
    <w:rsid w:val="00496092"/>
    <w:rsid w:val="004A3226"/>
    <w:rsid w:val="004A7BB9"/>
    <w:rsid w:val="004D3CC5"/>
    <w:rsid w:val="004D597D"/>
    <w:rsid w:val="00584181"/>
    <w:rsid w:val="00613A65"/>
    <w:rsid w:val="006237C6"/>
    <w:rsid w:val="00641497"/>
    <w:rsid w:val="006727BD"/>
    <w:rsid w:val="0069165D"/>
    <w:rsid w:val="006A67BB"/>
    <w:rsid w:val="006B6635"/>
    <w:rsid w:val="006D10D9"/>
    <w:rsid w:val="006D3FD4"/>
    <w:rsid w:val="00733642"/>
    <w:rsid w:val="007461E6"/>
    <w:rsid w:val="00761EBF"/>
    <w:rsid w:val="007841D5"/>
    <w:rsid w:val="00795F05"/>
    <w:rsid w:val="007D384A"/>
    <w:rsid w:val="00834D94"/>
    <w:rsid w:val="008C079C"/>
    <w:rsid w:val="008D2F10"/>
    <w:rsid w:val="008D4ADB"/>
    <w:rsid w:val="008D5527"/>
    <w:rsid w:val="008E34F5"/>
    <w:rsid w:val="00947F82"/>
    <w:rsid w:val="00951183"/>
    <w:rsid w:val="00975CCD"/>
    <w:rsid w:val="009B0267"/>
    <w:rsid w:val="009B6E47"/>
    <w:rsid w:val="009C0A62"/>
    <w:rsid w:val="009F1234"/>
    <w:rsid w:val="00A2220D"/>
    <w:rsid w:val="00A72652"/>
    <w:rsid w:val="00A804DA"/>
    <w:rsid w:val="00AA5F96"/>
    <w:rsid w:val="00AA6005"/>
    <w:rsid w:val="00AB48AE"/>
    <w:rsid w:val="00AE702E"/>
    <w:rsid w:val="00B06DFB"/>
    <w:rsid w:val="00B1062F"/>
    <w:rsid w:val="00B60143"/>
    <w:rsid w:val="00B957E8"/>
    <w:rsid w:val="00BA672A"/>
    <w:rsid w:val="00BE423A"/>
    <w:rsid w:val="00BF2F0E"/>
    <w:rsid w:val="00BF5400"/>
    <w:rsid w:val="00BF59FC"/>
    <w:rsid w:val="00C001E1"/>
    <w:rsid w:val="00C110BE"/>
    <w:rsid w:val="00C11630"/>
    <w:rsid w:val="00C16583"/>
    <w:rsid w:val="00C35F8A"/>
    <w:rsid w:val="00C369C5"/>
    <w:rsid w:val="00C56D9A"/>
    <w:rsid w:val="00CA3205"/>
    <w:rsid w:val="00D06414"/>
    <w:rsid w:val="00D961C6"/>
    <w:rsid w:val="00DA4A59"/>
    <w:rsid w:val="00DA5FC0"/>
    <w:rsid w:val="00DA7511"/>
    <w:rsid w:val="00DC06C8"/>
    <w:rsid w:val="00E06A7A"/>
    <w:rsid w:val="00E14F80"/>
    <w:rsid w:val="00E16AC7"/>
    <w:rsid w:val="00EB74B5"/>
    <w:rsid w:val="00ED2922"/>
    <w:rsid w:val="00EF78B6"/>
    <w:rsid w:val="00F2616B"/>
    <w:rsid w:val="00FA11F9"/>
    <w:rsid w:val="00FA5B7E"/>
    <w:rsid w:val="00FF5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088D907-CBAA-4699-A4D1-D4DBD4DBC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6366"/>
  </w:style>
  <w:style w:type="paragraph" w:styleId="Ttulo2">
    <w:name w:val="heading 2"/>
    <w:basedOn w:val="Normal"/>
    <w:next w:val="Normal"/>
    <w:link w:val="Ttulo2Car"/>
    <w:qFormat/>
    <w:rsid w:val="0030431E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F2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F2F0E"/>
  </w:style>
  <w:style w:type="paragraph" w:styleId="Piedepgina">
    <w:name w:val="footer"/>
    <w:basedOn w:val="Normal"/>
    <w:link w:val="PiedepginaCar"/>
    <w:uiPriority w:val="99"/>
    <w:unhideWhenUsed/>
    <w:rsid w:val="00BF2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F2F0E"/>
  </w:style>
  <w:style w:type="paragraph" w:styleId="Textoindependiente">
    <w:name w:val="Body Text"/>
    <w:basedOn w:val="Normal"/>
    <w:link w:val="TextoindependienteCar"/>
    <w:uiPriority w:val="99"/>
    <w:unhideWhenUsed/>
    <w:rsid w:val="00834D94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834D94"/>
  </w:style>
  <w:style w:type="paragraph" w:styleId="Prrafodelista">
    <w:name w:val="List Paragraph"/>
    <w:basedOn w:val="Normal"/>
    <w:uiPriority w:val="34"/>
    <w:qFormat/>
    <w:rsid w:val="00834D94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rsid w:val="0030431E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D55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D5527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Fuentedeprrafopredeter"/>
    <w:rsid w:val="009B6E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257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5F85E7-67E7-41F8-AAFE-6F411AB5A2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146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NOMINA</dc:creator>
  <cp:lastModifiedBy>consuelo</cp:lastModifiedBy>
  <cp:revision>19</cp:revision>
  <cp:lastPrinted>2021-11-22T21:14:00Z</cp:lastPrinted>
  <dcterms:created xsi:type="dcterms:W3CDTF">2021-12-07T21:23:00Z</dcterms:created>
  <dcterms:modified xsi:type="dcterms:W3CDTF">2022-12-12T20:30:00Z</dcterms:modified>
</cp:coreProperties>
</file>