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78C431" w14:textId="2BAE14FC" w:rsidR="000544C0" w:rsidRDefault="00FB6D4E">
      <w:r w:rsidRPr="00FB6D4E">
        <w:t xml:space="preserve">LTAIPSLP84XLIVA </w:t>
      </w:r>
      <w:r>
        <w:t>Septiembre 2022</w:t>
      </w:r>
    </w:p>
    <w:p w14:paraId="5067D22D" w14:textId="652F6E9C" w:rsidR="00FB6D4E" w:rsidRPr="00FB6D4E" w:rsidRDefault="00FB6D4E">
      <w:r>
        <w:t>EN ESTE MES NO SE GENERO O CREO ALGUN MECANISMO PARA LA PARTCIPACIÓN DE LA CUIDADANIA EN GENERAL. PERO EL SUJETO ESTA OBLIGADO A GENERAR INFORMACIÓN.</w:t>
      </w:r>
    </w:p>
    <w:sectPr w:rsidR="00FB6D4E" w:rsidRPr="00FB6D4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5FB"/>
    <w:rsid w:val="000544C0"/>
    <w:rsid w:val="000A75FB"/>
    <w:rsid w:val="00FB6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C2A9B"/>
  <w15:chartTrackingRefBased/>
  <w15:docId w15:val="{0B1DA351-89F0-4CB1-A68E-D6C241DF2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</Words>
  <Characters>154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HUAWEI</dc:creator>
  <cp:keywords/>
  <dc:description/>
  <cp:lastModifiedBy>HUAWEI</cp:lastModifiedBy>
  <cp:revision>2</cp:revision>
  <dcterms:created xsi:type="dcterms:W3CDTF">2022-10-17T16:08:00Z</dcterms:created>
  <dcterms:modified xsi:type="dcterms:W3CDTF">2022-10-17T16:12:00Z</dcterms:modified>
</cp:coreProperties>
</file>