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582BD" w14:textId="77777777" w:rsidR="00BE13B5" w:rsidRDefault="003E6347">
      <w:pPr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Definición del Indi</w:t>
      </w:r>
      <w:r w:rsidRPr="006F55E0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ador: </w:t>
      </w:r>
      <w:r>
        <w:rPr>
          <w:sz w:val="24"/>
          <w:szCs w:val="24"/>
        </w:rPr>
        <w:t>Representa la proporción del gasto respecto al presupuesto autorizado.</w:t>
      </w:r>
    </w:p>
    <w:p w14:paraId="28057AB2" w14:textId="77777777" w:rsidR="00BE13B5" w:rsidRDefault="00BE13B5">
      <w:pPr>
        <w:rPr>
          <w:sz w:val="24"/>
          <w:szCs w:val="24"/>
        </w:rPr>
      </w:pPr>
    </w:p>
    <w:p w14:paraId="7540BB5A" w14:textId="77E77153" w:rsidR="00BE13B5" w:rsidRDefault="00EA5CC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Junio</w:t>
      </w:r>
      <w:r w:rsidR="003E6347" w:rsidRPr="006F55E0">
        <w:rPr>
          <w:b/>
          <w:bCs/>
          <w:sz w:val="24"/>
          <w:szCs w:val="24"/>
        </w:rPr>
        <w:t xml:space="preserve"> 202</w:t>
      </w:r>
      <w:r w:rsidR="006F55E0" w:rsidRPr="006F55E0">
        <w:rPr>
          <w:b/>
          <w:bCs/>
          <w:sz w:val="24"/>
          <w:szCs w:val="24"/>
        </w:rPr>
        <w:t>2</w:t>
      </w:r>
    </w:p>
    <w:p w14:paraId="4F6070D8" w14:textId="5AFBA009" w:rsidR="00BE13B5" w:rsidRDefault="003E6347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E263EE2" wp14:editId="3C473639">
                <wp:simplePos x="0" y="0"/>
                <wp:positionH relativeFrom="column">
                  <wp:posOffset>2320290</wp:posOffset>
                </wp:positionH>
                <wp:positionV relativeFrom="paragraph">
                  <wp:posOffset>268605</wp:posOffset>
                </wp:positionV>
                <wp:extent cx="106680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line id="1026" filled="f" stroked="t" from="182.7pt,21.15pt" to="266.7pt,21.15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weight="1.25pt"/>
                <v:fill/>
              </v:line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 wp14:anchorId="12F8058C" wp14:editId="4FF9815C">
                <wp:simplePos x="0" y="0"/>
                <wp:positionH relativeFrom="margin">
                  <wp:posOffset>4301490</wp:posOffset>
                </wp:positionH>
                <wp:positionV relativeFrom="paragraph">
                  <wp:posOffset>97155</wp:posOffset>
                </wp:positionV>
                <wp:extent cx="819150" cy="295275"/>
                <wp:effectExtent l="0" t="0" r="0" b="9525"/>
                <wp:wrapSquare wrapText="bothSides"/>
                <wp:docPr id="10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765DC2" w14:textId="157B03CD" w:rsidR="00BE13B5" w:rsidRDefault="005626D6" w:rsidP="00FA5B1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47.51</w:t>
                            </w:r>
                            <w:r w:rsidR="003E6347">
                              <w:rPr>
                                <w:b/>
                                <w:bCs/>
                                <w:sz w:val="24"/>
                                <w:szCs w:val="24"/>
                                <w:lang w:val="es-US"/>
                              </w:rPr>
                              <w:t>%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2F8058C" id="Cuadro de texto 2" o:spid="_x0000_s1026" style="position:absolute;margin-left:338.7pt;margin-top:7.65pt;width:64.5pt;height:23.2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6kW7wEAAOEDAAAOAAAAZHJzL2Uyb0RvYy54bWysU8Fu2zAMvQ/YPwi6L06MZGmMOMXQIsOA&#10;oivQDjsrshwLk0WNUmJnXz9KdtKsuw3zQRDFpye+R3p927eGHRV6Dbbks8mUM2UlVNruS/7tZfvh&#10;hjMfhK2EAatKflKe327ev1t3rlA5NGAqhYxIrC86V/ImBFdkmZeNaoWfgFOWkjVgKwKFuM8qFB2x&#10;tybLp9OPWQdYOQSpvKfT+yHJN4m/rpUMX+vaq8BMyam2kFZM6y6u2WYtij0K12g5liH+oYpWaEuP&#10;XqjuRRDsgPovqlZLBA91mEhoM6hrLVXSQGpm0zdqnhvhVNJC5nh3scn/P1r5eHxCpivq3TRfcmZF&#10;S126O4gKgVWKBdUHYHn0qXO+IPize8Ko1LsHkD88JbI/MjHwI6avsY1Y0sn6ZPrpYjoRM0mHN7PV&#10;bEGtkZTKV4t8uYiPZaI4X3bow2cFLYubkiP1NFktjg8+DNAzJNUFRldbbUwKcL+7M8iOgvq/Td/I&#10;7q9hxkawhXhtYIwnSdcgJYoK/a6nZNzuoDqRbTT3VFAD+Iuzjmao5P7nQaDizHyx1KTVbD6PQ5eC&#10;+WKZU4DXmd11RlhJVCUf1EVJL/13gW7UHTvxCOeREMUb+QN2kPHpEKDWyZvXakc9NEfJ3XHm46Be&#10;xwn1+mdufgMAAP//AwBQSwMEFAAGAAgAAAAhAKl7NqHeAAAACQEAAA8AAABkcnMvZG93bnJldi54&#10;bWxMj8FOwzAMhu9IvENkJG4sLbCu6ppOCIlJoF02duGWNF5b0ThVk3Xl7TEndrS/X78/l5vZ9WLC&#10;MXSeFKSLBARS7W1HjYLj59tDDiJETVb3nlDBDwbYVLc3pS6sv9Aep0NsBJdQKLSCNsahkDLULTod&#10;Fn5AYnbyo9ORx7GRdtQXLne9fEySTDrdEV9o9YCvLdbfh7NTYN53+7j9OG6n3DRD781XuvNLpe7v&#10;5pc1iIhz/A/Dnz6rQ8VOxp/JBtEryFarZ44yWD6B4ECeZLwwTNIcZFXK6w+qXwAAAP//AwBQSwEC&#10;LQAUAAYACAAAACEAtoM4kv4AAADhAQAAEwAAAAAAAAAAAAAAAAAAAAAAW0NvbnRlbnRfVHlwZXNd&#10;LnhtbFBLAQItABQABgAIAAAAIQA4/SH/1gAAAJQBAAALAAAAAAAAAAAAAAAAAC8BAABfcmVscy8u&#10;cmVsc1BLAQItABQABgAIAAAAIQCV56kW7wEAAOEDAAAOAAAAAAAAAAAAAAAAAC4CAABkcnMvZTJv&#10;RG9jLnhtbFBLAQItABQABgAIAAAAIQCpezah3gAAAAkBAAAPAAAAAAAAAAAAAAAAAEkEAABkcnMv&#10;ZG93bnJldi54bWxQSwUGAAAAAAQABADzAAAAVAUAAAAA&#10;" stroked="f">
                <v:path arrowok="t"/>
                <v:textbox>
                  <w:txbxContent>
                    <w:p w14:paraId="26765DC2" w14:textId="157B03CD" w:rsidR="00BE13B5" w:rsidRDefault="005626D6" w:rsidP="00FA5B1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47.51</w:t>
                      </w:r>
                      <w:r w:rsidR="003E6347">
                        <w:rPr>
                          <w:b/>
                          <w:bCs/>
                          <w:sz w:val="24"/>
                          <w:szCs w:val="24"/>
                          <w:lang w:val="es-US"/>
                        </w:rPr>
                        <w:t>%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1E4746C" wp14:editId="24533072">
                <wp:simplePos x="0" y="0"/>
                <wp:positionH relativeFrom="column">
                  <wp:posOffset>3606162</wp:posOffset>
                </wp:positionH>
                <wp:positionV relativeFrom="paragraph">
                  <wp:posOffset>245533</wp:posOffset>
                </wp:positionV>
                <wp:extent cx="570303" cy="81788"/>
                <wp:effectExtent l="0" t="0" r="0" b="0"/>
                <wp:wrapNone/>
                <wp:docPr id="1028" name="Es igual 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303" cy="81788"/>
                        </a:xfrm>
                        <a:prstGeom prst="mathEqual">
                          <a:avLst>
                            <a:gd name="adj1" fmla="val 7693"/>
                            <a:gd name="adj2" fmla="val 52960"/>
                          </a:avLst>
                        </a:prstGeom>
                        <a:solidFill>
                          <a:srgbClr val="000000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shape id="1028" coordsize="570303,81788" path="m75594,12945l494710,12945l494710,19237l75594,19237xm75594,62551l494710,62551l494710,68843l75594,68843xe" adj="1662,11439," fillcolor="black" stroked="t" style="position:absolute;margin-left:283.95pt;margin-top:19.33pt;width:44.91pt;height:6.44pt;z-index:4;mso-position-horizontal-relative:text;mso-position-vertical-relative:text;mso-width-relative:page;mso-height-relative:page;mso-wrap-distance-left:0.0pt;mso-wrap-distance-right:0.0pt;visibility:visible;">
                <v:stroke joinstyle="miter" weight="0.25pt"/>
                <v:fill/>
                <v:path textboxrect="75593,12944,494709,68843" o:connecttype="custom"/>
              </v:shape>
            </w:pict>
          </mc:Fallback>
        </mc:AlternateContent>
      </w:r>
      <w:r>
        <w:rPr>
          <w:b/>
          <w:bCs/>
          <w:sz w:val="24"/>
          <w:szCs w:val="24"/>
        </w:rPr>
        <w:t xml:space="preserve">Egresos ejercidos del periodo           </w:t>
      </w:r>
      <w:r w:rsidRPr="006F55E0"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 xml:space="preserve"> $</w:t>
      </w:r>
      <w:r w:rsidR="005626D6">
        <w:rPr>
          <w:b/>
          <w:bCs/>
          <w:sz w:val="24"/>
          <w:szCs w:val="24"/>
        </w:rPr>
        <w:t>24,951,813.68</w:t>
      </w:r>
    </w:p>
    <w:p w14:paraId="41D5DFC4" w14:textId="3E5FAC2F" w:rsidR="00BE13B5" w:rsidRDefault="003E634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Egresos Autorizados para el ejercicio   $5</w:t>
      </w:r>
      <w:r w:rsidR="006F55E0">
        <w:rPr>
          <w:b/>
          <w:bCs/>
          <w:sz w:val="24"/>
          <w:szCs w:val="24"/>
        </w:rPr>
        <w:t>2,523,111.00</w:t>
      </w:r>
    </w:p>
    <w:p w14:paraId="44F63F1D" w14:textId="77777777" w:rsidR="00BE13B5" w:rsidRDefault="00BE13B5">
      <w:pPr>
        <w:jc w:val="center"/>
        <w:rPr>
          <w:b/>
          <w:bCs/>
          <w:sz w:val="24"/>
          <w:szCs w:val="24"/>
        </w:rPr>
      </w:pPr>
    </w:p>
    <w:p w14:paraId="35E01E5E" w14:textId="77777777" w:rsidR="00BE13B5" w:rsidRDefault="00BE13B5">
      <w:pPr>
        <w:rPr>
          <w:sz w:val="24"/>
          <w:szCs w:val="24"/>
        </w:rPr>
      </w:pPr>
    </w:p>
    <w:p w14:paraId="71F9C606" w14:textId="77777777" w:rsidR="00BE13B5" w:rsidRDefault="00BE13B5">
      <w:pPr>
        <w:rPr>
          <w:b/>
          <w:bCs/>
          <w:sz w:val="24"/>
          <w:szCs w:val="24"/>
        </w:rPr>
      </w:pPr>
    </w:p>
    <w:p w14:paraId="162ED822" w14:textId="77777777" w:rsidR="00BE13B5" w:rsidRDefault="003E6347">
      <w:pPr>
        <w:tabs>
          <w:tab w:val="left" w:pos="5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E13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B5"/>
    <w:rsid w:val="00031B79"/>
    <w:rsid w:val="003E6347"/>
    <w:rsid w:val="00437018"/>
    <w:rsid w:val="004C7159"/>
    <w:rsid w:val="005626D6"/>
    <w:rsid w:val="00591C49"/>
    <w:rsid w:val="006F55E0"/>
    <w:rsid w:val="008B425D"/>
    <w:rsid w:val="008C0BD8"/>
    <w:rsid w:val="008E6A10"/>
    <w:rsid w:val="00955A74"/>
    <w:rsid w:val="00BE13B5"/>
    <w:rsid w:val="00C5476E"/>
    <w:rsid w:val="00EA5CCF"/>
    <w:rsid w:val="00F426B8"/>
    <w:rsid w:val="00FA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6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4E344-9E94-420F-9EB3-FB16472C3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Gallegos</dc:creator>
  <cp:lastModifiedBy>PYDFinanzasII</cp:lastModifiedBy>
  <cp:revision>2</cp:revision>
  <dcterms:created xsi:type="dcterms:W3CDTF">2022-07-04T20:00:00Z</dcterms:created>
  <dcterms:modified xsi:type="dcterms:W3CDTF">2022-07-04T20:00:00Z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a4921f8b72674dc3b01b311f7d0335d5</vt:lpwstr>
  </property>
</Properties>
</file>