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4A31E9B7" w14:textId="7D7D9337" w:rsidR="003B0551" w:rsidRDefault="00672E55" w:rsidP="003B0551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 w:rsidRPr="00672E55">
        <w:rPr>
          <w:rFonts w:ascii="Arial" w:hAnsi="Arial" w:cs="Arial"/>
          <w:b/>
          <w:sz w:val="24"/>
          <w:szCs w:val="24"/>
        </w:rPr>
        <w:t>Estadísticas generadas</w:t>
      </w:r>
    </w:p>
    <w:p w14:paraId="5585905A" w14:textId="77777777" w:rsidR="00672E55" w:rsidRDefault="00672E55" w:rsidP="003B0551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68A24F7" w14:textId="0D280FDE" w:rsidR="00C134B6" w:rsidRPr="00C134B6" w:rsidRDefault="00C134B6" w:rsidP="00C134B6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No se generó información </w:t>
      </w:r>
      <w:r>
        <w:rPr>
          <w:rFonts w:ascii="Arial" w:eastAsia="Times New Roman" w:hAnsi="Arial" w:cs="Arial"/>
          <w:color w:val="000000"/>
          <w:sz w:val="28"/>
          <w:szCs w:val="28"/>
        </w:rPr>
        <w:t>d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>urante el mes de</w:t>
      </w:r>
      <w:r w:rsidR="006D2A8B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proofErr w:type="gramStart"/>
      <w:r w:rsidR="00AC2E73">
        <w:rPr>
          <w:rFonts w:ascii="Arial" w:eastAsia="Times New Roman" w:hAnsi="Arial" w:cs="Arial"/>
          <w:color w:val="000000"/>
          <w:sz w:val="28"/>
          <w:szCs w:val="28"/>
        </w:rPr>
        <w:t>Septiembre</w:t>
      </w:r>
      <w:proofErr w:type="gramEnd"/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2022, no se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ll</w:t>
      </w:r>
      <w:r w:rsidR="006972B8">
        <w:rPr>
          <w:rFonts w:ascii="Arial" w:eastAsia="Times New Roman" w:hAnsi="Arial" w:cs="Arial"/>
          <w:color w:val="000000"/>
          <w:sz w:val="28"/>
          <w:szCs w:val="28"/>
        </w:rPr>
        <w:t>evó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cabo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ningún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tipo de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estadísticas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por el sujeto obligado, toda vez que en el presente ejercicio fiscal no se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están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ejecutando programas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financiados con recursos públicos, sin </w:t>
      </w:r>
      <w:r w:rsidR="00943DBE" w:rsidRPr="00C134B6">
        <w:rPr>
          <w:rFonts w:ascii="Arial" w:eastAsia="Times New Roman" w:hAnsi="Arial" w:cs="Arial"/>
          <w:color w:val="000000"/>
          <w:sz w:val="28"/>
          <w:szCs w:val="28"/>
        </w:rPr>
        <w:t>embargo,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los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campos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fueron llenados con la finalidad de respetar los criterios de los formatos en el periodo que se reporta</w:t>
      </w:r>
      <w:r>
        <w:rPr>
          <w:rFonts w:ascii="Calibri" w:eastAsia="Times New Roman" w:hAnsi="Calibri" w:cs="Calibri"/>
          <w:color w:val="000000"/>
        </w:rPr>
        <w:t>.</w:t>
      </w:r>
    </w:p>
    <w:p w14:paraId="6AA1B606" w14:textId="77777777" w:rsidR="00C134B6" w:rsidRDefault="00C134B6" w:rsidP="000137D3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192206EA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496FFDA6" w14:textId="68629D72" w:rsidR="00165542" w:rsidRDefault="0016554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A3F1DF2" w14:textId="77777777" w:rsidR="00165542" w:rsidRDefault="0016554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08EF964A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1B64C" w14:textId="77777777" w:rsidR="00DB5A40" w:rsidRDefault="00DB5A40" w:rsidP="00F93879">
      <w:pPr>
        <w:spacing w:after="0" w:line="240" w:lineRule="auto"/>
      </w:pPr>
      <w:r>
        <w:separator/>
      </w:r>
    </w:p>
  </w:endnote>
  <w:endnote w:type="continuationSeparator" w:id="0">
    <w:p w14:paraId="62CD5BDC" w14:textId="77777777" w:rsidR="00DB5A40" w:rsidRDefault="00DB5A40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C169FC" w14:textId="77777777" w:rsidR="00DB5A40" w:rsidRDefault="00DB5A40" w:rsidP="00F93879">
      <w:pPr>
        <w:spacing w:after="0" w:line="240" w:lineRule="auto"/>
      </w:pPr>
      <w:r>
        <w:separator/>
      </w:r>
    </w:p>
  </w:footnote>
  <w:footnote w:type="continuationSeparator" w:id="0">
    <w:p w14:paraId="7CFFA63C" w14:textId="77777777" w:rsidR="00DB5A40" w:rsidRDefault="00DB5A40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B6B83"/>
    <w:rsid w:val="000D1B0B"/>
    <w:rsid w:val="000D268E"/>
    <w:rsid w:val="000E07BA"/>
    <w:rsid w:val="000E456A"/>
    <w:rsid w:val="00115862"/>
    <w:rsid w:val="001264D9"/>
    <w:rsid w:val="00135027"/>
    <w:rsid w:val="00152460"/>
    <w:rsid w:val="00165542"/>
    <w:rsid w:val="00182945"/>
    <w:rsid w:val="001B17CA"/>
    <w:rsid w:val="001D4BEA"/>
    <w:rsid w:val="001F298B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0FFB"/>
    <w:rsid w:val="00361E1F"/>
    <w:rsid w:val="0038038C"/>
    <w:rsid w:val="00380AB6"/>
    <w:rsid w:val="00392E2E"/>
    <w:rsid w:val="00394B2A"/>
    <w:rsid w:val="003B0300"/>
    <w:rsid w:val="003B0551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4F02B7"/>
    <w:rsid w:val="004F427C"/>
    <w:rsid w:val="005057FA"/>
    <w:rsid w:val="005167CB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03AC"/>
    <w:rsid w:val="00671FE8"/>
    <w:rsid w:val="006724FD"/>
    <w:rsid w:val="00672E55"/>
    <w:rsid w:val="00686146"/>
    <w:rsid w:val="00686F7D"/>
    <w:rsid w:val="006972B8"/>
    <w:rsid w:val="006A2FF4"/>
    <w:rsid w:val="006B042B"/>
    <w:rsid w:val="006B32EA"/>
    <w:rsid w:val="006B6855"/>
    <w:rsid w:val="006D2A8B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0E38"/>
    <w:rsid w:val="00883CFF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43DBE"/>
    <w:rsid w:val="00954519"/>
    <w:rsid w:val="009735F9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2E73"/>
    <w:rsid w:val="00AC753C"/>
    <w:rsid w:val="00AF3D20"/>
    <w:rsid w:val="00B036A2"/>
    <w:rsid w:val="00B06A91"/>
    <w:rsid w:val="00B11C17"/>
    <w:rsid w:val="00B24B47"/>
    <w:rsid w:val="00B351B4"/>
    <w:rsid w:val="00B82B79"/>
    <w:rsid w:val="00B86C58"/>
    <w:rsid w:val="00BA54F8"/>
    <w:rsid w:val="00BC13BC"/>
    <w:rsid w:val="00BC21B3"/>
    <w:rsid w:val="00BC4274"/>
    <w:rsid w:val="00BE197E"/>
    <w:rsid w:val="00C030E1"/>
    <w:rsid w:val="00C03B97"/>
    <w:rsid w:val="00C134B6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1F18"/>
    <w:rsid w:val="00D16F25"/>
    <w:rsid w:val="00D22091"/>
    <w:rsid w:val="00D419A5"/>
    <w:rsid w:val="00D45AD2"/>
    <w:rsid w:val="00D67A1C"/>
    <w:rsid w:val="00D81798"/>
    <w:rsid w:val="00D92834"/>
    <w:rsid w:val="00DB5A40"/>
    <w:rsid w:val="00DD473B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1684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BB645-E1EC-46D4-87AA-99253127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76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21</cp:revision>
  <cp:lastPrinted>2018-12-12T20:40:00Z</cp:lastPrinted>
  <dcterms:created xsi:type="dcterms:W3CDTF">2021-10-27T19:35:00Z</dcterms:created>
  <dcterms:modified xsi:type="dcterms:W3CDTF">2022-10-05T19:04:00Z</dcterms:modified>
</cp:coreProperties>
</file>