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92EB4" w14:textId="2E673809" w:rsidR="004F5E62" w:rsidRPr="00105A83" w:rsidRDefault="00C16E66" w:rsidP="00FB42B0">
      <w:pPr>
        <w:spacing w:after="0"/>
        <w:jc w:val="both"/>
        <w:rPr>
          <w:sz w:val="28"/>
          <w:szCs w:val="28"/>
        </w:rPr>
      </w:pPr>
      <w:r>
        <w:rPr>
          <w:noProof/>
          <w:lang w:val="es-ES"/>
        </w:rPr>
        <w:drawing>
          <wp:anchor distT="0" distB="0" distL="114300" distR="114300" simplePos="0" relativeHeight="251658240" behindDoc="1" locked="0" layoutInCell="1" allowOverlap="1" wp14:anchorId="51ACDCC9" wp14:editId="181E16C6">
            <wp:simplePos x="0" y="0"/>
            <wp:positionH relativeFrom="margin">
              <wp:posOffset>-276225</wp:posOffset>
            </wp:positionH>
            <wp:positionV relativeFrom="paragraph">
              <wp:posOffset>57785</wp:posOffset>
            </wp:positionV>
            <wp:extent cx="5829300" cy="6251575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6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117E5E" w14:textId="77777777" w:rsidR="004F5E62" w:rsidRPr="00105A83" w:rsidRDefault="004F5E62" w:rsidP="004F5E62">
      <w:pPr>
        <w:spacing w:after="0"/>
        <w:jc w:val="center"/>
        <w:rPr>
          <w:sz w:val="28"/>
          <w:szCs w:val="28"/>
        </w:rPr>
      </w:pPr>
    </w:p>
    <w:p w14:paraId="2D5DA20C" w14:textId="77777777" w:rsidR="00C16E66" w:rsidRDefault="00C16E66" w:rsidP="00C16E66">
      <w:pPr>
        <w:jc w:val="both"/>
        <w:rPr>
          <w:rFonts w:ascii="Arial" w:hAnsi="Arial" w:cs="Arial"/>
          <w:b/>
          <w:sz w:val="36"/>
          <w:szCs w:val="36"/>
        </w:rPr>
      </w:pPr>
    </w:p>
    <w:p w14:paraId="37180DFF" w14:textId="77777777" w:rsidR="00C16E66" w:rsidRDefault="00C16E66" w:rsidP="00C16E66">
      <w:pPr>
        <w:jc w:val="both"/>
        <w:rPr>
          <w:rFonts w:ascii="Arial" w:hAnsi="Arial" w:cs="Arial"/>
          <w:b/>
          <w:sz w:val="36"/>
          <w:szCs w:val="36"/>
        </w:rPr>
      </w:pPr>
    </w:p>
    <w:p w14:paraId="64FF17AF" w14:textId="1ABD2FE9" w:rsidR="00FB42B0" w:rsidRPr="003F1054" w:rsidRDefault="003F1054" w:rsidP="003F1054">
      <w:pPr>
        <w:tabs>
          <w:tab w:val="left" w:pos="3918"/>
        </w:tabs>
        <w:jc w:val="both"/>
        <w:rPr>
          <w:rFonts w:ascii="Arial" w:hAnsi="Arial" w:cs="Arial"/>
          <w:b/>
          <w:sz w:val="12"/>
          <w:szCs w:val="12"/>
        </w:rPr>
      </w:pPr>
      <w:r w:rsidRPr="003F1054">
        <w:rPr>
          <w:rFonts w:ascii="Arial" w:hAnsi="Arial" w:cs="Arial"/>
          <w:b/>
          <w:sz w:val="32"/>
          <w:szCs w:val="32"/>
        </w:rPr>
        <w:t xml:space="preserve">En el departamento de agua potable no cuenta con </w:t>
      </w:r>
      <w:r w:rsidR="006113B5" w:rsidRPr="003F1054">
        <w:rPr>
          <w:rFonts w:ascii="Arial" w:hAnsi="Arial" w:cs="Arial"/>
          <w:b/>
          <w:sz w:val="32"/>
          <w:szCs w:val="32"/>
        </w:rPr>
        <w:t>información</w:t>
      </w:r>
      <w:r w:rsidR="006113B5">
        <w:rPr>
          <w:rFonts w:ascii="Arial" w:hAnsi="Arial" w:cs="Arial"/>
          <w:b/>
          <w:sz w:val="32"/>
          <w:szCs w:val="32"/>
        </w:rPr>
        <w:t xml:space="preserve"> </w:t>
      </w:r>
      <w:r w:rsidR="006113B5" w:rsidRPr="006113B5">
        <w:rPr>
          <w:rFonts w:ascii="Arial" w:hAnsi="Arial" w:cs="Arial"/>
          <w:b/>
          <w:sz w:val="32"/>
          <w:szCs w:val="32"/>
        </w:rPr>
        <w:t>Catálogo Nacional de Regulaciones, Tramites y Servicios o al sistema homólogo</w:t>
      </w:r>
    </w:p>
    <w:p w14:paraId="2AAA3E66" w14:textId="77777777" w:rsidR="00FB42B0" w:rsidRPr="00731771" w:rsidRDefault="00FB42B0" w:rsidP="00FB42B0">
      <w:pPr>
        <w:tabs>
          <w:tab w:val="left" w:pos="3918"/>
        </w:tabs>
        <w:rPr>
          <w:rFonts w:ascii="Arial" w:hAnsi="Arial" w:cs="Arial"/>
          <w:b/>
          <w:sz w:val="28"/>
          <w:szCs w:val="28"/>
        </w:rPr>
      </w:pPr>
    </w:p>
    <w:p w14:paraId="4E29A0DB" w14:textId="759EE565" w:rsidR="004F5E62" w:rsidRPr="00105A83" w:rsidRDefault="004F5E62" w:rsidP="004F5E62">
      <w:pPr>
        <w:spacing w:after="0"/>
        <w:jc w:val="center"/>
        <w:rPr>
          <w:sz w:val="28"/>
          <w:szCs w:val="28"/>
        </w:rPr>
      </w:pPr>
    </w:p>
    <w:p w14:paraId="19795E59" w14:textId="4A2AD81D" w:rsidR="0017526D" w:rsidRDefault="0017526D" w:rsidP="00DF1D58">
      <w:pPr>
        <w:jc w:val="center"/>
        <w:rPr>
          <w:lang w:val="es-ES"/>
        </w:rPr>
      </w:pPr>
    </w:p>
    <w:p w14:paraId="2FC8C2FD" w14:textId="6743E758" w:rsidR="00447214" w:rsidRDefault="00447214" w:rsidP="00447214">
      <w:pPr>
        <w:contextualSpacing/>
        <w:rPr>
          <w:lang w:val="es-ES"/>
        </w:rPr>
      </w:pPr>
    </w:p>
    <w:p w14:paraId="330F04FE" w14:textId="623F5EEF" w:rsidR="004B6F7F" w:rsidRPr="004B6F7F" w:rsidRDefault="004B6F7F" w:rsidP="004B6F7F">
      <w:pPr>
        <w:rPr>
          <w:lang w:val="es-ES"/>
        </w:rPr>
      </w:pPr>
    </w:p>
    <w:p w14:paraId="551F2C65" w14:textId="47BA6771" w:rsidR="004B6F7F" w:rsidRPr="004B6F7F" w:rsidRDefault="004B6F7F" w:rsidP="004B6F7F">
      <w:pPr>
        <w:rPr>
          <w:lang w:val="es-ES"/>
        </w:rPr>
      </w:pPr>
    </w:p>
    <w:sectPr w:rsidR="004B6F7F" w:rsidRPr="004B6F7F" w:rsidSect="000A229B">
      <w:headerReference w:type="default" r:id="rId8"/>
      <w:footerReference w:type="default" r:id="rId9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42D18A" w14:textId="77777777" w:rsidR="006E5C98" w:rsidRDefault="006E5C98" w:rsidP="002B392F">
      <w:pPr>
        <w:spacing w:after="0" w:line="240" w:lineRule="auto"/>
      </w:pPr>
      <w:r>
        <w:separator/>
      </w:r>
    </w:p>
  </w:endnote>
  <w:endnote w:type="continuationSeparator" w:id="0">
    <w:p w14:paraId="27B48B90" w14:textId="77777777" w:rsidR="006E5C98" w:rsidRDefault="006E5C98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324652" w14:textId="7E081F90" w:rsidR="004B6F7F" w:rsidRDefault="004B6F7F" w:rsidP="000A229B">
    <w:pPr>
      <w:pStyle w:val="Piedepgina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5A7F55" w14:textId="77777777" w:rsidR="006E5C98" w:rsidRDefault="006E5C98" w:rsidP="002B392F">
      <w:pPr>
        <w:spacing w:after="0" w:line="240" w:lineRule="auto"/>
      </w:pPr>
      <w:r>
        <w:separator/>
      </w:r>
    </w:p>
  </w:footnote>
  <w:footnote w:type="continuationSeparator" w:id="0">
    <w:p w14:paraId="58A09D8A" w14:textId="77777777" w:rsidR="006E5C98" w:rsidRDefault="006E5C98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30AB49FF" wp14:editId="4D4BF096">
          <wp:simplePos x="0" y="0"/>
          <wp:positionH relativeFrom="column">
            <wp:posOffset>-433705</wp:posOffset>
          </wp:positionH>
          <wp:positionV relativeFrom="paragraph">
            <wp:posOffset>-173990</wp:posOffset>
          </wp:positionV>
          <wp:extent cx="1788935" cy="804672"/>
          <wp:effectExtent l="0" t="0" r="190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935" cy="80467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43E41"/>
    <w:rsid w:val="0017526D"/>
    <w:rsid w:val="0017619E"/>
    <w:rsid w:val="001A279C"/>
    <w:rsid w:val="001C362A"/>
    <w:rsid w:val="001C4A15"/>
    <w:rsid w:val="001C5D45"/>
    <w:rsid w:val="00226DC8"/>
    <w:rsid w:val="002717B5"/>
    <w:rsid w:val="002B392F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3F1054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4F5E62"/>
    <w:rsid w:val="005250D4"/>
    <w:rsid w:val="00577FA8"/>
    <w:rsid w:val="005C3994"/>
    <w:rsid w:val="006113B5"/>
    <w:rsid w:val="0061345E"/>
    <w:rsid w:val="00634D2D"/>
    <w:rsid w:val="0065685F"/>
    <w:rsid w:val="006A306C"/>
    <w:rsid w:val="006C05BC"/>
    <w:rsid w:val="006C4460"/>
    <w:rsid w:val="006E5C98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2771A"/>
    <w:rsid w:val="008961B8"/>
    <w:rsid w:val="00931ABD"/>
    <w:rsid w:val="0093688F"/>
    <w:rsid w:val="00975EB5"/>
    <w:rsid w:val="009A1ACF"/>
    <w:rsid w:val="009F561E"/>
    <w:rsid w:val="00A47521"/>
    <w:rsid w:val="00AA3D9C"/>
    <w:rsid w:val="00B25CE0"/>
    <w:rsid w:val="00B66F97"/>
    <w:rsid w:val="00BA3DB6"/>
    <w:rsid w:val="00BD1EA2"/>
    <w:rsid w:val="00C16E66"/>
    <w:rsid w:val="00C263AB"/>
    <w:rsid w:val="00C5050A"/>
    <w:rsid w:val="00CA2EE8"/>
    <w:rsid w:val="00D20849"/>
    <w:rsid w:val="00DF1D58"/>
    <w:rsid w:val="00E45943"/>
    <w:rsid w:val="00E810B8"/>
    <w:rsid w:val="00EC0B0F"/>
    <w:rsid w:val="00EC1D7F"/>
    <w:rsid w:val="00ED1482"/>
    <w:rsid w:val="00F6678B"/>
    <w:rsid w:val="00F77375"/>
    <w:rsid w:val="00F97AD8"/>
    <w:rsid w:val="00FB42B0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E83BDC"/>
  <w15:chartTrackingRefBased/>
  <w15:docId w15:val="{104320FA-D6B1-41A3-AC8B-A0B661F27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Agua Potable</cp:lastModifiedBy>
  <cp:revision>4</cp:revision>
  <cp:lastPrinted>2021-10-08T14:27:00Z</cp:lastPrinted>
  <dcterms:created xsi:type="dcterms:W3CDTF">2021-11-04T17:25:00Z</dcterms:created>
  <dcterms:modified xsi:type="dcterms:W3CDTF">2022-08-03T13:38:00Z</dcterms:modified>
</cp:coreProperties>
</file>