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41785C">
      <w:pPr>
        <w:rPr>
          <w:noProof/>
          <w:lang w:eastAsia="es-ES"/>
        </w:rPr>
      </w:pPr>
      <w:r w:rsidRPr="0041785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1C5057" w:rsidRPr="001C5057">
                    <w:rPr>
                      <w:rFonts w:ascii="Arial" w:hAnsi="Arial" w:cs="Arial"/>
                      <w:sz w:val="24"/>
                      <w:szCs w:val="24"/>
                    </w:rPr>
                    <w:t>a los Trámites y servicios al público del área administrativa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41785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1785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0A2" w:rsidRDefault="001470A2" w:rsidP="008340A6">
      <w:pPr>
        <w:spacing w:after="0" w:line="240" w:lineRule="auto"/>
      </w:pPr>
      <w:r>
        <w:separator/>
      </w:r>
    </w:p>
  </w:endnote>
  <w:endnote w:type="continuationSeparator" w:id="1">
    <w:p w:rsidR="001470A2" w:rsidRDefault="001470A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0A2" w:rsidRDefault="001470A2" w:rsidP="008340A6">
      <w:pPr>
        <w:spacing w:after="0" w:line="240" w:lineRule="auto"/>
      </w:pPr>
      <w:r>
        <w:separator/>
      </w:r>
    </w:p>
  </w:footnote>
  <w:footnote w:type="continuationSeparator" w:id="1">
    <w:p w:rsidR="001470A2" w:rsidRDefault="001470A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0A2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5057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47789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1785C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97F0C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3C59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A7CB5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2022-11-09T18:16:00Z</dcterms:created>
  <dcterms:modified xsi:type="dcterms:W3CDTF">2022-11-09T18:16:00Z</dcterms:modified>
</cp:coreProperties>
</file>