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BD7" w:rsidRDefault="00262BD7" w:rsidP="00262BD7">
      <w:pPr>
        <w:tabs>
          <w:tab w:val="left" w:pos="3264"/>
        </w:tabs>
        <w:spacing w:after="0" w:line="240" w:lineRule="auto"/>
        <w:jc w:val="right"/>
        <w:rPr>
          <w:rFonts w:cstheme="minorHAnsi"/>
          <w:sz w:val="20"/>
          <w:szCs w:val="16"/>
        </w:rPr>
      </w:pPr>
      <w:r w:rsidRPr="00091B3B">
        <w:rPr>
          <w:rFonts w:cstheme="minorHAnsi"/>
          <w:sz w:val="20"/>
          <w:szCs w:val="16"/>
        </w:rPr>
        <w:t xml:space="preserve">OFICIO </w:t>
      </w:r>
      <w:r w:rsidR="00F745D2">
        <w:rPr>
          <w:rFonts w:cstheme="minorHAnsi"/>
          <w:sz w:val="20"/>
          <w:szCs w:val="16"/>
        </w:rPr>
        <w:t>NO. SGG/CEPC/</w:t>
      </w:r>
      <w:r w:rsidR="00A101ED">
        <w:rPr>
          <w:rFonts w:cstheme="minorHAnsi"/>
          <w:sz w:val="20"/>
          <w:szCs w:val="16"/>
        </w:rPr>
        <w:t>1195</w:t>
      </w:r>
      <w:r w:rsidR="00F745D2">
        <w:rPr>
          <w:rFonts w:cstheme="minorHAnsi"/>
          <w:sz w:val="20"/>
          <w:szCs w:val="16"/>
        </w:rPr>
        <w:t xml:space="preserve"> </w:t>
      </w:r>
      <w:r w:rsidR="000345EB">
        <w:rPr>
          <w:rFonts w:cstheme="minorHAnsi"/>
          <w:sz w:val="20"/>
          <w:szCs w:val="16"/>
        </w:rPr>
        <w:t>-CIV/0606</w:t>
      </w:r>
      <w:r>
        <w:rPr>
          <w:rFonts w:cstheme="minorHAnsi"/>
          <w:sz w:val="20"/>
          <w:szCs w:val="16"/>
        </w:rPr>
        <w:t>-2022</w:t>
      </w:r>
    </w:p>
    <w:p w:rsidR="00262BD7" w:rsidRPr="0074425A" w:rsidRDefault="00A101ED" w:rsidP="00262BD7">
      <w:pPr>
        <w:tabs>
          <w:tab w:val="left" w:pos="3630"/>
        </w:tabs>
        <w:spacing w:after="0" w:line="240" w:lineRule="auto"/>
        <w:ind w:left="993" w:hanging="993"/>
        <w:jc w:val="right"/>
        <w:rPr>
          <w:rFonts w:ascii="SimSun" w:eastAsia="SimSun" w:hAnsi="SimSun" w:cstheme="minorHAnsi"/>
          <w:sz w:val="28"/>
          <w:szCs w:val="16"/>
        </w:rPr>
      </w:pPr>
      <w:r>
        <w:rPr>
          <w:rFonts w:ascii="SimSun" w:eastAsia="SimSun" w:hAnsi="SimSun" w:cstheme="minorHAnsi"/>
          <w:sz w:val="28"/>
          <w:szCs w:val="16"/>
        </w:rPr>
        <w:t>San Luis Potosí, a 24</w:t>
      </w:r>
      <w:bookmarkStart w:id="0" w:name="_GoBack"/>
      <w:bookmarkEnd w:id="0"/>
      <w:r w:rsidR="005975D8">
        <w:rPr>
          <w:rFonts w:ascii="SimSun" w:eastAsia="SimSun" w:hAnsi="SimSun" w:cstheme="minorHAnsi"/>
          <w:sz w:val="28"/>
          <w:szCs w:val="16"/>
        </w:rPr>
        <w:t xml:space="preserve"> de may</w:t>
      </w:r>
      <w:r w:rsidR="00262BD7" w:rsidRPr="0074425A">
        <w:rPr>
          <w:rFonts w:ascii="SimSun" w:eastAsia="SimSun" w:hAnsi="SimSun" w:cstheme="minorHAnsi"/>
          <w:sz w:val="28"/>
          <w:szCs w:val="16"/>
        </w:rPr>
        <w:t xml:space="preserve">o de 2022 </w:t>
      </w: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Pr="0074425A" w:rsidRDefault="00262BD7" w:rsidP="00262BD7">
      <w:pPr>
        <w:tabs>
          <w:tab w:val="left" w:pos="3630"/>
        </w:tabs>
        <w:spacing w:after="0" w:line="240" w:lineRule="auto"/>
        <w:ind w:left="993" w:hanging="993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LIC. JOSÉ CONCEPCIÓN GALLARDO MARTÍNEZ 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noProof/>
          <w:sz w:val="20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3644AD" wp14:editId="06F58DA6">
                <wp:simplePos x="0" y="0"/>
                <wp:positionH relativeFrom="column">
                  <wp:posOffset>3272790</wp:posOffset>
                </wp:positionH>
                <wp:positionV relativeFrom="paragraph">
                  <wp:posOffset>78105</wp:posOffset>
                </wp:positionV>
                <wp:extent cx="2476500" cy="714375"/>
                <wp:effectExtent l="0" t="0" r="19050" b="2857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714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62BD7" w:rsidRDefault="00262BD7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16"/>
                              </w:rPr>
                            </w:pPr>
                            <w:r w:rsidRPr="00091B3B"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ANTECEDENTE:</w:t>
                            </w:r>
                            <w:r w:rsidR="000345EB"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 xml:space="preserve"> oficio recibido en 17</w:t>
                            </w:r>
                            <w:r w:rsidR="00040F2F"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>/02</w:t>
                            </w:r>
                            <w:r w:rsidR="005975D8"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>/2022</w:t>
                            </w:r>
                            <w:r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 xml:space="preserve"> Solicitud de visto bueno para opinión técnica</w:t>
                            </w: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ASUNTO: OPINION TECNICA FAVORABLE</w:t>
                            </w: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FAVORABLE</w:t>
                            </w:r>
                          </w:p>
                          <w:p w:rsidR="00262BD7" w:rsidRPr="00091B3B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 xml:space="preserve"> FAVORABLE</w:t>
                            </w:r>
                            <w:r w:rsidR="00262BD7" w:rsidRPr="00091B3B"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 xml:space="preserve"> DE OPINIÓN TÉCNICA </w:t>
                            </w:r>
                          </w:p>
                          <w:p w:rsidR="00262BD7" w:rsidRDefault="00262BD7" w:rsidP="00262B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3644A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257.7pt;margin-top:6.15pt;width:19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" fillcolor="window" strokeweight=".5pt">
                <v:textbox>
                  <w:txbxContent>
                    <w:p w:rsidR="00262BD7" w:rsidRDefault="00262BD7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16"/>
                        </w:rPr>
                      </w:pPr>
                      <w:r w:rsidRPr="00091B3B"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ANTECEDENTE:</w:t>
                      </w:r>
                      <w:r w:rsidR="000345EB">
                        <w:rPr>
                          <w:rFonts w:cstheme="minorHAnsi"/>
                          <w:sz w:val="20"/>
                          <w:szCs w:val="16"/>
                        </w:rPr>
                        <w:t xml:space="preserve"> oficio recibido en 17</w:t>
                      </w:r>
                      <w:r w:rsidR="00040F2F">
                        <w:rPr>
                          <w:rFonts w:cstheme="minorHAnsi"/>
                          <w:sz w:val="20"/>
                          <w:szCs w:val="16"/>
                        </w:rPr>
                        <w:t>/02</w:t>
                      </w:r>
                      <w:r w:rsidR="005975D8">
                        <w:rPr>
                          <w:rFonts w:cstheme="minorHAnsi"/>
                          <w:sz w:val="20"/>
                          <w:szCs w:val="16"/>
                        </w:rPr>
                        <w:t>/2022</w:t>
                      </w:r>
                      <w:r>
                        <w:rPr>
                          <w:rFonts w:cstheme="minorHAnsi"/>
                          <w:sz w:val="20"/>
                          <w:szCs w:val="16"/>
                        </w:rPr>
                        <w:t xml:space="preserve"> Solicitud de visto bueno para opinión técnica</w:t>
                      </w: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ASUNTO: OPINION TECNICA FAVORABLE</w:t>
                      </w: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FAVORABLE</w:t>
                      </w:r>
                    </w:p>
                    <w:p w:rsidR="00262BD7" w:rsidRPr="00091B3B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 xml:space="preserve"> FAVORABLE</w:t>
                      </w:r>
                      <w:r w:rsidR="00262BD7" w:rsidRPr="00091B3B"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 xml:space="preserve"> DE OPINIÓN TÉCNICA </w:t>
                      </w:r>
                    </w:p>
                    <w:p w:rsidR="00262BD7" w:rsidRDefault="00262BD7" w:rsidP="00262BD7"/>
                  </w:txbxContent>
                </v:textbox>
              </v:shape>
            </w:pict>
          </mc:Fallback>
        </mc:AlternateContent>
      </w:r>
      <w:r w:rsidRPr="0074425A">
        <w:rPr>
          <w:rFonts w:ascii="SimSun" w:eastAsia="SimSun" w:hAnsi="SimSun" w:cstheme="minorHAnsi"/>
          <w:sz w:val="28"/>
          <w:szCs w:val="16"/>
        </w:rPr>
        <w:t>DIRECTOR GENERAL DE GOBERNACIÓN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P R E S E N T E.-</w:t>
      </w: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696316">
        <w:rPr>
          <w:rFonts w:ascii="SimSun" w:eastAsia="SimSun" w:hAnsi="SimSun" w:cstheme="minorHAnsi"/>
          <w:sz w:val="28"/>
          <w:szCs w:val="16"/>
        </w:rPr>
        <w:t xml:space="preserve">El </w:t>
      </w:r>
      <w:r>
        <w:rPr>
          <w:rFonts w:ascii="SimSun" w:eastAsia="SimSun" w:hAnsi="SimSun" w:cstheme="minorHAnsi"/>
          <w:sz w:val="28"/>
          <w:szCs w:val="16"/>
        </w:rPr>
        <w:t xml:space="preserve">que suscribe </w:t>
      </w:r>
      <w:r w:rsidRPr="00696316">
        <w:rPr>
          <w:rFonts w:ascii="SimSun" w:eastAsia="SimSun" w:hAnsi="SimSun" w:cstheme="minorHAnsi"/>
          <w:b/>
          <w:sz w:val="28"/>
          <w:szCs w:val="16"/>
        </w:rPr>
        <w:t xml:space="preserve">Comandante Mauricio Ordaz Flores </w:t>
      </w:r>
      <w:r>
        <w:rPr>
          <w:rFonts w:ascii="SimSun" w:eastAsia="SimSun" w:hAnsi="SimSun" w:cstheme="minorHAnsi"/>
          <w:sz w:val="28"/>
          <w:szCs w:val="16"/>
        </w:rPr>
        <w:t>Encargado de D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espacho de la </w:t>
      </w:r>
      <w:r>
        <w:rPr>
          <w:rFonts w:ascii="SimSun" w:eastAsia="SimSun" w:hAnsi="SimSun" w:cstheme="minorHAnsi"/>
          <w:sz w:val="28"/>
          <w:szCs w:val="16"/>
        </w:rPr>
        <w:t>C</w:t>
      </w:r>
      <w:r w:rsidRPr="00696316">
        <w:rPr>
          <w:rFonts w:ascii="SimSun" w:eastAsia="SimSun" w:hAnsi="SimSun" w:cstheme="minorHAnsi"/>
          <w:sz w:val="28"/>
          <w:szCs w:val="16"/>
        </w:rPr>
        <w:t xml:space="preserve">oordinación </w:t>
      </w:r>
      <w:r>
        <w:rPr>
          <w:rFonts w:ascii="SimSun" w:eastAsia="SimSun" w:hAnsi="SimSun" w:cstheme="minorHAnsi"/>
          <w:sz w:val="28"/>
          <w:szCs w:val="16"/>
        </w:rPr>
        <w:t>E</w:t>
      </w:r>
      <w:r w:rsidRPr="00696316">
        <w:rPr>
          <w:rFonts w:ascii="SimSun" w:eastAsia="SimSun" w:hAnsi="SimSun" w:cstheme="minorHAnsi"/>
          <w:sz w:val="28"/>
          <w:szCs w:val="16"/>
        </w:rPr>
        <w:t xml:space="preserve">statal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</w:t>
      </w:r>
      <w:r w:rsidR="001948C7">
        <w:rPr>
          <w:rFonts w:ascii="SimSun" w:eastAsia="SimSun" w:hAnsi="SimSun" w:cstheme="minorHAnsi"/>
          <w:sz w:val="28"/>
          <w:szCs w:val="16"/>
        </w:rPr>
        <w:t>ivil, con fundamento en el A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rtículo 22 </w:t>
      </w:r>
      <w:r w:rsidR="001948C7">
        <w:rPr>
          <w:rFonts w:ascii="SimSun" w:eastAsia="SimSun" w:hAnsi="SimSun" w:cstheme="minorHAnsi"/>
          <w:sz w:val="28"/>
          <w:szCs w:val="16"/>
        </w:rPr>
        <w:t>Fracción I de la L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ey del </w:t>
      </w:r>
      <w:r>
        <w:rPr>
          <w:rFonts w:ascii="SimSun" w:eastAsia="SimSun" w:hAnsi="SimSun" w:cstheme="minorHAnsi"/>
          <w:sz w:val="28"/>
          <w:szCs w:val="16"/>
        </w:rPr>
        <w:t>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istema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Civil del Estado de 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an Luis </w:t>
      </w:r>
      <w:r>
        <w:rPr>
          <w:rFonts w:ascii="SimSun" w:eastAsia="SimSun" w:hAnsi="SimSun" w:cstheme="minorHAnsi"/>
          <w:sz w:val="28"/>
          <w:szCs w:val="16"/>
        </w:rPr>
        <w:t>P</w:t>
      </w:r>
      <w:r w:rsidR="001948C7">
        <w:rPr>
          <w:rFonts w:ascii="SimSun" w:eastAsia="SimSun" w:hAnsi="SimSun" w:cstheme="minorHAnsi"/>
          <w:sz w:val="28"/>
          <w:szCs w:val="16"/>
        </w:rPr>
        <w:t>otosí, manifiesta</w:t>
      </w:r>
      <w:r w:rsidR="00DD78EF">
        <w:rPr>
          <w:rFonts w:ascii="SimSun" w:eastAsia="SimSun" w:hAnsi="SimSun" w:cstheme="minorHAnsi"/>
          <w:sz w:val="28"/>
          <w:szCs w:val="16"/>
        </w:rPr>
        <w:t xml:space="preserve"> </w:t>
      </w:r>
      <w:r w:rsidRPr="00696316">
        <w:rPr>
          <w:rFonts w:ascii="SimSun" w:eastAsia="SimSun" w:hAnsi="SimSun" w:cstheme="minorHAnsi"/>
          <w:sz w:val="28"/>
          <w:szCs w:val="16"/>
        </w:rPr>
        <w:t xml:space="preserve"> lo siguiente:</w:t>
      </w: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En atención a su oficio N° </w:t>
      </w:r>
      <w:r w:rsidR="000345EB">
        <w:rPr>
          <w:rFonts w:ascii="SimSun" w:eastAsia="SimSun" w:hAnsi="SimSun" w:cstheme="minorHAnsi"/>
          <w:b/>
          <w:sz w:val="28"/>
          <w:szCs w:val="16"/>
        </w:rPr>
        <w:t>OFICIO/DGG-348/SA-PC-110</w:t>
      </w:r>
      <w:r w:rsidR="005975D8">
        <w:rPr>
          <w:rFonts w:ascii="SimSun" w:eastAsia="SimSun" w:hAnsi="SimSun" w:cstheme="minorHAnsi"/>
          <w:b/>
          <w:sz w:val="28"/>
          <w:szCs w:val="16"/>
        </w:rPr>
        <w:t>/2022</w:t>
      </w:r>
      <w:r w:rsidRPr="0074425A">
        <w:rPr>
          <w:rFonts w:ascii="SimSun" w:eastAsia="SimSun" w:hAnsi="SimSun" w:cstheme="minorHAnsi"/>
          <w:sz w:val="28"/>
          <w:szCs w:val="16"/>
        </w:rPr>
        <w:t>, en el cual solicita opinión técnica respecto a la seguridad del establecimiento ubicado en</w:t>
      </w:r>
      <w:r w:rsidR="000345EB">
        <w:rPr>
          <w:rFonts w:ascii="SimSun" w:eastAsia="SimSun" w:hAnsi="SimSun" w:cs="Arial"/>
          <w:b/>
          <w:sz w:val="28"/>
          <w:szCs w:val="28"/>
        </w:rPr>
        <w:t xml:space="preserve"> PLAZA DE LA CASCADA 4MR NO. 103, RANCHO PAVÓN</w:t>
      </w:r>
      <w:r w:rsidR="00BC372E">
        <w:rPr>
          <w:rFonts w:ascii="SimSun" w:eastAsia="SimSun" w:hAnsi="SimSun" w:cstheme="minorHAnsi"/>
          <w:b/>
          <w:sz w:val="28"/>
          <w:szCs w:val="16"/>
        </w:rPr>
        <w:t xml:space="preserve">, </w:t>
      </w:r>
      <w:r w:rsidRPr="0074425A">
        <w:rPr>
          <w:rFonts w:ascii="SimSun" w:eastAsia="SimSun" w:hAnsi="SimSun" w:cstheme="minorHAnsi"/>
          <w:b/>
          <w:sz w:val="28"/>
          <w:szCs w:val="16"/>
        </w:rPr>
        <w:t>del municipio de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</w:t>
      </w:r>
      <w:r w:rsidR="000345EB">
        <w:rPr>
          <w:rFonts w:ascii="SimSun" w:eastAsia="SimSun" w:hAnsi="SimSun" w:cstheme="minorHAnsi"/>
          <w:b/>
          <w:sz w:val="28"/>
          <w:szCs w:val="16"/>
        </w:rPr>
        <w:t>SOLEDAD DE GRACIANO SANCHEZ</w:t>
      </w:r>
      <w:r w:rsidRPr="0074425A">
        <w:rPr>
          <w:rFonts w:ascii="SimSun" w:eastAsia="SimSun" w:hAnsi="SimSun" w:cstheme="minorHAnsi"/>
          <w:b/>
          <w:sz w:val="28"/>
          <w:szCs w:val="16"/>
        </w:rPr>
        <w:t>, S.L.P.,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derivado de la petición por parte de </w:t>
      </w:r>
      <w:r w:rsidRPr="0074425A">
        <w:rPr>
          <w:rFonts w:ascii="SimSun" w:eastAsia="SimSun" w:hAnsi="SimSun" w:cstheme="minorHAnsi"/>
          <w:b/>
          <w:sz w:val="28"/>
          <w:szCs w:val="16"/>
        </w:rPr>
        <w:t xml:space="preserve">C. </w:t>
      </w:r>
      <w:r w:rsidR="000345EB">
        <w:rPr>
          <w:rFonts w:ascii="SimSun" w:eastAsia="SimSun" w:hAnsi="SimSun" w:cstheme="minorHAnsi"/>
          <w:b/>
          <w:sz w:val="28"/>
          <w:szCs w:val="16"/>
        </w:rPr>
        <w:t>ROBERTO HERNÁNDEZ LOZANO</w:t>
      </w:r>
      <w:r w:rsidR="007206D3">
        <w:rPr>
          <w:rFonts w:ascii="SimSun" w:eastAsia="SimSun" w:hAnsi="SimSun" w:cstheme="minorHAnsi"/>
          <w:sz w:val="28"/>
          <w:szCs w:val="16"/>
        </w:rPr>
        <w:t xml:space="preserve">, </w:t>
      </w:r>
      <w:r w:rsidRPr="0074425A">
        <w:rPr>
          <w:rFonts w:ascii="SimSun" w:eastAsia="SimSun" w:hAnsi="SimSun" w:cstheme="minorHAnsi"/>
          <w:sz w:val="28"/>
          <w:szCs w:val="16"/>
        </w:rPr>
        <w:t xml:space="preserve">quien solicita </w:t>
      </w:r>
      <w:r w:rsidR="007C65E0">
        <w:rPr>
          <w:rFonts w:ascii="SimSun" w:eastAsia="SimSun" w:hAnsi="SimSun" w:cstheme="minorHAnsi"/>
          <w:b/>
          <w:sz w:val="28"/>
          <w:szCs w:val="16"/>
        </w:rPr>
        <w:t>REGULARIZACIÓN</w:t>
      </w:r>
      <w:r w:rsidR="007206D3">
        <w:rPr>
          <w:rFonts w:ascii="SimSun" w:eastAsia="SimSun" w:hAnsi="SimSun" w:cstheme="minorHAnsi"/>
          <w:sz w:val="28"/>
          <w:szCs w:val="16"/>
        </w:rPr>
        <w:t xml:space="preserve"> para la venta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 bebidas alcohólicas en la modalidad </w:t>
      </w:r>
      <w:r w:rsidR="000345EB">
        <w:rPr>
          <w:rFonts w:ascii="SimSun" w:eastAsia="SimSun" w:hAnsi="SimSun" w:cstheme="minorHAnsi"/>
          <w:b/>
          <w:sz w:val="28"/>
          <w:szCs w:val="16"/>
        </w:rPr>
        <w:t>ENVASE CERRADO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clasificada como </w:t>
      </w:r>
      <w:r w:rsidR="000345EB">
        <w:rPr>
          <w:rFonts w:ascii="SimSun" w:eastAsia="SimSun" w:hAnsi="SimSun" w:cstheme="minorHAnsi"/>
          <w:b/>
          <w:sz w:val="28"/>
          <w:szCs w:val="16"/>
        </w:rPr>
        <w:t>ABARROTES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para el establecimiento denominado </w:t>
      </w:r>
      <w:r w:rsidRPr="0074425A">
        <w:rPr>
          <w:rFonts w:ascii="SimSun" w:eastAsia="SimSun" w:hAnsi="SimSun" w:cstheme="minorHAnsi"/>
          <w:b/>
          <w:sz w:val="28"/>
          <w:szCs w:val="16"/>
        </w:rPr>
        <w:t>“</w:t>
      </w:r>
      <w:r w:rsidR="000345EB">
        <w:rPr>
          <w:rFonts w:ascii="SimSun" w:eastAsia="SimSun" w:hAnsi="SimSun" w:cstheme="minorHAnsi"/>
          <w:b/>
          <w:sz w:val="28"/>
          <w:szCs w:val="16"/>
        </w:rPr>
        <w:t>EL RUSIO</w:t>
      </w:r>
      <w:r w:rsidRPr="0074425A">
        <w:rPr>
          <w:rFonts w:ascii="SimSun" w:eastAsia="SimSun" w:hAnsi="SimSun" w:cstheme="minorHAnsi"/>
          <w:b/>
          <w:sz w:val="28"/>
          <w:szCs w:val="16"/>
        </w:rPr>
        <w:t>”.</w:t>
      </w: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Mediante el presente hago de su conocimiento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que</w:t>
      </w:r>
      <w:r>
        <w:rPr>
          <w:rFonts w:ascii="SimSun" w:eastAsia="SimSun" w:hAnsi="SimSun" w:cstheme="minorHAnsi"/>
          <w:sz w:val="28"/>
          <w:szCs w:val="16"/>
        </w:rPr>
        <w:t>: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previa inspección por parte de personal adscrito a esta Coordinación Estatal de Protección Civil del Estado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notificación al interesado de las observaciones</w:t>
      </w:r>
      <w:r>
        <w:rPr>
          <w:rFonts w:ascii="SimSun" w:eastAsia="SimSun" w:hAnsi="SimSun" w:cstheme="minorHAnsi"/>
          <w:sz w:val="28"/>
          <w:szCs w:val="16"/>
        </w:rPr>
        <w:t xml:space="preserve"> que resultaron de la misma</w:t>
      </w:r>
      <w:r w:rsidRPr="0074425A">
        <w:rPr>
          <w:rFonts w:ascii="SimSun" w:eastAsia="SimSun" w:hAnsi="SimSun" w:cstheme="minorHAnsi"/>
          <w:sz w:val="28"/>
          <w:szCs w:val="16"/>
        </w:rPr>
        <w:t>,</w:t>
      </w:r>
      <w:r>
        <w:rPr>
          <w:rFonts w:ascii="SimSun" w:eastAsia="SimSun" w:hAnsi="SimSun" w:cstheme="minorHAnsi"/>
          <w:sz w:val="28"/>
          <w:szCs w:val="16"/>
        </w:rPr>
        <w:t xml:space="preserve"> así como enterado que fue del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plazo </w:t>
      </w:r>
      <w:r>
        <w:rPr>
          <w:rFonts w:ascii="SimSun" w:eastAsia="SimSun" w:hAnsi="SimSun" w:cstheme="minorHAnsi"/>
          <w:sz w:val="28"/>
          <w:szCs w:val="16"/>
        </w:rPr>
        <w:t xml:space="preserve">concedido </w:t>
      </w:r>
      <w:r w:rsidRPr="0074425A">
        <w:rPr>
          <w:rFonts w:ascii="SimSun" w:eastAsia="SimSun" w:hAnsi="SimSun" w:cstheme="minorHAnsi"/>
          <w:sz w:val="28"/>
          <w:szCs w:val="16"/>
        </w:rPr>
        <w:t>para subsanarlas</w:t>
      </w:r>
      <w:r>
        <w:rPr>
          <w:rFonts w:ascii="SimSun" w:eastAsia="SimSun" w:hAnsi="SimSun" w:cstheme="minorHAnsi"/>
          <w:sz w:val="28"/>
          <w:szCs w:val="16"/>
        </w:rPr>
        <w:t>.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Y toda vez que ha concluido el plazo que le otorga</w:t>
      </w:r>
      <w:r>
        <w:rPr>
          <w:rFonts w:ascii="SimSun" w:eastAsia="SimSun" w:hAnsi="SimSun" w:cstheme="minorHAnsi"/>
          <w:sz w:val="28"/>
          <w:szCs w:val="16"/>
        </w:rPr>
        <w:t xml:space="preserve"> la L</w:t>
      </w:r>
      <w:r w:rsidRPr="0074425A">
        <w:rPr>
          <w:rFonts w:ascii="SimSun" w:eastAsia="SimSun" w:hAnsi="SimSun" w:cstheme="minorHAnsi"/>
          <w:sz w:val="28"/>
          <w:szCs w:val="16"/>
        </w:rPr>
        <w:t>ey para cumplir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sz w:val="28"/>
          <w:szCs w:val="16"/>
        </w:rPr>
        <w:t xml:space="preserve">y ha cumplido </w:t>
      </w:r>
      <w:r w:rsidRPr="0074425A">
        <w:rPr>
          <w:rFonts w:ascii="SimSun" w:eastAsia="SimSun" w:hAnsi="SimSun" w:cstheme="minorHAnsi"/>
          <w:sz w:val="28"/>
          <w:szCs w:val="16"/>
        </w:rPr>
        <w:t>como se desprende del expediente del asunto que nos ocupa.</w:t>
      </w: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  <w:u w:val="single"/>
        </w:rPr>
      </w:pPr>
      <w:r>
        <w:rPr>
          <w:rFonts w:ascii="SimSun" w:eastAsia="SimSun" w:hAnsi="SimSun" w:cstheme="minorHAnsi"/>
          <w:sz w:val="28"/>
          <w:szCs w:val="16"/>
        </w:rPr>
        <w:t>E</w:t>
      </w:r>
      <w:r w:rsidRPr="0074425A">
        <w:rPr>
          <w:rFonts w:ascii="SimSun" w:eastAsia="SimSun" w:hAnsi="SimSun" w:cstheme="minorHAnsi"/>
          <w:sz w:val="28"/>
          <w:szCs w:val="16"/>
        </w:rPr>
        <w:t xml:space="preserve">s procedente emitir </w:t>
      </w:r>
      <w:r>
        <w:rPr>
          <w:rFonts w:ascii="SimSun" w:eastAsia="SimSun" w:hAnsi="SimSun" w:cstheme="minorHAnsi"/>
          <w:b/>
          <w:sz w:val="28"/>
          <w:szCs w:val="16"/>
          <w:u w:val="single"/>
        </w:rPr>
        <w:t xml:space="preserve">OPINIÓN TÉCNICA </w:t>
      </w:r>
      <w:r w:rsidRPr="0074425A">
        <w:rPr>
          <w:rFonts w:ascii="SimSun" w:eastAsia="SimSun" w:hAnsi="SimSun" w:cstheme="minorHAnsi"/>
          <w:b/>
          <w:sz w:val="28"/>
          <w:szCs w:val="16"/>
          <w:u w:val="single"/>
        </w:rPr>
        <w:t xml:space="preserve">FAVORABLE </w:t>
      </w: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  <w:u w:val="single"/>
        </w:rPr>
      </w:pP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lastRenderedPageBreak/>
        <w:t xml:space="preserve">Lo anterior con fundamento en los artículos; 39, 40, 78 y 80 de la </w:t>
      </w:r>
      <w:r w:rsidR="00485E51">
        <w:rPr>
          <w:rFonts w:ascii="SimSun" w:eastAsia="SimSun" w:hAnsi="SimSun" w:cstheme="minorHAnsi"/>
          <w:sz w:val="28"/>
          <w:szCs w:val="16"/>
        </w:rPr>
        <w:t>L</w:t>
      </w:r>
      <w:r w:rsidR="00B800CA">
        <w:rPr>
          <w:rFonts w:ascii="SimSun" w:eastAsia="SimSun" w:hAnsi="SimSun" w:cstheme="minorHAnsi"/>
          <w:sz w:val="28"/>
          <w:szCs w:val="16"/>
        </w:rPr>
        <w:t>ey G</w:t>
      </w:r>
      <w:r w:rsidR="00485E51" w:rsidRPr="0074425A">
        <w:rPr>
          <w:rFonts w:ascii="SimSun" w:eastAsia="SimSun" w:hAnsi="SimSun" w:cstheme="minorHAnsi"/>
          <w:sz w:val="28"/>
          <w:szCs w:val="16"/>
        </w:rPr>
        <w:t>eneral d</w:t>
      </w:r>
      <w:r w:rsidR="00B800CA">
        <w:rPr>
          <w:rFonts w:ascii="SimSun" w:eastAsia="SimSun" w:hAnsi="SimSun" w:cstheme="minorHAnsi"/>
          <w:sz w:val="28"/>
          <w:szCs w:val="16"/>
        </w:rPr>
        <w:t>e P</w:t>
      </w:r>
      <w:r w:rsidR="00485E51" w:rsidRPr="0074425A">
        <w:rPr>
          <w:rFonts w:ascii="SimSun" w:eastAsia="SimSun" w:hAnsi="SimSun" w:cstheme="minorHAnsi"/>
          <w:sz w:val="28"/>
          <w:szCs w:val="16"/>
        </w:rPr>
        <w:t>rotección civil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; 70, 72, 73, 74, 75, 76, 78 y 79 del </w:t>
      </w:r>
      <w:r w:rsidR="00B800CA">
        <w:rPr>
          <w:rFonts w:ascii="SimSun" w:eastAsia="SimSun" w:hAnsi="SimSun" w:cstheme="minorHAnsi"/>
          <w:sz w:val="28"/>
          <w:szCs w:val="16"/>
        </w:rPr>
        <w:t>Reglamento de la Ley General de Protección C</w:t>
      </w:r>
      <w:r w:rsidR="00B800CA" w:rsidRPr="0074425A">
        <w:rPr>
          <w:rFonts w:ascii="SimSun" w:eastAsia="SimSun" w:hAnsi="SimSun" w:cstheme="minorHAnsi"/>
          <w:sz w:val="28"/>
          <w:szCs w:val="16"/>
        </w:rPr>
        <w:t>ivil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; 15, 16, 62, 63 en todas sus fracciones y 65 en todas sus fracciones de la </w:t>
      </w:r>
      <w:r w:rsidR="00B800CA">
        <w:rPr>
          <w:rFonts w:ascii="SimSun" w:eastAsia="SimSun" w:hAnsi="SimSun" w:cstheme="minorHAnsi"/>
          <w:sz w:val="28"/>
          <w:szCs w:val="16"/>
        </w:rPr>
        <w:t>Ley del Sistema de Protección Civil del Estado de San Luis P</w:t>
      </w:r>
      <w:r w:rsidR="00B800CA" w:rsidRPr="0074425A">
        <w:rPr>
          <w:rFonts w:ascii="SimSun" w:eastAsia="SimSun" w:hAnsi="SimSun" w:cstheme="minorHAnsi"/>
          <w:sz w:val="28"/>
          <w:szCs w:val="16"/>
        </w:rPr>
        <w:t>otosí</w:t>
      </w:r>
      <w:r w:rsidRPr="0074425A">
        <w:rPr>
          <w:rFonts w:ascii="SimSun" w:eastAsia="SimSun" w:hAnsi="SimSun" w:cstheme="minorHAnsi"/>
          <w:sz w:val="28"/>
          <w:szCs w:val="16"/>
        </w:rPr>
        <w:t>; 29, 30, 32, 33, 34, 3</w:t>
      </w:r>
      <w:r w:rsidR="00B800CA">
        <w:rPr>
          <w:rFonts w:ascii="SimSun" w:eastAsia="SimSun" w:hAnsi="SimSun" w:cstheme="minorHAnsi"/>
          <w:sz w:val="28"/>
          <w:szCs w:val="16"/>
        </w:rPr>
        <w:t>5, 36, 39, 46, 47 en todas sus F</w:t>
      </w:r>
      <w:r w:rsidRPr="0074425A">
        <w:rPr>
          <w:rFonts w:ascii="SimSun" w:eastAsia="SimSun" w:hAnsi="SimSun" w:cstheme="minorHAnsi"/>
          <w:sz w:val="28"/>
          <w:szCs w:val="16"/>
        </w:rPr>
        <w:t xml:space="preserve">racciones, 50, 51 y </w:t>
      </w:r>
      <w:r w:rsidR="00B800CA">
        <w:rPr>
          <w:rFonts w:ascii="SimSun" w:eastAsia="SimSun" w:hAnsi="SimSun" w:cstheme="minorHAnsi"/>
          <w:sz w:val="28"/>
          <w:szCs w:val="16"/>
        </w:rPr>
        <w:t>52 en todas sus fracciones del R</w:t>
      </w:r>
      <w:r w:rsidRPr="0074425A">
        <w:rPr>
          <w:rFonts w:ascii="SimSun" w:eastAsia="SimSun" w:hAnsi="SimSun" w:cstheme="minorHAnsi"/>
          <w:sz w:val="28"/>
          <w:szCs w:val="16"/>
        </w:rPr>
        <w:t xml:space="preserve">eglamento de la </w:t>
      </w:r>
      <w:r w:rsidR="00B800CA">
        <w:rPr>
          <w:rFonts w:ascii="SimSun" w:eastAsia="SimSun" w:hAnsi="SimSun" w:cstheme="minorHAnsi"/>
          <w:sz w:val="28"/>
          <w:szCs w:val="16"/>
        </w:rPr>
        <w:t>Ley del Sistema de Protección  Civil del Estado de San Luis P</w:t>
      </w:r>
      <w:r w:rsidR="00B800CA" w:rsidRPr="0074425A">
        <w:rPr>
          <w:rFonts w:ascii="SimSun" w:eastAsia="SimSun" w:hAnsi="SimSun" w:cstheme="minorHAnsi"/>
          <w:sz w:val="28"/>
          <w:szCs w:val="16"/>
        </w:rPr>
        <w:t>otosí</w:t>
      </w:r>
      <w:r w:rsidRPr="0074425A">
        <w:rPr>
          <w:rFonts w:ascii="SimSun" w:eastAsia="SimSun" w:hAnsi="SimSun" w:cstheme="minorHAnsi"/>
          <w:sz w:val="28"/>
          <w:szCs w:val="16"/>
        </w:rPr>
        <w:t>.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Sin otro particular, aprovecho la oportunidad para enviarle un cordial saludo, y así mismo reiterarle la seguridad de mis consideraciones más distinguidas.</w:t>
      </w: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A T E N T A M E N T E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sz w:val="24"/>
          <w:szCs w:val="28"/>
          <w:lang w:val="es-ES"/>
        </w:rPr>
        <w:t>____________________________________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COMANDANTE MAURICIO ORDAZ FLORES</w:t>
      </w:r>
    </w:p>
    <w:p w:rsidR="00262BD7" w:rsidRDefault="00262BD7" w:rsidP="00262BD7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>ENCARGADO DEL DESPACHO DE LA DIRECCIÓN GENERAL</w:t>
      </w:r>
    </w:p>
    <w:p w:rsidR="00262BD7" w:rsidRPr="0074425A" w:rsidRDefault="00262BD7" w:rsidP="00262BD7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 xml:space="preserve">DE PROTECCIÓN CIVIL DEL ESTADO DE SAN LUIS POTOSÍ 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16"/>
          <w:szCs w:val="28"/>
        </w:rPr>
      </w:pPr>
      <w:r w:rsidRPr="0074425A">
        <w:rPr>
          <w:rFonts w:ascii="SimSun" w:eastAsia="SimSun" w:hAnsi="SimSun" w:cs="Leelawadee UI"/>
          <w:sz w:val="16"/>
          <w:szCs w:val="28"/>
          <w:lang w:val="es-ES"/>
        </w:rPr>
        <w:t>2022," Año de las y los migrantes de San Luis Potosí”</w:t>
      </w:r>
    </w:p>
    <w:p w:rsidR="00262BD7" w:rsidRPr="00696316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2A428E" w:rsidRDefault="002A428E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262BD7" w:rsidRDefault="00262BD7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Default="005975D8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5975D8" w:rsidRPr="005975D8" w:rsidRDefault="005975D8" w:rsidP="005975D8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  <w:r w:rsidRPr="005975D8">
        <w:rPr>
          <w:rFonts w:cstheme="minorHAnsi"/>
          <w:sz w:val="14"/>
          <w:szCs w:val="16"/>
        </w:rPr>
        <w:t>Minutario</w:t>
      </w:r>
    </w:p>
    <w:p w:rsidR="005975D8" w:rsidRPr="001E71CE" w:rsidRDefault="005975D8" w:rsidP="005975D8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  <w:r w:rsidRPr="005975D8">
        <w:rPr>
          <w:rFonts w:cstheme="minorHAnsi"/>
          <w:sz w:val="14"/>
          <w:szCs w:val="16"/>
        </w:rPr>
        <w:t>MOF/OOMR/LAM</w:t>
      </w:r>
    </w:p>
    <w:sectPr w:rsidR="005975D8" w:rsidRPr="001E71CE" w:rsidSect="00E07687">
      <w:headerReference w:type="default" r:id="rId6"/>
      <w:footerReference w:type="default" r:id="rId7"/>
      <w:pgSz w:w="12240" w:h="15840"/>
      <w:pgMar w:top="1417" w:right="1701" w:bottom="1417" w:left="1701" w:header="1134" w:footer="1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28C" w:rsidRDefault="0000528C" w:rsidP="002A428E">
      <w:pPr>
        <w:spacing w:after="0" w:line="240" w:lineRule="auto"/>
      </w:pPr>
      <w:r>
        <w:separator/>
      </w:r>
    </w:p>
  </w:endnote>
  <w:endnote w:type="continuationSeparator" w:id="0">
    <w:p w:rsidR="0000528C" w:rsidRDefault="0000528C" w:rsidP="002A4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E411E1" wp14:editId="7C8ECC23">
              <wp:simplePos x="0" y="0"/>
              <wp:positionH relativeFrom="margin">
                <wp:align>left</wp:align>
              </wp:positionH>
              <wp:positionV relativeFrom="paragraph">
                <wp:posOffset>99192</wp:posOffset>
              </wp:positionV>
              <wp:extent cx="2814452" cy="70040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4452" cy="70040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COORDINACION ESTATAL DE PROTECCION CIVIL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Lago Danés 100. Fracc. Los Lagos, C.P. 78421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Villa de Pozos, San Luis Potosí, S.L.P.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44-48-33-73-38, 44-48-14-30-28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D0D0D" w:themeColor="text1" w:themeTint="F2"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www.slp.gob.mx/cepc</w:t>
                          </w:r>
                        </w:p>
                        <w:p w:rsidR="002A428E" w:rsidRPr="00E46FFE" w:rsidRDefault="002A428E" w:rsidP="002A428E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E411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0;margin-top:7.8pt;width:221.6pt;height:55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" filled="f" stroked="f">
              <v:textbox>
                <w:txbxContent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COORDINACION ESTATAL DE PROTECCION CIVIL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Lago Danés 100. Fracc. Los Lagos, C.P. 78421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Villa de Pozos, San Luis Potosí, S.L.P.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44-48-33-73-38, 44-48-14-30-28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olor w:val="0D0D0D" w:themeColor="text1" w:themeTint="F2"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www.slp.gob.mx/cepc</w:t>
                    </w:r>
                  </w:p>
                  <w:p w:rsidR="002A428E" w:rsidRPr="00E46FFE" w:rsidRDefault="002A428E" w:rsidP="002A428E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705F57E8" wp14:editId="14BC5931">
          <wp:simplePos x="0" y="0"/>
          <wp:positionH relativeFrom="page">
            <wp:align>right</wp:align>
          </wp:positionH>
          <wp:positionV relativeFrom="paragraph">
            <wp:posOffset>739083</wp:posOffset>
          </wp:positionV>
          <wp:extent cx="6841233" cy="296884"/>
          <wp:effectExtent l="0" t="0" r="0" b="825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43" t="92133" r="7520" b="5172"/>
                  <a:stretch/>
                </pic:blipFill>
                <pic:spPr bwMode="auto">
                  <a:xfrm>
                    <a:off x="0" y="0"/>
                    <a:ext cx="6841233" cy="2968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28C" w:rsidRDefault="0000528C" w:rsidP="002A428E">
      <w:pPr>
        <w:spacing w:after="0" w:line="240" w:lineRule="auto"/>
      </w:pPr>
      <w:r>
        <w:separator/>
      </w:r>
    </w:p>
  </w:footnote>
  <w:footnote w:type="continuationSeparator" w:id="0">
    <w:p w:rsidR="0000528C" w:rsidRDefault="0000528C" w:rsidP="002A4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8968E50" wp14:editId="02DE566D">
          <wp:simplePos x="0" y="0"/>
          <wp:positionH relativeFrom="margin">
            <wp:align>center</wp:align>
          </wp:positionH>
          <wp:positionV relativeFrom="paragraph">
            <wp:posOffset>-555418</wp:posOffset>
          </wp:positionV>
          <wp:extent cx="4900397" cy="735330"/>
          <wp:effectExtent l="0" t="0" r="0" b="762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728" t="9668" r="28077" b="83669"/>
                  <a:stretch/>
                </pic:blipFill>
                <pic:spPr bwMode="auto">
                  <a:xfrm>
                    <a:off x="0" y="0"/>
                    <a:ext cx="4900397" cy="7353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8E"/>
    <w:rsid w:val="0000528C"/>
    <w:rsid w:val="000345EB"/>
    <w:rsid w:val="00040F2F"/>
    <w:rsid w:val="00073F2B"/>
    <w:rsid w:val="001948C7"/>
    <w:rsid w:val="001E71CE"/>
    <w:rsid w:val="00262BD7"/>
    <w:rsid w:val="002A428E"/>
    <w:rsid w:val="002B61EC"/>
    <w:rsid w:val="003A28FE"/>
    <w:rsid w:val="003D3A3D"/>
    <w:rsid w:val="00427391"/>
    <w:rsid w:val="00485E51"/>
    <w:rsid w:val="00511B8A"/>
    <w:rsid w:val="005975D8"/>
    <w:rsid w:val="005B511D"/>
    <w:rsid w:val="005B5FCF"/>
    <w:rsid w:val="006F7A4A"/>
    <w:rsid w:val="007206D3"/>
    <w:rsid w:val="00790B38"/>
    <w:rsid w:val="007C65E0"/>
    <w:rsid w:val="008A71D3"/>
    <w:rsid w:val="008E1BB5"/>
    <w:rsid w:val="0091654C"/>
    <w:rsid w:val="009B1B05"/>
    <w:rsid w:val="009D3182"/>
    <w:rsid w:val="00A101ED"/>
    <w:rsid w:val="00AE02E6"/>
    <w:rsid w:val="00B61252"/>
    <w:rsid w:val="00B800CA"/>
    <w:rsid w:val="00BC372E"/>
    <w:rsid w:val="00CF0A44"/>
    <w:rsid w:val="00DB1943"/>
    <w:rsid w:val="00DD78EF"/>
    <w:rsid w:val="00E07687"/>
    <w:rsid w:val="00E41F37"/>
    <w:rsid w:val="00E946D7"/>
    <w:rsid w:val="00EB7185"/>
    <w:rsid w:val="00F745D2"/>
    <w:rsid w:val="00FB5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2AC6B1-3200-48A7-B9DF-DB5E5501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2B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28E"/>
  </w:style>
  <w:style w:type="paragraph" w:styleId="Piedepgina">
    <w:name w:val="footer"/>
    <w:basedOn w:val="Normal"/>
    <w:link w:val="Piedepgina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28E"/>
  </w:style>
  <w:style w:type="paragraph" w:styleId="Prrafodelista">
    <w:name w:val="List Paragraph"/>
    <w:basedOn w:val="Normal"/>
    <w:uiPriority w:val="34"/>
    <w:qFormat/>
    <w:rsid w:val="005B5FC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B7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366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Mei-yu Hernandez Ham</dc:creator>
  <cp:keywords/>
  <dc:description/>
  <cp:lastModifiedBy>Lourdez Armendariz monjaras</cp:lastModifiedBy>
  <cp:revision>4</cp:revision>
  <cp:lastPrinted>2022-05-24T14:54:00Z</cp:lastPrinted>
  <dcterms:created xsi:type="dcterms:W3CDTF">2022-05-19T18:34:00Z</dcterms:created>
  <dcterms:modified xsi:type="dcterms:W3CDTF">2022-05-24T15:00:00Z</dcterms:modified>
</cp:coreProperties>
</file>