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7715" w:rsidRPr="006A3F90" w:rsidRDefault="006A3F90">
      <w:pPr>
        <w:rPr>
          <w:sz w:val="40"/>
        </w:rPr>
      </w:pPr>
      <w:r w:rsidRPr="006A3F90">
        <w:rPr>
          <w:sz w:val="40"/>
        </w:rPr>
        <w:t>En el Municipio de Huehuetlán S.L.P no se generó información sobre Destino y Cumplimiento de los indicadores de desemp</w:t>
      </w:r>
      <w:bookmarkStart w:id="0" w:name="_GoBack"/>
      <w:bookmarkEnd w:id="0"/>
      <w:r w:rsidRPr="006A3F90">
        <w:rPr>
          <w:sz w:val="40"/>
        </w:rPr>
        <w:t>eño</w:t>
      </w:r>
    </w:p>
    <w:sectPr w:rsidR="00E97715" w:rsidRPr="006A3F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F90"/>
    <w:rsid w:val="006A3F90"/>
    <w:rsid w:val="00E9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84EEA5-B0D6-4F14-986B-03E7FBC91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rafaelmtz_85@hotmail.com</dc:creator>
  <cp:keywords/>
  <dc:description/>
  <cp:lastModifiedBy>rafaelmtz_85@hotmail.com</cp:lastModifiedBy>
  <cp:revision>2</cp:revision>
  <dcterms:created xsi:type="dcterms:W3CDTF">2021-12-11T16:29:00Z</dcterms:created>
  <dcterms:modified xsi:type="dcterms:W3CDTF">2021-12-11T16:32:00Z</dcterms:modified>
</cp:coreProperties>
</file>