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577D" w:rsidRDefault="00BC577D">
      <w:bookmarkStart w:id="0" w:name="_GoBack"/>
      <w:bookmarkEnd w:id="0"/>
    </w:p>
    <w:p w:rsidR="00BC577D" w:rsidRDefault="00BC577D"/>
    <w:p w:rsidR="00BC577D" w:rsidRDefault="00BC577D"/>
    <w:p w:rsidR="00BC577D" w:rsidRDefault="00BC577D"/>
    <w:p w:rsidR="007A3C23" w:rsidRPr="00BC577D" w:rsidRDefault="00973B9D">
      <w:pPr>
        <w:rPr>
          <w:sz w:val="32"/>
        </w:rPr>
      </w:pPr>
      <w:r w:rsidRPr="00BC577D">
        <w:rPr>
          <w:sz w:val="32"/>
        </w:rPr>
        <w:t>ESTE SUJETO OBLIGADO, NO LLEVA A CABO</w:t>
      </w:r>
      <w:r w:rsidR="00BC577D" w:rsidRPr="00BC577D">
        <w:rPr>
          <w:sz w:val="32"/>
        </w:rPr>
        <w:t xml:space="preserve"> </w:t>
      </w:r>
      <w:r w:rsidRPr="00BC577D">
        <w:rPr>
          <w:sz w:val="32"/>
        </w:rPr>
        <w:t>CONCURSOS PARA OCUPAR CARGOS PUBLICOS CON FUNDAMENTO  EN EL REGLAMENTO INTERNO DE DAPASTE</w:t>
      </w:r>
      <w:r w:rsidR="00BC577D" w:rsidRPr="00BC577D">
        <w:rPr>
          <w:sz w:val="32"/>
        </w:rPr>
        <w:t xml:space="preserve"> EN SU  CAPITULO VII, ARTICULO 28, FRACCION XIX, ASI COMO TAMBIEN  EN EL </w:t>
      </w:r>
      <w:r w:rsidRPr="00BC577D">
        <w:rPr>
          <w:sz w:val="32"/>
        </w:rPr>
        <w:t>CAPITULO VIII, ARTICULO 33, FRACCION VII</w:t>
      </w:r>
      <w:r w:rsidR="00BC577D" w:rsidRPr="00BC577D">
        <w:rPr>
          <w:sz w:val="32"/>
        </w:rPr>
        <w:t>,  EL DIRECTOR GENERAL CUENTA CON LA FACULTAD DE REALIZAR LA DESIGNACION DE FUNCIONARIOS Y SERVIDORES PUBLICOS, ASI COMO DE REMOVERLOS.</w:t>
      </w:r>
    </w:p>
    <w:sectPr w:rsidR="007A3C23" w:rsidRPr="00BC577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3B9D"/>
    <w:rsid w:val="0000319C"/>
    <w:rsid w:val="000112E4"/>
    <w:rsid w:val="00025940"/>
    <w:rsid w:val="00055B18"/>
    <w:rsid w:val="00057D33"/>
    <w:rsid w:val="00114238"/>
    <w:rsid w:val="001B0305"/>
    <w:rsid w:val="0023445B"/>
    <w:rsid w:val="002D05C4"/>
    <w:rsid w:val="002D5ED4"/>
    <w:rsid w:val="00310A29"/>
    <w:rsid w:val="003401D0"/>
    <w:rsid w:val="0034328F"/>
    <w:rsid w:val="00393245"/>
    <w:rsid w:val="003C48DE"/>
    <w:rsid w:val="003D40CE"/>
    <w:rsid w:val="003F219C"/>
    <w:rsid w:val="004113A9"/>
    <w:rsid w:val="00497979"/>
    <w:rsid w:val="005679A6"/>
    <w:rsid w:val="005713B0"/>
    <w:rsid w:val="00574F46"/>
    <w:rsid w:val="005A6EA8"/>
    <w:rsid w:val="005F66E7"/>
    <w:rsid w:val="006A4EC8"/>
    <w:rsid w:val="0077013E"/>
    <w:rsid w:val="007A5F16"/>
    <w:rsid w:val="00851CBA"/>
    <w:rsid w:val="009357AD"/>
    <w:rsid w:val="00973111"/>
    <w:rsid w:val="00973B9D"/>
    <w:rsid w:val="00990A51"/>
    <w:rsid w:val="009910A1"/>
    <w:rsid w:val="009B15FF"/>
    <w:rsid w:val="009B7FA0"/>
    <w:rsid w:val="009D2338"/>
    <w:rsid w:val="009F3228"/>
    <w:rsid w:val="00A109AF"/>
    <w:rsid w:val="00A40877"/>
    <w:rsid w:val="00AF0D5F"/>
    <w:rsid w:val="00B34D13"/>
    <w:rsid w:val="00B70A35"/>
    <w:rsid w:val="00BC577D"/>
    <w:rsid w:val="00BD00AC"/>
    <w:rsid w:val="00BE33FB"/>
    <w:rsid w:val="00C72240"/>
    <w:rsid w:val="00C805E7"/>
    <w:rsid w:val="00CF7FDE"/>
    <w:rsid w:val="00D42A7E"/>
    <w:rsid w:val="00D45222"/>
    <w:rsid w:val="00D57ED2"/>
    <w:rsid w:val="00D71E7E"/>
    <w:rsid w:val="00D97073"/>
    <w:rsid w:val="00DC460B"/>
    <w:rsid w:val="00DD3884"/>
    <w:rsid w:val="00DF04D0"/>
    <w:rsid w:val="00E054CA"/>
    <w:rsid w:val="00E145A4"/>
    <w:rsid w:val="00E14BF7"/>
    <w:rsid w:val="00E24AAF"/>
    <w:rsid w:val="00EB7BA2"/>
    <w:rsid w:val="00EF788F"/>
    <w:rsid w:val="00F11D02"/>
    <w:rsid w:val="00F31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DC36CF-796E-464C-AF33-304F87413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58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 PAPEL</dc:creator>
  <cp:keywords/>
  <dc:description/>
  <cp:lastModifiedBy>SYS PAPEL</cp:lastModifiedBy>
  <cp:revision>64</cp:revision>
  <dcterms:created xsi:type="dcterms:W3CDTF">2022-03-08T19:30:00Z</dcterms:created>
  <dcterms:modified xsi:type="dcterms:W3CDTF">2022-09-06T15:36:00Z</dcterms:modified>
</cp:coreProperties>
</file>