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BC059B" w14:textId="77777777" w:rsidR="00C568FE" w:rsidRDefault="00C568FE" w:rsidP="0025732B">
      <w:pPr>
        <w:widowControl w:val="0"/>
        <w:autoSpaceDE w:val="0"/>
        <w:autoSpaceDN w:val="0"/>
        <w:adjustRightInd w:val="0"/>
        <w:spacing w:line="276" w:lineRule="auto"/>
        <w:jc w:val="both"/>
        <w:rPr>
          <w:rFonts w:ascii="Arial" w:hAnsi="Arial" w:cs="Arial"/>
          <w:b/>
        </w:rPr>
      </w:pPr>
    </w:p>
    <w:p w14:paraId="0FC2BD22" w14:textId="59015EC4"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sidR="006756C4">
        <w:rPr>
          <w:rFonts w:ascii="Arial" w:hAnsi="Arial" w:cs="Arial"/>
        </w:rPr>
        <w:t xml:space="preserve">por </w:t>
      </w:r>
      <w:r w:rsidR="006A5F14">
        <w:rPr>
          <w:rFonts w:ascii="Arial" w:hAnsi="Arial" w:cs="Arial"/>
        </w:rPr>
        <w:t xml:space="preserve">el </w:t>
      </w:r>
      <w:r w:rsidR="006A5F14">
        <w:rPr>
          <w:rFonts w:ascii="Arial" w:hAnsi="Arial" w:cs="Arial"/>
          <w:b/>
        </w:rPr>
        <w:t xml:space="preserve">Encargado de la Unidad </w:t>
      </w:r>
      <w:r w:rsidRPr="00BC3BEB">
        <w:rPr>
          <w:rFonts w:ascii="Arial" w:hAnsi="Arial" w:cs="Arial"/>
        </w:rPr>
        <w:t>mediante oficio</w:t>
      </w:r>
      <w:r>
        <w:rPr>
          <w:rFonts w:ascii="Arial" w:hAnsi="Arial" w:cs="Arial"/>
        </w:rPr>
        <w:t xml:space="preserve"> </w:t>
      </w:r>
      <w:r w:rsidR="006A5F14">
        <w:rPr>
          <w:rFonts w:ascii="Arial" w:hAnsi="Arial" w:cs="Arial"/>
          <w:b/>
        </w:rPr>
        <w:t>FGE-UT-</w:t>
      </w:r>
      <w:r w:rsidR="00AC5DA3">
        <w:rPr>
          <w:rFonts w:ascii="Arial" w:hAnsi="Arial" w:cs="Arial"/>
          <w:b/>
        </w:rPr>
        <w:t>1225</w:t>
      </w:r>
      <w:r w:rsidR="006A5F14">
        <w:rPr>
          <w:rFonts w:ascii="Arial" w:hAnsi="Arial" w:cs="Arial"/>
          <w:b/>
        </w:rPr>
        <w:t>-2022</w:t>
      </w:r>
      <w:r w:rsidRPr="006E48B9">
        <w:rPr>
          <w:rFonts w:ascii="Arial" w:hAnsi="Arial" w:cs="Arial"/>
        </w:rPr>
        <w:t>,</w:t>
      </w:r>
      <w:r w:rsidRPr="00BC3BEB">
        <w:rPr>
          <w:rFonts w:ascii="Arial" w:hAnsi="Arial" w:cs="Arial"/>
        </w:rPr>
        <w:t xml:space="preserve"> respecto a la solicitud de información presentada</w:t>
      </w:r>
      <w:r w:rsidR="00AC5DA3">
        <w:rPr>
          <w:rFonts w:ascii="Arial" w:hAnsi="Arial" w:cs="Arial"/>
        </w:rPr>
        <w:t xml:space="preserve"> por </w:t>
      </w:r>
      <w:r w:rsidR="00AC5DA3">
        <w:rPr>
          <w:rFonts w:ascii="Arial" w:hAnsi="Arial" w:cs="Arial"/>
          <w:b/>
          <w:lang w:val="it-IT"/>
        </w:rPr>
        <w:t>LLUVIA DE HAMBURGUESAS</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w:t>
      </w:r>
      <w:r w:rsidR="00AC5DA3">
        <w:rPr>
          <w:rFonts w:ascii="Arial" w:hAnsi="Arial" w:cs="Arial"/>
          <w:b/>
          <w:lang w:val="it-IT"/>
        </w:rPr>
        <w:t>305</w:t>
      </w:r>
      <w:r>
        <w:rPr>
          <w:rFonts w:ascii="Arial" w:hAnsi="Arial" w:cs="Arial"/>
          <w:b/>
          <w:lang w:val="it-IT"/>
        </w:rPr>
        <w:t>-240469822000</w:t>
      </w:r>
      <w:r w:rsidR="006756C4">
        <w:rPr>
          <w:rFonts w:ascii="Arial" w:hAnsi="Arial" w:cs="Arial"/>
          <w:b/>
          <w:lang w:val="it-IT"/>
        </w:rPr>
        <w:t>2</w:t>
      </w:r>
      <w:r w:rsidR="00AC5DA3">
        <w:rPr>
          <w:rFonts w:ascii="Arial" w:hAnsi="Arial" w:cs="Arial"/>
          <w:b/>
          <w:lang w:val="it-IT"/>
        </w:rPr>
        <w:t>95</w:t>
      </w:r>
      <w:r>
        <w:rPr>
          <w:rFonts w:ascii="Arial" w:hAnsi="Arial" w:cs="Arial"/>
          <w:b/>
          <w:lang w:val="it-IT"/>
        </w:rPr>
        <w:t>-2022</w:t>
      </w:r>
      <w:r w:rsidRPr="006E48B9">
        <w:rPr>
          <w:rFonts w:ascii="Arial" w:hAnsi="Arial" w:cs="Arial"/>
          <w:b/>
          <w:lang w:val="it-IT"/>
        </w:rPr>
        <w:t>.</w:t>
      </w:r>
    </w:p>
    <w:p w14:paraId="32DB0A44" w14:textId="77777777" w:rsidR="0025732B" w:rsidRDefault="0025732B" w:rsidP="009E1938">
      <w:pPr>
        <w:spacing w:line="276" w:lineRule="auto"/>
        <w:jc w:val="both"/>
        <w:rPr>
          <w:rFonts w:ascii="Arial" w:hAnsi="Arial" w:cs="Arial"/>
        </w:rPr>
      </w:pPr>
    </w:p>
    <w:p w14:paraId="3B2FB669" w14:textId="77777777" w:rsidR="00C568FE" w:rsidRDefault="00C568FE" w:rsidP="009E1938">
      <w:pPr>
        <w:spacing w:line="276" w:lineRule="auto"/>
        <w:jc w:val="both"/>
        <w:rPr>
          <w:rFonts w:ascii="Arial" w:hAnsi="Arial" w:cs="Arial"/>
        </w:rPr>
      </w:pPr>
    </w:p>
    <w:p w14:paraId="73E3B056" w14:textId="12E6EF28"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w:t>
      </w:r>
      <w:r w:rsidR="00AC5DA3">
        <w:rPr>
          <w:rFonts w:ascii="Arial" w:hAnsi="Arial" w:cs="Arial"/>
        </w:rPr>
        <w:t>8</w:t>
      </w:r>
      <w:r w:rsidRPr="00BC3BEB">
        <w:rPr>
          <w:rFonts w:ascii="Arial" w:eastAsia="Calibri" w:hAnsi="Arial" w:cs="Arial"/>
        </w:rPr>
        <w:t xml:space="preserve"> de </w:t>
      </w:r>
      <w:r w:rsidR="00AC5DA3">
        <w:rPr>
          <w:rFonts w:ascii="Arial" w:eastAsia="Calibri" w:hAnsi="Arial" w:cs="Arial"/>
        </w:rPr>
        <w:t>junio</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6756C4">
        <w:rPr>
          <w:rFonts w:ascii="Arial" w:hAnsi="Arial" w:cs="Arial"/>
          <w:b/>
        </w:rPr>
        <w:t>quinta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w:t>
      </w:r>
      <w:r w:rsidR="00C1566D">
        <w:rPr>
          <w:rFonts w:ascii="Arial" w:hAnsi="Arial" w:cs="Arial"/>
        </w:rPr>
        <w:t xml:space="preserve"> </w:t>
      </w:r>
      <w:r w:rsidR="006A5F14">
        <w:rPr>
          <w:rFonts w:ascii="Arial" w:hAnsi="Arial" w:cs="Arial"/>
        </w:rPr>
        <w:t>el Encargado de la Unidad de Transparencia</w:t>
      </w:r>
      <w:r w:rsidR="00C1566D" w:rsidRPr="00BC3BEB">
        <w:rPr>
          <w:rFonts w:ascii="Arial" w:hAnsi="Arial" w:cs="Arial"/>
        </w:rPr>
        <w:t xml:space="preserve"> </w:t>
      </w:r>
      <w:r w:rsidRPr="00BC3BEB">
        <w:rPr>
          <w:rFonts w:ascii="Arial" w:hAnsi="Arial" w:cs="Arial"/>
        </w:rPr>
        <w:t xml:space="preserve">mediante oficio </w:t>
      </w:r>
      <w:r w:rsidR="006A5F14">
        <w:rPr>
          <w:rFonts w:ascii="Arial" w:hAnsi="Arial" w:cs="Arial"/>
          <w:b/>
        </w:rPr>
        <w:t>FGE-UT-1</w:t>
      </w:r>
      <w:r w:rsidR="00AC5DA3">
        <w:rPr>
          <w:rFonts w:ascii="Arial" w:hAnsi="Arial" w:cs="Arial"/>
          <w:b/>
        </w:rPr>
        <w:t>225</w:t>
      </w:r>
      <w:r w:rsidR="006A5F14">
        <w:rPr>
          <w:rFonts w:ascii="Arial" w:hAnsi="Arial" w:cs="Arial"/>
          <w:b/>
        </w:rPr>
        <w:t>-2022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EDCD857" w14:textId="77777777" w:rsidR="00C568FE" w:rsidRDefault="00C568FE"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69645273" w14:textId="77777777" w:rsidR="00C568FE" w:rsidRDefault="00C568FE" w:rsidP="009E1938">
      <w:pPr>
        <w:spacing w:line="276" w:lineRule="auto"/>
        <w:jc w:val="both"/>
        <w:rPr>
          <w:rFonts w:ascii="Arial" w:hAnsi="Arial" w:cs="Arial"/>
          <w:b/>
          <w:color w:val="000000"/>
          <w:lang w:val="es-MX"/>
        </w:rPr>
      </w:pPr>
    </w:p>
    <w:p w14:paraId="40FEAE50" w14:textId="1359440E"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6A5F14">
        <w:rPr>
          <w:rFonts w:ascii="Arial" w:hAnsi="Arial" w:cs="Arial"/>
        </w:rPr>
        <w:t>2</w:t>
      </w:r>
      <w:r w:rsidR="00AC5DA3">
        <w:rPr>
          <w:rFonts w:ascii="Arial" w:hAnsi="Arial" w:cs="Arial"/>
        </w:rPr>
        <w:t>5</w:t>
      </w:r>
      <w:r w:rsidRPr="00BC3BEB">
        <w:rPr>
          <w:rFonts w:ascii="Arial" w:hAnsi="Arial" w:cs="Arial"/>
        </w:rPr>
        <w:t xml:space="preserve"> de </w:t>
      </w:r>
      <w:r w:rsidR="00EF6D48">
        <w:rPr>
          <w:rFonts w:ascii="Arial" w:hAnsi="Arial" w:cs="Arial"/>
        </w:rPr>
        <w:t>ma</w:t>
      </w:r>
      <w:r w:rsidR="006756C4">
        <w:rPr>
          <w:rFonts w:ascii="Arial" w:hAnsi="Arial" w:cs="Arial"/>
        </w:rPr>
        <w:t>yo</w:t>
      </w:r>
      <w:r w:rsidR="00EF6D48">
        <w:rPr>
          <w:rFonts w:ascii="Arial" w:hAnsi="Arial" w:cs="Arial"/>
        </w:rPr>
        <w:t xml:space="preserve">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b/>
          <w:color w:val="000000"/>
        </w:rPr>
        <w:t xml:space="preserve"> </w:t>
      </w:r>
      <w:r w:rsidR="00AC5DA3">
        <w:rPr>
          <w:rFonts w:ascii="Arial" w:hAnsi="Arial" w:cs="Arial"/>
          <w:b/>
        </w:rPr>
        <w:t>LLUVIA DE HAMBURGUESAS</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EF6D48">
        <w:rPr>
          <w:rFonts w:ascii="Arial" w:hAnsi="Arial" w:cs="Arial"/>
          <w:b/>
          <w:lang w:val="it-IT"/>
        </w:rPr>
        <w:t>UT-SI-</w:t>
      </w:r>
      <w:r w:rsidR="00AC5DA3">
        <w:rPr>
          <w:rFonts w:ascii="Arial" w:hAnsi="Arial" w:cs="Arial"/>
          <w:b/>
          <w:lang w:val="it-IT"/>
        </w:rPr>
        <w:t>305</w:t>
      </w:r>
      <w:r w:rsidR="00C1566D">
        <w:rPr>
          <w:rFonts w:ascii="Arial" w:hAnsi="Arial" w:cs="Arial"/>
          <w:b/>
          <w:lang w:val="it-IT"/>
        </w:rPr>
        <w:t>-2404698220002</w:t>
      </w:r>
      <w:r w:rsidR="00AC5DA3">
        <w:rPr>
          <w:rFonts w:ascii="Arial" w:hAnsi="Arial" w:cs="Arial"/>
          <w:b/>
          <w:lang w:val="it-IT"/>
        </w:rPr>
        <w:t>95</w:t>
      </w:r>
      <w:r w:rsidR="00EF6D48">
        <w:rPr>
          <w:rFonts w:ascii="Arial" w:hAnsi="Arial" w:cs="Arial"/>
          <w:b/>
          <w:lang w:val="it-IT"/>
        </w:rPr>
        <w:t>-2022.</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00BBAFB7" w14:textId="37591CAC" w:rsid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w:t>
      </w:r>
      <w:r w:rsidR="006A5F14">
        <w:rPr>
          <w:rFonts w:ascii="Arial" w:hAnsi="Arial" w:cs="Arial"/>
        </w:rPr>
        <w:t>Con fecha 0</w:t>
      </w:r>
      <w:r w:rsidR="00AC5DA3">
        <w:rPr>
          <w:rFonts w:ascii="Arial" w:hAnsi="Arial" w:cs="Arial"/>
        </w:rPr>
        <w:t>6</w:t>
      </w:r>
      <w:r w:rsidR="00EF6D48">
        <w:rPr>
          <w:rFonts w:ascii="Arial" w:hAnsi="Arial" w:cs="Arial"/>
        </w:rPr>
        <w:t xml:space="preserve"> de </w:t>
      </w:r>
      <w:r w:rsidR="00AC5DA3">
        <w:rPr>
          <w:rFonts w:ascii="Arial" w:hAnsi="Arial" w:cs="Arial"/>
        </w:rPr>
        <w:t>junio</w:t>
      </w:r>
      <w:r w:rsidR="006756C4">
        <w:rPr>
          <w:rFonts w:ascii="Arial" w:hAnsi="Arial" w:cs="Arial"/>
        </w:rPr>
        <w:t xml:space="preserve"> </w:t>
      </w:r>
      <w:r w:rsidR="00EF6D48">
        <w:rPr>
          <w:rFonts w:ascii="Arial" w:hAnsi="Arial" w:cs="Arial"/>
        </w:rPr>
        <w:t>2022</w:t>
      </w:r>
      <w:r w:rsidR="00C1566D">
        <w:rPr>
          <w:rFonts w:ascii="Arial" w:hAnsi="Arial" w:cs="Arial"/>
        </w:rPr>
        <w:t xml:space="preserve"> </w:t>
      </w:r>
      <w:r w:rsidR="006A5F14">
        <w:rPr>
          <w:rFonts w:ascii="Arial" w:hAnsi="Arial" w:cs="Arial"/>
        </w:rPr>
        <w:t xml:space="preserve">el </w:t>
      </w:r>
      <w:r w:rsidR="006A5F14">
        <w:rPr>
          <w:rFonts w:ascii="Arial" w:hAnsi="Arial" w:cs="Arial"/>
          <w:b/>
        </w:rPr>
        <w:t>Encargado de la Unidad de Transparencia</w:t>
      </w:r>
      <w:r w:rsidR="00C1566D">
        <w:rPr>
          <w:rFonts w:ascii="Arial" w:hAnsi="Arial" w:cs="Arial"/>
        </w:rPr>
        <w:t xml:space="preserve"> </w:t>
      </w:r>
      <w:r w:rsidR="00EF6D48">
        <w:rPr>
          <w:rFonts w:ascii="Arial" w:hAnsi="Arial" w:cs="Arial"/>
        </w:rPr>
        <w:t>mediante oficio</w:t>
      </w:r>
      <w:r w:rsidR="006756C4">
        <w:rPr>
          <w:rFonts w:ascii="Arial" w:hAnsi="Arial" w:cs="Arial"/>
        </w:rPr>
        <w:t xml:space="preserve"> </w:t>
      </w:r>
      <w:r w:rsidR="00510E58">
        <w:rPr>
          <w:rFonts w:ascii="Arial" w:hAnsi="Arial" w:cs="Arial"/>
          <w:b/>
        </w:rPr>
        <w:t>FGE-UT-1</w:t>
      </w:r>
      <w:r w:rsidR="00AC5DA3">
        <w:rPr>
          <w:rFonts w:ascii="Arial" w:hAnsi="Arial" w:cs="Arial"/>
          <w:b/>
        </w:rPr>
        <w:t>225</w:t>
      </w:r>
      <w:r w:rsidR="00510E58">
        <w:rPr>
          <w:rFonts w:ascii="Arial" w:hAnsi="Arial" w:cs="Arial"/>
          <w:b/>
        </w:rPr>
        <w:t>-2022</w:t>
      </w:r>
      <w:r w:rsidR="002B1520">
        <w:rPr>
          <w:rFonts w:ascii="Arial" w:hAnsi="Arial" w:cs="Arial"/>
        </w:rPr>
        <w:t>, informa al C</w:t>
      </w:r>
      <w:r w:rsidR="00EF6D48">
        <w:rPr>
          <w:rFonts w:ascii="Arial" w:hAnsi="Arial" w:cs="Arial"/>
        </w:rPr>
        <w:t xml:space="preserve">omité de Transparencia que </w:t>
      </w:r>
      <w:r w:rsidR="00510E58">
        <w:rPr>
          <w:rFonts w:ascii="Arial" w:hAnsi="Arial" w:cs="Arial"/>
        </w:rPr>
        <w:t xml:space="preserve">información que se requiere mediante consecutivo </w:t>
      </w:r>
      <w:r w:rsidR="00EF6D48">
        <w:rPr>
          <w:rFonts w:ascii="Arial" w:hAnsi="Arial" w:cs="Arial"/>
          <w:b/>
          <w:lang w:val="it-IT"/>
        </w:rPr>
        <w:t>UT-SI-</w:t>
      </w:r>
      <w:r w:rsidR="00AC5DA3">
        <w:rPr>
          <w:rFonts w:ascii="Arial" w:hAnsi="Arial" w:cs="Arial"/>
          <w:b/>
          <w:lang w:val="it-IT"/>
        </w:rPr>
        <w:t>305</w:t>
      </w:r>
      <w:r w:rsidR="00EF6D48">
        <w:rPr>
          <w:rFonts w:ascii="Arial" w:hAnsi="Arial" w:cs="Arial"/>
          <w:b/>
          <w:lang w:val="it-IT"/>
        </w:rPr>
        <w:t>-240469822000</w:t>
      </w:r>
      <w:r w:rsidR="006756C4">
        <w:rPr>
          <w:rFonts w:ascii="Arial" w:hAnsi="Arial" w:cs="Arial"/>
          <w:b/>
          <w:lang w:val="it-IT"/>
        </w:rPr>
        <w:t>2</w:t>
      </w:r>
      <w:r w:rsidR="00AC5DA3">
        <w:rPr>
          <w:rFonts w:ascii="Arial" w:hAnsi="Arial" w:cs="Arial"/>
          <w:b/>
          <w:lang w:val="it-IT"/>
        </w:rPr>
        <w:t>95</w:t>
      </w:r>
      <w:r w:rsidR="00EF6D48">
        <w:rPr>
          <w:rFonts w:ascii="Arial" w:hAnsi="Arial" w:cs="Arial"/>
          <w:b/>
          <w:lang w:val="it-IT"/>
        </w:rPr>
        <w:t xml:space="preserve">-2022 </w:t>
      </w:r>
      <w:r w:rsidR="00EF6D48">
        <w:rPr>
          <w:rFonts w:ascii="Arial" w:hAnsi="Arial" w:cs="Arial"/>
          <w:lang w:val="it-IT"/>
        </w:rPr>
        <w:t xml:space="preserve">es extensa y demanda un expurgo y análisis </w:t>
      </w:r>
      <w:r w:rsidR="00510E58">
        <w:rPr>
          <w:rFonts w:ascii="Arial" w:hAnsi="Arial" w:cs="Arial"/>
          <w:lang w:val="it-IT"/>
        </w:rPr>
        <w:t>en las áreras que conforan la Fiscalía General del Estado</w:t>
      </w:r>
      <w:r w:rsidR="00EF6D48">
        <w:rPr>
          <w:rFonts w:ascii="Arial" w:hAnsi="Arial" w:cs="Arial"/>
          <w:lang w:val="it-IT"/>
        </w:rPr>
        <w:t>, por lo que solicita una ampliazión de plazo por 10 días para dar atención a la misma, lo anterior de conformidad con el artículo 154 de la –LTAIPSLP-.</w:t>
      </w:r>
    </w:p>
    <w:p w14:paraId="0BC940F2" w14:textId="77777777" w:rsidR="008E3F13"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lastRenderedPageBreak/>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5B087521"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w:t>
      </w:r>
      <w:r w:rsidR="00510E58">
        <w:rPr>
          <w:rFonts w:ascii="Arial" w:hAnsi="Arial" w:cs="Arial"/>
          <w:lang w:val="es-MX"/>
        </w:rPr>
        <w:t>el Encargado de la Unidad de Transparencia</w:t>
      </w:r>
      <w:r w:rsidR="00C1566D">
        <w:rPr>
          <w:rFonts w:ascii="Arial" w:hAnsi="Arial" w:cs="Arial"/>
          <w:lang w:val="es-MX"/>
        </w:rPr>
        <w:t xml:space="preserve"> </w:t>
      </w:r>
      <w:r>
        <w:rPr>
          <w:rFonts w:ascii="Arial" w:hAnsi="Arial" w:cs="Arial"/>
          <w:lang w:val="es-MX"/>
        </w:rPr>
        <w:t xml:space="preserve">mediante oficio número </w:t>
      </w:r>
      <w:r w:rsidR="00510E58">
        <w:rPr>
          <w:rFonts w:ascii="Arial" w:hAnsi="Arial" w:cs="Arial"/>
          <w:b/>
        </w:rPr>
        <w:t>FGE-UT-1</w:t>
      </w:r>
      <w:r w:rsidR="00AC5DA3">
        <w:rPr>
          <w:rFonts w:ascii="Arial" w:hAnsi="Arial" w:cs="Arial"/>
          <w:b/>
        </w:rPr>
        <w:t>225</w:t>
      </w:r>
      <w:r w:rsidR="00510E58">
        <w:rPr>
          <w:rFonts w:ascii="Arial" w:hAnsi="Arial" w:cs="Arial"/>
          <w:b/>
        </w:rPr>
        <w:t>-2022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0A370A61"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Por lo que al manifestar</w:t>
      </w:r>
      <w:r w:rsidR="00C1566D">
        <w:rPr>
          <w:rFonts w:ascii="Arial" w:hAnsi="Arial" w:cs="Arial"/>
        </w:rPr>
        <w:t xml:space="preserve"> </w:t>
      </w:r>
      <w:r w:rsidR="00510E58">
        <w:rPr>
          <w:rFonts w:ascii="Arial" w:hAnsi="Arial" w:cs="Arial"/>
        </w:rPr>
        <w:t xml:space="preserve">el </w:t>
      </w:r>
      <w:r w:rsidR="00510E58" w:rsidRPr="00510E58">
        <w:rPr>
          <w:rFonts w:ascii="Arial" w:hAnsi="Arial" w:cs="Arial"/>
          <w:b/>
        </w:rPr>
        <w:t>Encargado de la Unidad de Transparencia</w:t>
      </w:r>
      <w:r w:rsidR="00C1566D">
        <w:rPr>
          <w:rFonts w:ascii="Arial" w:hAnsi="Arial" w:cs="Arial"/>
        </w:rPr>
        <w:t xml:space="preserve"> </w:t>
      </w:r>
      <w:r>
        <w:rPr>
          <w:rFonts w:ascii="Arial" w:hAnsi="Arial" w:cs="Arial"/>
        </w:rPr>
        <w:t xml:space="preserve">que la ampliación de plazo que realiza es debido a que la información solicitada es extensa y demanda un expurgo </w:t>
      </w:r>
      <w:r>
        <w:rPr>
          <w:rFonts w:ascii="Arial" w:hAnsi="Arial" w:cs="Arial"/>
        </w:rPr>
        <w:lastRenderedPageBreak/>
        <w:t xml:space="preserve">y análisis </w:t>
      </w:r>
      <w:r w:rsidR="00510E58">
        <w:rPr>
          <w:rFonts w:ascii="Arial" w:hAnsi="Arial" w:cs="Arial"/>
        </w:rPr>
        <w:t>en las áreas que conforman la Fiscalía General del Estado</w:t>
      </w:r>
      <w:r>
        <w:rPr>
          <w:rFonts w:ascii="Arial" w:hAnsi="Arial" w:cs="Arial"/>
        </w:rPr>
        <w:t>,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1BF58B02"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510E58">
        <w:rPr>
          <w:rFonts w:ascii="Arial" w:hAnsi="Arial" w:cs="Arial"/>
        </w:rPr>
        <w:t>el Encargado de la Unidad de Transparencia</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42AE4451"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593D6E">
        <w:rPr>
          <w:rFonts w:ascii="Arial" w:hAnsi="Arial" w:cs="Arial"/>
          <w:b/>
          <w:lang w:val="it-IT"/>
        </w:rPr>
        <w:t>UT-SI-</w:t>
      </w:r>
      <w:r w:rsidR="00AC5DA3">
        <w:rPr>
          <w:rFonts w:ascii="Arial" w:hAnsi="Arial" w:cs="Arial"/>
          <w:b/>
          <w:lang w:val="it-IT"/>
        </w:rPr>
        <w:t>305</w:t>
      </w:r>
      <w:r>
        <w:rPr>
          <w:rFonts w:ascii="Arial" w:hAnsi="Arial" w:cs="Arial"/>
          <w:b/>
          <w:lang w:val="it-IT"/>
        </w:rPr>
        <w:t>-240469822000</w:t>
      </w:r>
      <w:r w:rsidR="00C1566D">
        <w:rPr>
          <w:rFonts w:ascii="Arial" w:hAnsi="Arial" w:cs="Arial"/>
          <w:b/>
          <w:lang w:val="it-IT"/>
        </w:rPr>
        <w:t>2</w:t>
      </w:r>
      <w:r w:rsidR="00AC5DA3">
        <w:rPr>
          <w:rFonts w:ascii="Arial" w:hAnsi="Arial" w:cs="Arial"/>
          <w:b/>
          <w:lang w:val="it-IT"/>
        </w:rPr>
        <w:t>95</w:t>
      </w:r>
      <w:r>
        <w:rPr>
          <w:rFonts w:ascii="Arial" w:hAnsi="Arial" w:cs="Arial"/>
          <w:b/>
          <w:lang w:val="it-IT"/>
        </w:rPr>
        <w:t xml:space="preserve">-2022 </w:t>
      </w:r>
      <w:r>
        <w:rPr>
          <w:rFonts w:ascii="Arial" w:hAnsi="Arial" w:cs="Arial"/>
          <w:lang w:val="it-IT"/>
        </w:rPr>
        <w:t xml:space="preserve">que solicita </w:t>
      </w:r>
      <w:r w:rsidR="00510E58">
        <w:rPr>
          <w:rFonts w:ascii="Arial" w:hAnsi="Arial" w:cs="Arial"/>
          <w:lang w:val="it-IT"/>
        </w:rPr>
        <w:t>el Encargado de la Unidad de Transparencia</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40E6D15E" w14:textId="77777777" w:rsidR="00510E58" w:rsidRPr="00B421B4" w:rsidRDefault="00510E58" w:rsidP="00B421B4">
      <w:pPr>
        <w:pStyle w:val="Texto"/>
        <w:spacing w:after="0" w:line="276" w:lineRule="auto"/>
        <w:ind w:firstLine="0"/>
        <w:rPr>
          <w:rFonts w:eastAsiaTheme="minorEastAsia"/>
          <w:sz w:val="24"/>
          <w:szCs w:val="24"/>
          <w:lang w:val="es-MX"/>
        </w:rPr>
      </w:pPr>
    </w:p>
    <w:p w14:paraId="64225016" w14:textId="69A7EE24"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sidR="00AC5DA3">
        <w:rPr>
          <w:rFonts w:ascii="Arial" w:hAnsi="Arial" w:cs="Arial"/>
          <w:b/>
          <w:lang w:val="es-MX"/>
        </w:rPr>
        <w:t>sexta</w:t>
      </w:r>
      <w:r w:rsidR="006756C4">
        <w:rPr>
          <w:rFonts w:ascii="Arial" w:hAnsi="Arial" w:cs="Arial"/>
          <w:lang w:val="es-MX"/>
        </w:rPr>
        <w:t xml:space="preserve"> s</w:t>
      </w:r>
      <w:r>
        <w:rPr>
          <w:rFonts w:ascii="Arial" w:hAnsi="Arial" w:cs="Arial"/>
          <w:lang w:val="es-MX"/>
        </w:rPr>
        <w:t xml:space="preserve">esión </w:t>
      </w:r>
      <w:r w:rsidR="006756C4">
        <w:rPr>
          <w:rFonts w:ascii="Arial" w:hAnsi="Arial" w:cs="Arial"/>
          <w:b/>
          <w:lang w:val="es-MX"/>
        </w:rPr>
        <w:t>ordinaria</w:t>
      </w:r>
      <w:r>
        <w:rPr>
          <w:rFonts w:ascii="Arial" w:hAnsi="Arial" w:cs="Arial"/>
          <w:b/>
          <w:lang w:val="es-MX"/>
        </w:rPr>
        <w:t xml:space="preserve">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Pr>
          <w:rFonts w:ascii="Arial" w:hAnsi="Arial" w:cs="Arial"/>
          <w:b/>
          <w:lang w:val="it-IT"/>
        </w:rPr>
        <w:t>UT-SI-</w:t>
      </w:r>
      <w:r w:rsidR="00AC5DA3">
        <w:rPr>
          <w:rFonts w:ascii="Arial" w:hAnsi="Arial" w:cs="Arial"/>
          <w:b/>
          <w:lang w:val="it-IT"/>
        </w:rPr>
        <w:t>305</w:t>
      </w:r>
      <w:r>
        <w:rPr>
          <w:rFonts w:ascii="Arial" w:hAnsi="Arial" w:cs="Arial"/>
          <w:b/>
          <w:lang w:val="it-IT"/>
        </w:rPr>
        <w:t>-240469822000</w:t>
      </w:r>
      <w:r w:rsidR="00795E0C">
        <w:rPr>
          <w:rFonts w:ascii="Arial" w:hAnsi="Arial" w:cs="Arial"/>
          <w:b/>
          <w:lang w:val="it-IT"/>
        </w:rPr>
        <w:t>2</w:t>
      </w:r>
      <w:r w:rsidR="00AC5DA3">
        <w:rPr>
          <w:rFonts w:ascii="Arial" w:hAnsi="Arial" w:cs="Arial"/>
          <w:b/>
          <w:lang w:val="it-IT"/>
        </w:rPr>
        <w:t>95</w:t>
      </w:r>
      <w:r>
        <w:rPr>
          <w:rFonts w:ascii="Arial" w:hAnsi="Arial" w:cs="Arial"/>
          <w:b/>
          <w:lang w:val="it-IT"/>
        </w:rPr>
        <w:t xml:space="preserve">-2022 </w:t>
      </w:r>
      <w:r>
        <w:rPr>
          <w:rFonts w:ascii="Arial" w:hAnsi="Arial" w:cs="Arial"/>
          <w:lang w:val="it-IT"/>
        </w:rPr>
        <w:t>que solicita</w:t>
      </w:r>
      <w:r w:rsidR="00510E58">
        <w:rPr>
          <w:rFonts w:ascii="Arial" w:hAnsi="Arial" w:cs="Arial"/>
          <w:lang w:val="it-IT"/>
        </w:rPr>
        <w:t xml:space="preserve"> el Encargado de la Unidad de Transparencia</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135BF2AB" w14:textId="79EAF56C" w:rsidR="00B421B4" w:rsidRDefault="00B421B4" w:rsidP="00B421B4">
      <w:pPr>
        <w:spacing w:line="276" w:lineRule="auto"/>
        <w:jc w:val="both"/>
        <w:rPr>
          <w:rFonts w:ascii="Arial" w:hAnsi="Arial" w:cs="Arial"/>
          <w:b/>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Pr>
          <w:rFonts w:ascii="Arial" w:hAnsi="Arial" w:cs="Arial"/>
          <w:b/>
          <w:lang w:val="es-MX"/>
        </w:rPr>
        <w:t>FGE-CT-AP-</w:t>
      </w:r>
      <w:r w:rsidR="00795E0C">
        <w:rPr>
          <w:rFonts w:ascii="Arial" w:hAnsi="Arial" w:cs="Arial"/>
          <w:b/>
          <w:lang w:val="es-MX"/>
        </w:rPr>
        <w:t>2</w:t>
      </w:r>
      <w:r w:rsidR="00AC5DA3">
        <w:rPr>
          <w:rFonts w:ascii="Arial" w:hAnsi="Arial" w:cs="Arial"/>
          <w:b/>
          <w:lang w:val="es-MX"/>
        </w:rPr>
        <w:t>9</w:t>
      </w:r>
      <w:bookmarkStart w:id="0" w:name="_GoBack"/>
      <w:bookmarkEnd w:id="0"/>
      <w:r>
        <w:rPr>
          <w:rFonts w:ascii="Arial" w:hAnsi="Arial" w:cs="Arial"/>
          <w:b/>
          <w:lang w:val="es-MX"/>
        </w:rPr>
        <w:t>-2022.</w:t>
      </w:r>
    </w:p>
    <w:p w14:paraId="6A67C4A6" w14:textId="77777777" w:rsidR="00AC5DA3" w:rsidRDefault="00AC5DA3"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63B9D464" w14:textId="30B855A6" w:rsidR="009E1938" w:rsidRPr="00BC3BEB" w:rsidRDefault="00B421B4" w:rsidP="00C1566D">
      <w:pPr>
        <w:spacing w:line="276" w:lineRule="auto"/>
        <w:jc w:val="both"/>
        <w:rPr>
          <w:rFonts w:ascii="Arial" w:hAnsi="Arial" w:cs="Arial"/>
        </w:rPr>
      </w:pPr>
      <w:r>
        <w:rPr>
          <w:rFonts w:ascii="Arial" w:hAnsi="Arial" w:cs="Arial"/>
          <w:b/>
          <w:lang w:val="es-MX"/>
        </w:rPr>
        <w:t>INTEGRANTE DEL COMITÉ DE TRANSPARENCIA.</w:t>
      </w:r>
    </w:p>
    <w:sectPr w:rsidR="009E1938" w:rsidRPr="00BC3BEB" w:rsidSect="00C568FE">
      <w:headerReference w:type="default" r:id="rId9"/>
      <w:footerReference w:type="default" r:id="rId10"/>
      <w:pgSz w:w="12240" w:h="15840" w:code="1"/>
      <w:pgMar w:top="3931"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6A5F14" w:rsidRDefault="006A5F14" w:rsidP="00961F3B">
      <w:r>
        <w:separator/>
      </w:r>
    </w:p>
  </w:endnote>
  <w:endnote w:type="continuationSeparator" w:id="0">
    <w:p w14:paraId="506074CA" w14:textId="77777777" w:rsidR="006A5F14" w:rsidRDefault="006A5F1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6A5F14" w:rsidRDefault="006A5F1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6A5F14" w:rsidRDefault="006A5F1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6A5F14" w:rsidRPr="00E27D91" w:rsidRDefault="006A5F1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6A5F14" w:rsidRPr="00E27D91" w:rsidRDefault="006A5F1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6A5F14" w:rsidRDefault="006A5F1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6A5F14" w:rsidRDefault="006A5F1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6A5F14" w:rsidRDefault="006A5F14" w:rsidP="00961F3B">
      <w:r>
        <w:separator/>
      </w:r>
    </w:p>
  </w:footnote>
  <w:footnote w:type="continuationSeparator" w:id="0">
    <w:p w14:paraId="5FD2235B" w14:textId="77777777" w:rsidR="006A5F14" w:rsidRDefault="006A5F14"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534B37D1" w:rsidR="006A5F14" w:rsidRDefault="00AC5DA3"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6A5F1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0C77108" w:rsidR="006A5F14" w:rsidRDefault="006A5F1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C5DA3" w:rsidRPr="00AC5DA3">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0C77108" w:rsidR="006A5F14" w:rsidRDefault="006A5F1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C5DA3" w:rsidRPr="00AC5DA3">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6A5F1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F14">
      <w:rPr>
        <w:noProof/>
        <w:lang w:val="es-MX" w:eastAsia="es-MX"/>
      </w:rPr>
      <w:t xml:space="preserve"> </w:t>
    </w:r>
    <w:r w:rsidR="006A5F14">
      <w:tab/>
    </w:r>
  </w:p>
  <w:p w14:paraId="46339FCF" w14:textId="77777777" w:rsidR="006A5F14" w:rsidRDefault="006A5F14" w:rsidP="00850661">
    <w:pPr>
      <w:pStyle w:val="Encabezado"/>
      <w:tabs>
        <w:tab w:val="clear" w:pos="4419"/>
        <w:tab w:val="clear" w:pos="8838"/>
        <w:tab w:val="left" w:pos="812"/>
      </w:tabs>
    </w:pPr>
  </w:p>
  <w:p w14:paraId="0387970E" w14:textId="77777777" w:rsidR="006A5F14" w:rsidRDefault="006A5F14" w:rsidP="00850661">
    <w:pPr>
      <w:pStyle w:val="Encabezado"/>
      <w:tabs>
        <w:tab w:val="clear" w:pos="4419"/>
        <w:tab w:val="clear" w:pos="8838"/>
        <w:tab w:val="left" w:pos="812"/>
      </w:tabs>
    </w:pPr>
  </w:p>
  <w:p w14:paraId="03BA9762" w14:textId="77777777" w:rsidR="006A5F14" w:rsidRDefault="006A5F14" w:rsidP="00850661">
    <w:pPr>
      <w:pStyle w:val="Encabezado"/>
      <w:tabs>
        <w:tab w:val="clear" w:pos="4419"/>
        <w:tab w:val="clear" w:pos="8838"/>
        <w:tab w:val="left" w:pos="812"/>
      </w:tabs>
    </w:pPr>
  </w:p>
  <w:p w14:paraId="284E2CEC" w14:textId="2271BAAF" w:rsidR="006A5F14" w:rsidRDefault="006A5F14" w:rsidP="00850661">
    <w:pPr>
      <w:pStyle w:val="Encabezado"/>
      <w:tabs>
        <w:tab w:val="clear" w:pos="4419"/>
        <w:tab w:val="clear" w:pos="8838"/>
        <w:tab w:val="left" w:pos="812"/>
      </w:tabs>
    </w:pPr>
  </w:p>
  <w:p w14:paraId="50DD503F" w14:textId="4C70F82F" w:rsidR="006A5F14" w:rsidRPr="007D3BE7" w:rsidRDefault="006A5F14"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00AC5DA3">
      <w:rPr>
        <w:rFonts w:ascii="Arial" w:hAnsi="Arial" w:cs="Arial"/>
        <w:b/>
      </w:rPr>
      <w:t>FGE-CT-AP-29</w:t>
    </w:r>
    <w:r>
      <w:rPr>
        <w:rFonts w:ascii="Arial" w:hAnsi="Arial" w:cs="Arial"/>
        <w:b/>
      </w:rPr>
      <w:t>-2022</w:t>
    </w:r>
    <w:r w:rsidRPr="00BC3BEB">
      <w:rPr>
        <w:rFonts w:ascii="Arial" w:eastAsia="Calibri" w:hAnsi="Arial" w:cs="Arial"/>
        <w:b/>
      </w:rPr>
      <w:t xml:space="preserve"> EMITIDA EL DÍA 0</w:t>
    </w:r>
    <w:r w:rsidR="00AC5DA3">
      <w:rPr>
        <w:rFonts w:ascii="Arial" w:eastAsia="Calibri" w:hAnsi="Arial" w:cs="Arial"/>
        <w:b/>
      </w:rPr>
      <w:t>8</w:t>
    </w:r>
    <w:r w:rsidRPr="00BC3BEB">
      <w:rPr>
        <w:rFonts w:ascii="Arial" w:eastAsia="Calibri" w:hAnsi="Arial" w:cs="Arial"/>
        <w:b/>
      </w:rPr>
      <w:t xml:space="preserve"> </w:t>
    </w:r>
    <w:r>
      <w:rPr>
        <w:rFonts w:ascii="Arial" w:eastAsia="Calibri" w:hAnsi="Arial" w:cs="Arial"/>
        <w:b/>
      </w:rPr>
      <w:t xml:space="preserve">DE </w:t>
    </w:r>
    <w:r w:rsidR="00AC5DA3">
      <w:rPr>
        <w:rFonts w:ascii="Arial" w:eastAsia="Calibri" w:hAnsi="Arial" w:cs="Arial"/>
        <w:b/>
      </w:rPr>
      <w:t>JUNIO</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EL ENCARGADO DE LA UNIDAD DE TRANSPARENCIA.</w:t>
    </w:r>
    <w:r w:rsidRPr="007D3BE7">
      <w:rPr>
        <w:rFonts w:ascii="Arial" w:hAnsi="Arial" w:cs="Arial"/>
        <w:b/>
      </w:rPr>
      <w:t xml:space="preserve"> </w:t>
    </w:r>
  </w:p>
  <w:p w14:paraId="0013A292" w14:textId="77777777" w:rsidR="006A5F14" w:rsidRDefault="006A5F14" w:rsidP="00850661">
    <w:pPr>
      <w:pStyle w:val="Encabezado"/>
      <w:tabs>
        <w:tab w:val="clear" w:pos="4419"/>
        <w:tab w:val="clear" w:pos="8838"/>
        <w:tab w:val="left" w:pos="8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516AB"/>
    <w:rsid w:val="00060363"/>
    <w:rsid w:val="0006789D"/>
    <w:rsid w:val="00074CBB"/>
    <w:rsid w:val="00077D46"/>
    <w:rsid w:val="0009152F"/>
    <w:rsid w:val="00097461"/>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289E"/>
    <w:rsid w:val="00196E5A"/>
    <w:rsid w:val="001A0FF2"/>
    <w:rsid w:val="001A1BA9"/>
    <w:rsid w:val="001A32B1"/>
    <w:rsid w:val="001C1FF5"/>
    <w:rsid w:val="001C3880"/>
    <w:rsid w:val="001C4E89"/>
    <w:rsid w:val="001C5BA9"/>
    <w:rsid w:val="001D6F23"/>
    <w:rsid w:val="002054C1"/>
    <w:rsid w:val="002075EA"/>
    <w:rsid w:val="00207633"/>
    <w:rsid w:val="00241C03"/>
    <w:rsid w:val="00244CB1"/>
    <w:rsid w:val="0025732B"/>
    <w:rsid w:val="002648E0"/>
    <w:rsid w:val="002652A7"/>
    <w:rsid w:val="00273340"/>
    <w:rsid w:val="00291A4A"/>
    <w:rsid w:val="002B1520"/>
    <w:rsid w:val="002B62D5"/>
    <w:rsid w:val="002C182D"/>
    <w:rsid w:val="002C7C60"/>
    <w:rsid w:val="002D0260"/>
    <w:rsid w:val="002E7CE8"/>
    <w:rsid w:val="002F5CAB"/>
    <w:rsid w:val="00303ECE"/>
    <w:rsid w:val="0032003C"/>
    <w:rsid w:val="00322663"/>
    <w:rsid w:val="00326DD7"/>
    <w:rsid w:val="003311E5"/>
    <w:rsid w:val="00337E40"/>
    <w:rsid w:val="00350C59"/>
    <w:rsid w:val="003924E6"/>
    <w:rsid w:val="00396154"/>
    <w:rsid w:val="003C1381"/>
    <w:rsid w:val="003C2D3B"/>
    <w:rsid w:val="003D3322"/>
    <w:rsid w:val="003E74F2"/>
    <w:rsid w:val="003F4311"/>
    <w:rsid w:val="00405289"/>
    <w:rsid w:val="00410772"/>
    <w:rsid w:val="00433942"/>
    <w:rsid w:val="00440E63"/>
    <w:rsid w:val="004473A1"/>
    <w:rsid w:val="004647AD"/>
    <w:rsid w:val="00473BF0"/>
    <w:rsid w:val="00473FA8"/>
    <w:rsid w:val="004832E2"/>
    <w:rsid w:val="00493C1E"/>
    <w:rsid w:val="004943C8"/>
    <w:rsid w:val="00497E2D"/>
    <w:rsid w:val="004A184C"/>
    <w:rsid w:val="004B1662"/>
    <w:rsid w:val="004B6BFE"/>
    <w:rsid w:val="004C1B21"/>
    <w:rsid w:val="004C1B6F"/>
    <w:rsid w:val="004D49ED"/>
    <w:rsid w:val="004F640E"/>
    <w:rsid w:val="004F7019"/>
    <w:rsid w:val="00502579"/>
    <w:rsid w:val="005078F4"/>
    <w:rsid w:val="00510E58"/>
    <w:rsid w:val="0052013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457C"/>
    <w:rsid w:val="005F550E"/>
    <w:rsid w:val="006161FB"/>
    <w:rsid w:val="00620AA5"/>
    <w:rsid w:val="006235C6"/>
    <w:rsid w:val="00624454"/>
    <w:rsid w:val="006272C3"/>
    <w:rsid w:val="0062770E"/>
    <w:rsid w:val="00627959"/>
    <w:rsid w:val="00633FD2"/>
    <w:rsid w:val="006356BE"/>
    <w:rsid w:val="006639DB"/>
    <w:rsid w:val="006756C4"/>
    <w:rsid w:val="00677AEE"/>
    <w:rsid w:val="006815CC"/>
    <w:rsid w:val="00687D08"/>
    <w:rsid w:val="006A5F14"/>
    <w:rsid w:val="006B331C"/>
    <w:rsid w:val="006B4084"/>
    <w:rsid w:val="006C25A9"/>
    <w:rsid w:val="006C5FA7"/>
    <w:rsid w:val="006E6D1D"/>
    <w:rsid w:val="006F086E"/>
    <w:rsid w:val="0070291D"/>
    <w:rsid w:val="0070596D"/>
    <w:rsid w:val="00710E47"/>
    <w:rsid w:val="00717045"/>
    <w:rsid w:val="00717CF8"/>
    <w:rsid w:val="007248BE"/>
    <w:rsid w:val="00771908"/>
    <w:rsid w:val="007768CC"/>
    <w:rsid w:val="00781D2F"/>
    <w:rsid w:val="00795E0C"/>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4DEC"/>
    <w:rsid w:val="009007AA"/>
    <w:rsid w:val="00920E6D"/>
    <w:rsid w:val="00927902"/>
    <w:rsid w:val="00930C23"/>
    <w:rsid w:val="00931B62"/>
    <w:rsid w:val="009445F1"/>
    <w:rsid w:val="009527D5"/>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C5DA3"/>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766D"/>
    <w:rsid w:val="00B9390A"/>
    <w:rsid w:val="00B95A47"/>
    <w:rsid w:val="00BC37ED"/>
    <w:rsid w:val="00BD2550"/>
    <w:rsid w:val="00BE5C2C"/>
    <w:rsid w:val="00BE6BCF"/>
    <w:rsid w:val="00BF5146"/>
    <w:rsid w:val="00C01500"/>
    <w:rsid w:val="00C1566D"/>
    <w:rsid w:val="00C40442"/>
    <w:rsid w:val="00C44251"/>
    <w:rsid w:val="00C45988"/>
    <w:rsid w:val="00C5041B"/>
    <w:rsid w:val="00C568FE"/>
    <w:rsid w:val="00C60803"/>
    <w:rsid w:val="00C63027"/>
    <w:rsid w:val="00C71829"/>
    <w:rsid w:val="00C760CF"/>
    <w:rsid w:val="00C76C0B"/>
    <w:rsid w:val="00C96F2F"/>
    <w:rsid w:val="00CA5910"/>
    <w:rsid w:val="00CB2DB5"/>
    <w:rsid w:val="00CC5B78"/>
    <w:rsid w:val="00CD3676"/>
    <w:rsid w:val="00CD7BBA"/>
    <w:rsid w:val="00CF5326"/>
    <w:rsid w:val="00D024F4"/>
    <w:rsid w:val="00D0353D"/>
    <w:rsid w:val="00D05D8A"/>
    <w:rsid w:val="00D44519"/>
    <w:rsid w:val="00D44B8D"/>
    <w:rsid w:val="00D46E54"/>
    <w:rsid w:val="00D47683"/>
    <w:rsid w:val="00D511D2"/>
    <w:rsid w:val="00D550D0"/>
    <w:rsid w:val="00D855D5"/>
    <w:rsid w:val="00D93F6F"/>
    <w:rsid w:val="00D96174"/>
    <w:rsid w:val="00DA1E52"/>
    <w:rsid w:val="00DA2785"/>
    <w:rsid w:val="00DC2367"/>
    <w:rsid w:val="00DC37CD"/>
    <w:rsid w:val="00DD6DC7"/>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ECFA71-DF04-45D2-A0F6-2771430E2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922</Words>
  <Characters>5074</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3</cp:revision>
  <cp:lastPrinted>2022-05-17T17:25:00Z</cp:lastPrinted>
  <dcterms:created xsi:type="dcterms:W3CDTF">2022-06-17T20:09:00Z</dcterms:created>
  <dcterms:modified xsi:type="dcterms:W3CDTF">2022-06-17T20:17:00Z</dcterms:modified>
</cp:coreProperties>
</file>