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BDFD86" w14:textId="77777777" w:rsidR="00710BCE" w:rsidRPr="009B251A" w:rsidRDefault="009B251A" w:rsidP="009B251A">
      <w:pPr>
        <w:spacing w:after="0" w:line="240" w:lineRule="auto"/>
        <w:jc w:val="center"/>
        <w:rPr>
          <w:rFonts w:ascii="Calibri" w:eastAsia="Times New Roman" w:hAnsi="Calibri" w:cs="Calibri"/>
          <w:b/>
          <w:color w:val="000000"/>
          <w:sz w:val="40"/>
          <w:lang w:eastAsia="es-MX"/>
        </w:rPr>
      </w:pPr>
      <w:r w:rsidRPr="009B251A">
        <w:rPr>
          <w:rFonts w:ascii="Calibri" w:eastAsia="Times New Roman" w:hAnsi="Calibri" w:cs="Calibri"/>
          <w:b/>
          <w:color w:val="000000"/>
          <w:sz w:val="40"/>
          <w:lang w:eastAsia="es-MX"/>
        </w:rPr>
        <w:t>Hipervínculo al documento del o los programas operativos, presupuestarios, sectoriales, entre otros</w:t>
      </w:r>
    </w:p>
    <w:p w14:paraId="46B3D8B8" w14:textId="77777777" w:rsidR="009B251A" w:rsidRPr="009B251A" w:rsidRDefault="009B251A" w:rsidP="00710BCE">
      <w:pPr>
        <w:spacing w:after="0" w:line="240" w:lineRule="auto"/>
        <w:rPr>
          <w:rFonts w:ascii="Calibri" w:eastAsia="Times New Roman" w:hAnsi="Calibri" w:cs="Calibri"/>
          <w:b/>
          <w:color w:val="000000"/>
          <w:sz w:val="40"/>
          <w:lang w:eastAsia="es-MX"/>
        </w:rPr>
      </w:pPr>
    </w:p>
    <w:p w14:paraId="7C8DD8EA" w14:textId="77777777" w:rsidR="009B251A" w:rsidRDefault="009B251A" w:rsidP="00710BCE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14:paraId="68C7938C" w14:textId="77777777" w:rsidR="00710BCE" w:rsidRDefault="00710BCE" w:rsidP="008C541B">
      <w:pPr>
        <w:spacing w:after="0" w:line="240" w:lineRule="auto"/>
        <w:ind w:left="708" w:hanging="708"/>
        <w:rPr>
          <w:rFonts w:ascii="Calibri" w:eastAsia="Times New Roman" w:hAnsi="Calibri" w:cs="Calibri"/>
          <w:color w:val="000000"/>
          <w:lang w:eastAsia="es-MX"/>
        </w:rPr>
      </w:pPr>
    </w:p>
    <w:p w14:paraId="4A0E1B0E" w14:textId="77777777" w:rsidR="007B0A6D" w:rsidRDefault="007B0A6D" w:rsidP="00710BCE">
      <w:pPr>
        <w:spacing w:after="0" w:line="240" w:lineRule="auto"/>
        <w:jc w:val="center"/>
      </w:pPr>
    </w:p>
    <w:p w14:paraId="3E093535" w14:textId="2C7A36CB" w:rsidR="00D84A37" w:rsidRDefault="006454CC" w:rsidP="00CC695A">
      <w:pPr>
        <w:spacing w:after="0" w:line="240" w:lineRule="auto"/>
        <w:jc w:val="center"/>
      </w:pPr>
      <w:r w:rsidRPr="006454CC">
        <w:rPr>
          <w:rFonts w:ascii="Calibri" w:eastAsia="Times New Roman" w:hAnsi="Calibri" w:cs="Calibri"/>
          <w:lang w:eastAsia="es-MX"/>
        </w:rPr>
        <w:t>EGRESOS</w:t>
      </w:r>
      <w:r>
        <w:rPr>
          <w:rFonts w:ascii="Calibri" w:eastAsia="Times New Roman" w:hAnsi="Calibri" w:cs="Calibri"/>
          <w:lang w:eastAsia="es-MX"/>
        </w:rPr>
        <w:t xml:space="preserve"> </w:t>
      </w:r>
      <w:r w:rsidRPr="006454CC">
        <w:rPr>
          <w:rFonts w:ascii="Calibri" w:eastAsia="Times New Roman" w:hAnsi="Calibri" w:cs="Calibri"/>
          <w:lang w:eastAsia="es-MX"/>
        </w:rPr>
        <w:t>y</w:t>
      </w:r>
      <w:r>
        <w:rPr>
          <w:rFonts w:ascii="Calibri" w:eastAsia="Times New Roman" w:hAnsi="Calibri" w:cs="Calibri"/>
          <w:lang w:eastAsia="es-MX"/>
        </w:rPr>
        <w:t xml:space="preserve"> </w:t>
      </w:r>
      <w:r w:rsidRPr="006454CC">
        <w:rPr>
          <w:rFonts w:ascii="Calibri" w:eastAsia="Times New Roman" w:hAnsi="Calibri" w:cs="Calibri"/>
          <w:lang w:eastAsia="es-MX"/>
        </w:rPr>
        <w:t>TABULADOR</w:t>
      </w:r>
      <w:r>
        <w:rPr>
          <w:rFonts w:ascii="Calibri" w:eastAsia="Times New Roman" w:hAnsi="Calibri" w:cs="Calibri"/>
          <w:lang w:eastAsia="es-MX"/>
        </w:rPr>
        <w:t xml:space="preserve"> </w:t>
      </w:r>
      <w:r w:rsidR="00E3207D">
        <w:rPr>
          <w:rFonts w:ascii="Calibri" w:eastAsia="Times New Roman" w:hAnsi="Calibri" w:cs="Calibri"/>
          <w:lang w:eastAsia="es-MX"/>
        </w:rPr>
        <w:t>2022</w:t>
      </w:r>
    </w:p>
    <w:p w14:paraId="460050EC" w14:textId="2B624F55" w:rsidR="00CC695A" w:rsidRDefault="00CC695A" w:rsidP="00CC695A">
      <w:pPr>
        <w:spacing w:after="0" w:line="240" w:lineRule="auto"/>
        <w:jc w:val="center"/>
      </w:pPr>
      <w:r>
        <w:t xml:space="preserve">Link </w:t>
      </w:r>
    </w:p>
    <w:p w14:paraId="1CA4B4E6" w14:textId="115DEA8E" w:rsidR="00A80E47" w:rsidRDefault="00A80E47" w:rsidP="00CC695A">
      <w:pPr>
        <w:spacing w:after="0" w:line="240" w:lineRule="auto"/>
        <w:jc w:val="center"/>
      </w:pPr>
    </w:p>
    <w:p w14:paraId="5AFC018E" w14:textId="68C1C0A6" w:rsidR="0022344E" w:rsidRDefault="00AA0D7B" w:rsidP="00CC695A">
      <w:pPr>
        <w:spacing w:after="0" w:line="240" w:lineRule="auto"/>
        <w:jc w:val="center"/>
      </w:pPr>
      <w:hyperlink r:id="rId5" w:history="1">
        <w:r w:rsidRPr="000F3A90">
          <w:rPr>
            <w:rStyle w:val="Hipervnculo"/>
          </w:rPr>
          <w:t>http://www.cegaipslp.org.mx/HV2022.nsf/nombre_de_la_vista/3BBE85B983A9DDE98625889A006B7A70/$File/egresos2022.pdf</w:t>
        </w:r>
      </w:hyperlink>
      <w:r>
        <w:t xml:space="preserve"> </w:t>
      </w:r>
    </w:p>
    <w:p w14:paraId="67EC5A1D" w14:textId="77777777" w:rsidR="00587E35" w:rsidRDefault="00587E35" w:rsidP="00CC695A">
      <w:pPr>
        <w:spacing w:after="0" w:line="240" w:lineRule="auto"/>
        <w:jc w:val="center"/>
      </w:pPr>
    </w:p>
    <w:p w14:paraId="783ADB64" w14:textId="609CCACC" w:rsidR="0092481D" w:rsidRDefault="006454CC" w:rsidP="00CC695A">
      <w:pPr>
        <w:spacing w:after="0" w:line="240" w:lineRule="auto"/>
        <w:jc w:val="center"/>
      </w:pPr>
      <w:r w:rsidRPr="006454CC">
        <w:t>INGRESOS</w:t>
      </w:r>
      <w:r>
        <w:t xml:space="preserve"> </w:t>
      </w:r>
      <w:r w:rsidR="00E3207D">
        <w:t>2022</w:t>
      </w:r>
    </w:p>
    <w:p w14:paraId="49462F42" w14:textId="47D0C076" w:rsidR="00CC695A" w:rsidRDefault="00CC695A" w:rsidP="00CC695A">
      <w:pPr>
        <w:spacing w:after="0" w:line="240" w:lineRule="auto"/>
        <w:jc w:val="center"/>
      </w:pPr>
      <w:r>
        <w:t xml:space="preserve">Link </w:t>
      </w:r>
    </w:p>
    <w:p w14:paraId="2E744569" w14:textId="78038FAA" w:rsidR="00237F66" w:rsidRDefault="00AA0D7B" w:rsidP="00CC695A">
      <w:pPr>
        <w:spacing w:after="0" w:line="240" w:lineRule="auto"/>
        <w:jc w:val="center"/>
      </w:pPr>
      <w:hyperlink r:id="rId6" w:history="1">
        <w:r w:rsidRPr="000F3A90">
          <w:rPr>
            <w:rStyle w:val="Hipervnculo"/>
          </w:rPr>
          <w:t>http://www.cegaipslp.org.mx/HV2022.nsf/nombre_de_la_vista/FBCC9668C7063AED8625889A006B85FF/$File/INGRESOS.2022.pdf</w:t>
        </w:r>
      </w:hyperlink>
      <w:r>
        <w:t xml:space="preserve"> </w:t>
      </w:r>
    </w:p>
    <w:sectPr w:rsidR="00237F66" w:rsidSect="009B251A">
      <w:pgSz w:w="12240" w:h="15840"/>
      <w:pgMar w:top="1560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10BCE"/>
    <w:rsid w:val="000556D4"/>
    <w:rsid w:val="000E5759"/>
    <w:rsid w:val="00203E09"/>
    <w:rsid w:val="0022344E"/>
    <w:rsid w:val="00237F66"/>
    <w:rsid w:val="002643D1"/>
    <w:rsid w:val="002863F5"/>
    <w:rsid w:val="002939F2"/>
    <w:rsid w:val="002C64B4"/>
    <w:rsid w:val="002C6E94"/>
    <w:rsid w:val="00311C61"/>
    <w:rsid w:val="003672C9"/>
    <w:rsid w:val="003D0696"/>
    <w:rsid w:val="00456C00"/>
    <w:rsid w:val="00466079"/>
    <w:rsid w:val="00472A19"/>
    <w:rsid w:val="004967AE"/>
    <w:rsid w:val="004E0B29"/>
    <w:rsid w:val="004F07A6"/>
    <w:rsid w:val="00561BA8"/>
    <w:rsid w:val="00587E35"/>
    <w:rsid w:val="00636A0A"/>
    <w:rsid w:val="00642D3E"/>
    <w:rsid w:val="006454CC"/>
    <w:rsid w:val="00652D8D"/>
    <w:rsid w:val="006818C5"/>
    <w:rsid w:val="00710BCE"/>
    <w:rsid w:val="00742028"/>
    <w:rsid w:val="007B0A6D"/>
    <w:rsid w:val="007C19C3"/>
    <w:rsid w:val="007C5364"/>
    <w:rsid w:val="007C55AE"/>
    <w:rsid w:val="00805378"/>
    <w:rsid w:val="008737E7"/>
    <w:rsid w:val="008A052F"/>
    <w:rsid w:val="008C541B"/>
    <w:rsid w:val="0091516D"/>
    <w:rsid w:val="0092481D"/>
    <w:rsid w:val="009467DB"/>
    <w:rsid w:val="00975B0A"/>
    <w:rsid w:val="009A2137"/>
    <w:rsid w:val="009B251A"/>
    <w:rsid w:val="00A147FD"/>
    <w:rsid w:val="00A24409"/>
    <w:rsid w:val="00A25EC9"/>
    <w:rsid w:val="00A2744B"/>
    <w:rsid w:val="00A45D4E"/>
    <w:rsid w:val="00A61D72"/>
    <w:rsid w:val="00A71513"/>
    <w:rsid w:val="00A80E47"/>
    <w:rsid w:val="00A90634"/>
    <w:rsid w:val="00AA0D7B"/>
    <w:rsid w:val="00B7262C"/>
    <w:rsid w:val="00C04EBB"/>
    <w:rsid w:val="00CC48D3"/>
    <w:rsid w:val="00CC695A"/>
    <w:rsid w:val="00CD4069"/>
    <w:rsid w:val="00CF0455"/>
    <w:rsid w:val="00D2000E"/>
    <w:rsid w:val="00D7092B"/>
    <w:rsid w:val="00D74EC4"/>
    <w:rsid w:val="00D84A37"/>
    <w:rsid w:val="00DD46F2"/>
    <w:rsid w:val="00DE4FFB"/>
    <w:rsid w:val="00E263AE"/>
    <w:rsid w:val="00E3207D"/>
    <w:rsid w:val="00E662B6"/>
    <w:rsid w:val="00E70F73"/>
    <w:rsid w:val="00E77EEC"/>
    <w:rsid w:val="00E91412"/>
    <w:rsid w:val="00EA4813"/>
    <w:rsid w:val="00F62A6E"/>
    <w:rsid w:val="00F73FBF"/>
    <w:rsid w:val="00F740EA"/>
    <w:rsid w:val="00FA1D55"/>
    <w:rsid w:val="00FC2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F9379B"/>
  <w15:docId w15:val="{C11F8B1F-2DC8-4486-9ADE-85FC1299BD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695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10BCE"/>
    <w:rPr>
      <w:color w:val="0000FF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61D72"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CD4069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CC48D3"/>
    <w:rPr>
      <w:color w:val="605E5C"/>
      <w:shd w:val="clear" w:color="auto" w:fill="E1DFDD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92481D"/>
    <w:rPr>
      <w:color w:val="605E5C"/>
      <w:shd w:val="clear" w:color="auto" w:fill="E1DFDD"/>
    </w:rPr>
  </w:style>
  <w:style w:type="character" w:customStyle="1" w:styleId="Mencinsinresolver5">
    <w:name w:val="Mención sin resolver5"/>
    <w:basedOn w:val="Fuentedeprrafopredeter"/>
    <w:uiPriority w:val="99"/>
    <w:semiHidden/>
    <w:unhideWhenUsed/>
    <w:rsid w:val="00CF0455"/>
    <w:rPr>
      <w:color w:val="605E5C"/>
      <w:shd w:val="clear" w:color="auto" w:fill="E1DFDD"/>
    </w:rPr>
  </w:style>
  <w:style w:type="character" w:customStyle="1" w:styleId="Mencinsinresolver6">
    <w:name w:val="Mención sin resolver6"/>
    <w:basedOn w:val="Fuentedeprrafopredeter"/>
    <w:uiPriority w:val="99"/>
    <w:semiHidden/>
    <w:unhideWhenUsed/>
    <w:rsid w:val="007C5364"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sid w:val="00E70F7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56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cegaipslp.org.mx/HV2022.nsf/nombre_de_la_vista/FBCC9668C7063AED8625889A006B85FF/$File/INGRESOS.2022.pdf" TargetMode="External"/><Relationship Id="rId5" Type="http://schemas.openxmlformats.org/officeDocument/2006/relationships/hyperlink" Target="http://www.cegaipslp.org.mx/HV2022.nsf/nombre_de_la_vista/3BBE85B983A9DDE98625889A006B7A70/$File/egresos2022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A69968-2CE3-445A-9421-024F388153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1</Pages>
  <Words>99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Presidencia Huehuetlan</cp:lastModifiedBy>
  <cp:revision>41</cp:revision>
  <dcterms:created xsi:type="dcterms:W3CDTF">2021-03-19T18:23:00Z</dcterms:created>
  <dcterms:modified xsi:type="dcterms:W3CDTF">2022-08-10T19:34:00Z</dcterms:modified>
</cp:coreProperties>
</file>