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03625F">
      <w:pPr>
        <w:jc w:val="both"/>
      </w:pPr>
    </w:p>
    <w:p w:rsidR="004C5714" w:rsidRDefault="004C5714" w:rsidP="0003625F">
      <w:pPr>
        <w:jc w:val="both"/>
      </w:pPr>
    </w:p>
    <w:p w:rsidR="004C5714" w:rsidRDefault="004C5714" w:rsidP="0003625F">
      <w:pPr>
        <w:jc w:val="both"/>
      </w:pPr>
    </w:p>
    <w:p w:rsidR="00221277" w:rsidRPr="003A0F7B" w:rsidRDefault="00221277" w:rsidP="0003625F">
      <w:pPr>
        <w:jc w:val="both"/>
        <w:rPr>
          <w:rFonts w:ascii="Literata 18pt Light" w:hAnsi="Literata 18pt Light"/>
          <w:sz w:val="24"/>
          <w:szCs w:val="24"/>
        </w:rPr>
      </w:pPr>
    </w:p>
    <w:p w:rsidR="003A0F7B" w:rsidRPr="003A0F7B" w:rsidRDefault="003A0F7B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3A0F7B">
        <w:rPr>
          <w:rFonts w:ascii="Literata 18pt Light" w:hAnsi="Literata 18pt Light" w:cs="Arial"/>
          <w:sz w:val="24"/>
          <w:szCs w:val="24"/>
        </w:rPr>
        <w:t>Se pone a su disposición el link de la página</w:t>
      </w:r>
      <w:r w:rsidRPr="003A0F7B">
        <w:rPr>
          <w:rFonts w:ascii="Literata 18pt Light" w:hAnsi="Literata 18pt Light"/>
          <w:color w:val="000000"/>
          <w:sz w:val="24"/>
          <w:szCs w:val="24"/>
        </w:rPr>
        <w:t xml:space="preserve"> de internet de “</w:t>
      </w:r>
      <w:r w:rsidRPr="003A0F7B">
        <w:rPr>
          <w:rFonts w:ascii="Literata 18pt Light" w:hAnsi="Literata 18pt Light"/>
          <w:b/>
          <w:color w:val="000000"/>
          <w:sz w:val="24"/>
          <w:szCs w:val="24"/>
        </w:rPr>
        <w:t>Transparencia Presupuestaria Observatorio del Gasto”</w:t>
      </w:r>
      <w:r w:rsidRPr="003A0F7B">
        <w:rPr>
          <w:rFonts w:ascii="Literata 18pt Light" w:hAnsi="Literata 18pt Light"/>
          <w:color w:val="000000"/>
          <w:sz w:val="24"/>
          <w:szCs w:val="24"/>
        </w:rPr>
        <w:t>.</w:t>
      </w:r>
      <w:bookmarkStart w:id="0" w:name="_GoBack"/>
      <w:bookmarkEnd w:id="0"/>
    </w:p>
    <w:p w:rsidR="004C5714" w:rsidRPr="003A0F7B" w:rsidRDefault="00BD4258" w:rsidP="0003625F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hyperlink r:id="rId7" w:history="1">
        <w:r w:rsidR="003A0F7B" w:rsidRPr="003A0F7B">
          <w:rPr>
            <w:rStyle w:val="Hipervnculo"/>
            <w:rFonts w:ascii="Literata 18pt Light" w:hAnsi="Literata 18pt Light"/>
            <w:sz w:val="24"/>
            <w:szCs w:val="24"/>
          </w:rPr>
          <w:t>http://www.transparenciapresupuestaria.gob.mx/</w:t>
        </w:r>
      </w:hyperlink>
    </w:p>
    <w:sectPr w:rsidR="004C5714" w:rsidRPr="003A0F7B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258" w:rsidRDefault="00BD4258">
      <w:pPr>
        <w:spacing w:after="0" w:line="240" w:lineRule="auto"/>
      </w:pPr>
      <w:r>
        <w:separator/>
      </w:r>
    </w:p>
  </w:endnote>
  <w:endnote w:type="continuationSeparator" w:id="0">
    <w:p w:rsidR="00BD4258" w:rsidRDefault="00BD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06BC3247-42E8-4626-B2EC-B2329DC42293}"/>
    <w:embedBold r:id="rId2" w:subsetted="1" w:fontKey="{C914C211-972D-4025-89BA-965507851F5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258" w:rsidRDefault="00BD4258">
      <w:pPr>
        <w:spacing w:after="0" w:line="240" w:lineRule="auto"/>
      </w:pPr>
      <w:r>
        <w:separator/>
      </w:r>
    </w:p>
  </w:footnote>
  <w:footnote w:type="continuationSeparator" w:id="0">
    <w:p w:rsidR="00BD4258" w:rsidRDefault="00BD4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25F"/>
    <w:rsid w:val="00057967"/>
    <w:rsid w:val="00060A98"/>
    <w:rsid w:val="00070824"/>
    <w:rsid w:val="000819F9"/>
    <w:rsid w:val="000B0A18"/>
    <w:rsid w:val="000B60BA"/>
    <w:rsid w:val="000C02CD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A0F7B"/>
    <w:rsid w:val="003B6CD5"/>
    <w:rsid w:val="003D118F"/>
    <w:rsid w:val="00455ECB"/>
    <w:rsid w:val="00476181"/>
    <w:rsid w:val="00481A58"/>
    <w:rsid w:val="00482E38"/>
    <w:rsid w:val="00487374"/>
    <w:rsid w:val="0049495D"/>
    <w:rsid w:val="00495821"/>
    <w:rsid w:val="004A10BA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90C53"/>
    <w:rsid w:val="005A2162"/>
    <w:rsid w:val="005A23A7"/>
    <w:rsid w:val="005C4F7A"/>
    <w:rsid w:val="005D7D68"/>
    <w:rsid w:val="00604DC3"/>
    <w:rsid w:val="00644D8F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B2AE0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43528"/>
    <w:rsid w:val="00B50BC2"/>
    <w:rsid w:val="00B72C69"/>
    <w:rsid w:val="00B757A3"/>
    <w:rsid w:val="00BB039B"/>
    <w:rsid w:val="00BC030C"/>
    <w:rsid w:val="00BC1D5B"/>
    <w:rsid w:val="00BD4258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E56766"/>
    <w:rsid w:val="00E66823"/>
    <w:rsid w:val="00E67D6B"/>
    <w:rsid w:val="00E750F8"/>
    <w:rsid w:val="00EA098E"/>
    <w:rsid w:val="00EA7267"/>
    <w:rsid w:val="00EC3C57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3A0F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ransparenciapresupuestaria.gob.mx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960DF8-0DD6-4425-8207-C8824CBCC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34</cp:revision>
  <cp:lastPrinted>2021-10-05T15:00:00Z</cp:lastPrinted>
  <dcterms:created xsi:type="dcterms:W3CDTF">2021-10-19T18:08:00Z</dcterms:created>
  <dcterms:modified xsi:type="dcterms:W3CDTF">2022-02-03T18:54:00Z</dcterms:modified>
</cp:coreProperties>
</file>