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4269F8" w14:textId="0B5918F5" w:rsidR="009B3022" w:rsidRPr="004B2D02" w:rsidRDefault="004B2D02">
      <w:pPr>
        <w:rPr>
          <w:b/>
        </w:rPr>
      </w:pPr>
      <w:bookmarkStart w:id="0" w:name="_GoBack"/>
      <w:bookmarkEnd w:id="0"/>
      <w:r w:rsidRPr="004B2D02">
        <w:rPr>
          <w:b/>
        </w:rPr>
        <w:t>HABILIDADES PROFESIONALES</w:t>
      </w:r>
    </w:p>
    <w:p w14:paraId="37F51E69" w14:textId="7B2A8D6B" w:rsidR="009B3022" w:rsidRPr="004B2D02" w:rsidRDefault="004B2D02" w:rsidP="0065190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</w:rPr>
      </w:pPr>
      <w:r w:rsidRPr="004B2D02">
        <w:rPr>
          <w:rFonts w:ascii="Arial" w:hAnsi="Arial" w:cs="Arial"/>
          <w:sz w:val="24"/>
        </w:rPr>
        <w:t xml:space="preserve">Responsabilidad y puntualidad en el trabajo. </w:t>
      </w:r>
    </w:p>
    <w:p w14:paraId="17217FA5" w14:textId="1DD1D827" w:rsidR="004B2D02" w:rsidRPr="004B2D02" w:rsidRDefault="004B2D02" w:rsidP="0065190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</w:rPr>
      </w:pPr>
      <w:r w:rsidRPr="004B2D02">
        <w:rPr>
          <w:rFonts w:ascii="Arial" w:hAnsi="Arial" w:cs="Arial"/>
          <w:sz w:val="24"/>
        </w:rPr>
        <w:t xml:space="preserve">Gusto por desarrollarme y trabajar en todo lo relacionado con el ámbito jurídico. </w:t>
      </w:r>
    </w:p>
    <w:p w14:paraId="1569FB14" w14:textId="147405E2" w:rsidR="004B2D02" w:rsidRPr="004B2D02" w:rsidRDefault="004B2D02" w:rsidP="0065190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</w:rPr>
      </w:pPr>
      <w:r w:rsidRPr="004B2D02">
        <w:rPr>
          <w:rFonts w:ascii="Arial" w:hAnsi="Arial" w:cs="Arial"/>
          <w:sz w:val="24"/>
        </w:rPr>
        <w:t>Facilidad de palabra y seguridad para desenvolverme ante cualquier circunstancia.</w:t>
      </w:r>
    </w:p>
    <w:p w14:paraId="00D55D96" w14:textId="43DA15E7" w:rsidR="004B2D02" w:rsidRDefault="004B2D02" w:rsidP="00651904">
      <w:pPr>
        <w:pStyle w:val="Prrafodelista"/>
        <w:numPr>
          <w:ilvl w:val="0"/>
          <w:numId w:val="2"/>
        </w:numPr>
        <w:jc w:val="both"/>
      </w:pPr>
      <w:r w:rsidRPr="004B2D02">
        <w:rPr>
          <w:rFonts w:ascii="Arial" w:hAnsi="Arial" w:cs="Arial"/>
          <w:sz w:val="24"/>
        </w:rPr>
        <w:t>Ética Profesional y moral firmes, con miras de crecimiento profesional y personal de manera lítica</w:t>
      </w:r>
      <w:r>
        <w:t xml:space="preserve">. </w:t>
      </w:r>
    </w:p>
    <w:p w14:paraId="2A4F37F9" w14:textId="43C1C7FC" w:rsidR="004B2D02" w:rsidRPr="00651904" w:rsidRDefault="004B2D02" w:rsidP="0065190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</w:rPr>
      </w:pPr>
      <w:r w:rsidRPr="00651904">
        <w:rPr>
          <w:rFonts w:ascii="Arial" w:hAnsi="Arial" w:cs="Arial"/>
          <w:sz w:val="24"/>
        </w:rPr>
        <w:t xml:space="preserve">Vocación de servicio a personas de escasos recursos, actuado como su defensor, en busca </w:t>
      </w:r>
      <w:r w:rsidR="00651904" w:rsidRPr="00651904">
        <w:rPr>
          <w:rFonts w:ascii="Arial" w:hAnsi="Arial" w:cs="Arial"/>
          <w:sz w:val="24"/>
        </w:rPr>
        <w:t xml:space="preserve">de soluciones y habilidad laboral. </w:t>
      </w:r>
    </w:p>
    <w:p w14:paraId="53B78DA5" w14:textId="18B087F2" w:rsidR="00651904" w:rsidRDefault="00651904" w:rsidP="00651904">
      <w:pPr>
        <w:pStyle w:val="Prrafodelista"/>
        <w:numPr>
          <w:ilvl w:val="0"/>
          <w:numId w:val="2"/>
        </w:numPr>
        <w:jc w:val="both"/>
      </w:pPr>
      <w:r w:rsidRPr="00651904">
        <w:rPr>
          <w:rFonts w:ascii="Arial" w:hAnsi="Arial" w:cs="Arial"/>
          <w:sz w:val="24"/>
        </w:rPr>
        <w:t>Capacidad de trabajo en equipo</w:t>
      </w:r>
      <w:r>
        <w:t xml:space="preserve">. </w:t>
      </w:r>
    </w:p>
    <w:p w14:paraId="6383D0B3" w14:textId="77777777" w:rsidR="009B3022" w:rsidRDefault="009B3022"/>
    <w:p w14:paraId="248D478D" w14:textId="6B9D8690" w:rsidR="003533A3" w:rsidRDefault="00651904" w:rsidP="00651904">
      <w:pPr>
        <w:jc w:val="center"/>
        <w:rPr>
          <w:rFonts w:ascii="Calisto MT" w:hAnsi="Calisto MT"/>
          <w:b/>
          <w:sz w:val="24"/>
          <w:u w:val="single"/>
        </w:rPr>
      </w:pPr>
      <w:r w:rsidRPr="00651904">
        <w:rPr>
          <w:rFonts w:ascii="Calisto MT" w:hAnsi="Calisto MT"/>
          <w:b/>
          <w:sz w:val="24"/>
          <w:u w:val="single"/>
        </w:rPr>
        <w:t>EDUCACIÓN</w:t>
      </w:r>
    </w:p>
    <w:p w14:paraId="230CDC06" w14:textId="2A57EA4E" w:rsidR="00651904" w:rsidRPr="00651904" w:rsidRDefault="00651904" w:rsidP="00651904">
      <w:pPr>
        <w:pStyle w:val="Prrafodelista"/>
        <w:numPr>
          <w:ilvl w:val="0"/>
          <w:numId w:val="3"/>
        </w:numPr>
        <w:rPr>
          <w:rFonts w:ascii="Arial" w:hAnsi="Arial" w:cs="Arial"/>
          <w:b/>
          <w:sz w:val="24"/>
          <w:u w:val="single"/>
        </w:rPr>
      </w:pPr>
      <w:r w:rsidRPr="00651904">
        <w:rPr>
          <w:rFonts w:ascii="Arial" w:hAnsi="Arial" w:cs="Arial"/>
          <w:sz w:val="24"/>
        </w:rPr>
        <w:t xml:space="preserve">PROFESIONAL: </w:t>
      </w:r>
      <w:r w:rsidRPr="00651904">
        <w:rPr>
          <w:rFonts w:ascii="Arial" w:hAnsi="Arial" w:cs="Arial"/>
          <w:b/>
          <w:sz w:val="24"/>
        </w:rPr>
        <w:t>UNIVERSIDAD TANGAMANGA PLANTEL HUASTECA</w:t>
      </w:r>
    </w:p>
    <w:p w14:paraId="0DB836B1" w14:textId="77777777" w:rsidR="00651904" w:rsidRPr="00651904" w:rsidRDefault="00651904" w:rsidP="00651904">
      <w:pPr>
        <w:pStyle w:val="Prrafodelista"/>
        <w:numPr>
          <w:ilvl w:val="0"/>
          <w:numId w:val="3"/>
        </w:numPr>
        <w:rPr>
          <w:rFonts w:ascii="Arial" w:hAnsi="Arial" w:cs="Arial"/>
          <w:b/>
          <w:sz w:val="24"/>
          <w:u w:val="single"/>
        </w:rPr>
      </w:pPr>
      <w:r>
        <w:rPr>
          <w:rFonts w:ascii="Arial" w:hAnsi="Arial" w:cs="Arial"/>
          <w:sz w:val="24"/>
        </w:rPr>
        <w:t>BACHILLERATO: Carlos de Tapia Centeno, Aquismón, San Luis Potosí, S.L.P.</w:t>
      </w:r>
    </w:p>
    <w:p w14:paraId="3CF9887F" w14:textId="37151E43" w:rsidR="00651904" w:rsidRPr="00651904" w:rsidRDefault="00651904" w:rsidP="00651904">
      <w:pPr>
        <w:pStyle w:val="Prrafodelista"/>
        <w:numPr>
          <w:ilvl w:val="0"/>
          <w:numId w:val="3"/>
        </w:numPr>
        <w:rPr>
          <w:rFonts w:ascii="Arial" w:hAnsi="Arial" w:cs="Arial"/>
          <w:b/>
          <w:sz w:val="24"/>
          <w:u w:val="single"/>
        </w:rPr>
      </w:pPr>
      <w:r>
        <w:rPr>
          <w:rFonts w:ascii="Arial" w:hAnsi="Arial" w:cs="Arial"/>
          <w:sz w:val="24"/>
        </w:rPr>
        <w:t xml:space="preserve"> SECUNDARIA: “Nicolás Zapata “ Huichihuayan, Huehuetlán, San </w:t>
      </w:r>
      <w:r w:rsidR="00A47560">
        <w:rPr>
          <w:rFonts w:ascii="Arial" w:hAnsi="Arial" w:cs="Arial"/>
          <w:sz w:val="24"/>
        </w:rPr>
        <w:t>Luis</w:t>
      </w:r>
      <w:r>
        <w:rPr>
          <w:rFonts w:ascii="Arial" w:hAnsi="Arial" w:cs="Arial"/>
          <w:sz w:val="24"/>
        </w:rPr>
        <w:t xml:space="preserve"> Potosí, </w:t>
      </w:r>
      <w:r w:rsidR="00A47560">
        <w:rPr>
          <w:rFonts w:ascii="Arial" w:hAnsi="Arial" w:cs="Arial"/>
          <w:sz w:val="24"/>
        </w:rPr>
        <w:t>S.L.</w:t>
      </w:r>
      <w:r>
        <w:rPr>
          <w:rFonts w:ascii="Arial" w:hAnsi="Arial" w:cs="Arial"/>
          <w:sz w:val="24"/>
        </w:rPr>
        <w:t>P</w:t>
      </w:r>
    </w:p>
    <w:p w14:paraId="4766E9E6" w14:textId="36754F17" w:rsidR="00651904" w:rsidRPr="00A47560" w:rsidRDefault="00651904" w:rsidP="00651904">
      <w:pPr>
        <w:pStyle w:val="Prrafodelista"/>
        <w:numPr>
          <w:ilvl w:val="0"/>
          <w:numId w:val="3"/>
        </w:numPr>
        <w:rPr>
          <w:rFonts w:ascii="Arial" w:hAnsi="Arial" w:cs="Arial"/>
          <w:b/>
          <w:sz w:val="24"/>
          <w:u w:val="single"/>
        </w:rPr>
      </w:pPr>
      <w:r>
        <w:rPr>
          <w:rFonts w:ascii="Arial" w:hAnsi="Arial" w:cs="Arial"/>
          <w:sz w:val="24"/>
        </w:rPr>
        <w:t xml:space="preserve">PRIMARIA: </w:t>
      </w:r>
      <w:r w:rsidR="00A47560">
        <w:rPr>
          <w:rFonts w:ascii="Arial" w:hAnsi="Arial" w:cs="Arial"/>
          <w:sz w:val="24"/>
        </w:rPr>
        <w:t>“América Latina”, Huichihuayán, Huehuetlán, San Luis Potosí´, S.L.P</w:t>
      </w:r>
      <w:r>
        <w:rPr>
          <w:rFonts w:ascii="Arial" w:hAnsi="Arial" w:cs="Arial"/>
          <w:sz w:val="24"/>
        </w:rPr>
        <w:t>.</w:t>
      </w:r>
    </w:p>
    <w:p w14:paraId="4D67F035" w14:textId="27770CB4" w:rsidR="00A47560" w:rsidRDefault="00A47560" w:rsidP="00A47560">
      <w:pPr>
        <w:pStyle w:val="Prrafodelista"/>
        <w:jc w:val="center"/>
        <w:rPr>
          <w:rFonts w:ascii="Calisto MT" w:hAnsi="Calisto MT" w:cs="Arial"/>
          <w:b/>
          <w:sz w:val="24"/>
          <w:u w:val="single"/>
        </w:rPr>
      </w:pPr>
      <w:r w:rsidRPr="00A47560">
        <w:rPr>
          <w:rFonts w:ascii="Calisto MT" w:hAnsi="Calisto MT" w:cs="Arial"/>
          <w:b/>
          <w:sz w:val="24"/>
          <w:u w:val="single"/>
        </w:rPr>
        <w:t xml:space="preserve">EXPERIENCIA PROFESIONA </w:t>
      </w:r>
    </w:p>
    <w:p w14:paraId="27AEBD11" w14:textId="77777777" w:rsidR="008366C8" w:rsidRDefault="008366C8" w:rsidP="00A47560">
      <w:pPr>
        <w:pStyle w:val="Prrafodelista"/>
        <w:jc w:val="center"/>
        <w:rPr>
          <w:rFonts w:ascii="Calisto MT" w:hAnsi="Calisto MT" w:cs="Arial"/>
          <w:b/>
          <w:sz w:val="24"/>
          <w:u w:val="single"/>
        </w:rPr>
      </w:pPr>
    </w:p>
    <w:p w14:paraId="7F17753C" w14:textId="293D4057" w:rsidR="00A47560" w:rsidRPr="00A47560" w:rsidRDefault="00A47560" w:rsidP="00A47560">
      <w:pPr>
        <w:pStyle w:val="Prrafodelista"/>
        <w:numPr>
          <w:ilvl w:val="0"/>
          <w:numId w:val="3"/>
        </w:numPr>
        <w:rPr>
          <w:rFonts w:ascii="Calisto MT" w:hAnsi="Calisto MT" w:cs="Arial"/>
          <w:b/>
          <w:sz w:val="24"/>
          <w:u w:val="single"/>
        </w:rPr>
      </w:pPr>
      <w:r>
        <w:rPr>
          <w:rFonts w:ascii="Arial" w:hAnsi="Arial" w:cs="Arial"/>
          <w:b/>
          <w:sz w:val="24"/>
        </w:rPr>
        <w:t xml:space="preserve">ANALISTA DE ADQUISICIONES Y CONTRATOS, </w:t>
      </w:r>
      <w:r>
        <w:rPr>
          <w:rFonts w:ascii="Arial" w:hAnsi="Arial" w:cs="Arial"/>
          <w:sz w:val="24"/>
        </w:rPr>
        <w:t>en la Coordinación Nacional de PROSPERA Programa de Inclusión Social Delegación San Luis Potos, enero marzo 2017 – abril 2019.</w:t>
      </w:r>
    </w:p>
    <w:p w14:paraId="0A16D6DB" w14:textId="40525EC3" w:rsidR="00A47560" w:rsidRPr="00F63F9C" w:rsidRDefault="00A47560" w:rsidP="00A47560">
      <w:pPr>
        <w:pStyle w:val="Prrafodelista"/>
        <w:numPr>
          <w:ilvl w:val="0"/>
          <w:numId w:val="3"/>
        </w:numPr>
        <w:rPr>
          <w:rFonts w:ascii="Arial" w:hAnsi="Arial" w:cs="Arial"/>
          <w:b/>
          <w:sz w:val="24"/>
          <w:u w:val="single"/>
        </w:rPr>
      </w:pPr>
      <w:r w:rsidRPr="00F63F9C">
        <w:rPr>
          <w:rFonts w:ascii="Arial" w:hAnsi="Arial" w:cs="Arial"/>
          <w:b/>
          <w:sz w:val="24"/>
        </w:rPr>
        <w:t xml:space="preserve">ABOGADO LITIGANTE; </w:t>
      </w:r>
      <w:r w:rsidRPr="00F63F9C">
        <w:rPr>
          <w:rFonts w:ascii="Arial" w:hAnsi="Arial" w:cs="Arial"/>
          <w:sz w:val="24"/>
        </w:rPr>
        <w:t>de 2013 a 2017 en la zona huasteca de San Luis Potosí, S.L.P.</w:t>
      </w:r>
    </w:p>
    <w:p w14:paraId="366E4B7A" w14:textId="10791091" w:rsidR="00A47560" w:rsidRPr="00F63F9C" w:rsidRDefault="00A47560" w:rsidP="00A47560">
      <w:pPr>
        <w:pStyle w:val="Prrafodelista"/>
        <w:numPr>
          <w:ilvl w:val="0"/>
          <w:numId w:val="3"/>
        </w:numPr>
        <w:rPr>
          <w:rFonts w:ascii="Calisto MT" w:hAnsi="Calisto MT" w:cs="Arial"/>
          <w:b/>
          <w:sz w:val="24"/>
          <w:u w:val="single"/>
        </w:rPr>
      </w:pPr>
      <w:r w:rsidRPr="00F63F9C">
        <w:rPr>
          <w:rFonts w:ascii="Arial" w:hAnsi="Arial" w:cs="Arial"/>
          <w:b/>
          <w:sz w:val="24"/>
        </w:rPr>
        <w:t>ABOGADO DE COBRANZA Y RECUPERACIÓN DE CRÉDITOS;</w:t>
      </w:r>
      <w:r w:rsidRPr="00F63F9C">
        <w:rPr>
          <w:rFonts w:ascii="Arial" w:hAnsi="Arial" w:cs="Arial"/>
          <w:b/>
          <w:sz w:val="24"/>
          <w:u w:val="single"/>
        </w:rPr>
        <w:t xml:space="preserve"> </w:t>
      </w:r>
      <w:r w:rsidRPr="00F63F9C">
        <w:rPr>
          <w:rFonts w:ascii="Arial" w:hAnsi="Arial" w:cs="Arial"/>
          <w:sz w:val="24"/>
        </w:rPr>
        <w:t>de la CAJA SOLIDARIA “UNION DE PUEBLOS CAFETALEROS” ubicada en la Calle Independencia número 7, Colonia Tamun</w:t>
      </w:r>
      <w:r w:rsidR="00F63F9C" w:rsidRPr="00F63F9C">
        <w:rPr>
          <w:rFonts w:ascii="Arial" w:hAnsi="Arial" w:cs="Arial"/>
          <w:sz w:val="24"/>
        </w:rPr>
        <w:t>zoc, Zona centro, Tancanhuitz, San Luis Potosí, S.L.P., 2012 – 2013.</w:t>
      </w:r>
    </w:p>
    <w:p w14:paraId="0B7CE04D" w14:textId="0E710C36" w:rsidR="00F63F9C" w:rsidRDefault="00F63F9C" w:rsidP="00A47560">
      <w:pPr>
        <w:pStyle w:val="Prrafodelista"/>
        <w:numPr>
          <w:ilvl w:val="0"/>
          <w:numId w:val="3"/>
        </w:numPr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TESORERO MUNICIPAL  </w:t>
      </w:r>
      <w:r w:rsidRPr="00F63F9C">
        <w:rPr>
          <w:rFonts w:ascii="Arial" w:hAnsi="Arial" w:cs="Arial"/>
          <w:sz w:val="24"/>
        </w:rPr>
        <w:t>del honorable Ayuntamiento de Huehuetlán, San Luis Potosí, S.L.P.</w:t>
      </w:r>
      <w:r>
        <w:rPr>
          <w:rFonts w:ascii="Arial" w:hAnsi="Arial" w:cs="Arial"/>
          <w:sz w:val="24"/>
        </w:rPr>
        <w:t>, 2011 – 2012.</w:t>
      </w:r>
    </w:p>
    <w:p w14:paraId="25E4292F" w14:textId="643301DD" w:rsidR="008366C8" w:rsidRPr="008366C8" w:rsidRDefault="00F63F9C" w:rsidP="008366C8">
      <w:pPr>
        <w:pStyle w:val="Prrafodelista"/>
        <w:numPr>
          <w:ilvl w:val="0"/>
          <w:numId w:val="3"/>
        </w:numPr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SECRETARIO PARTICULAR </w:t>
      </w:r>
      <w:r w:rsidRPr="00F63F9C">
        <w:rPr>
          <w:rFonts w:ascii="Arial" w:hAnsi="Arial" w:cs="Arial"/>
          <w:sz w:val="24"/>
        </w:rPr>
        <w:t xml:space="preserve">del Presidente Municipal Constitucional del Honorable Ayuntamiento de Huehuetlán, San Luis Potosí, S.L.P., 2009 – 2011. </w:t>
      </w:r>
    </w:p>
    <w:p w14:paraId="66DBA829" w14:textId="283D2E3C" w:rsidR="00F63F9C" w:rsidRDefault="00F63F9C" w:rsidP="001C7D0B">
      <w:pPr>
        <w:pStyle w:val="Prrafodelista"/>
        <w:rPr>
          <w:rFonts w:ascii="Calisto MT" w:hAnsi="Calisto MT" w:cs="Arial"/>
          <w:b/>
          <w:u w:val="single"/>
        </w:rPr>
      </w:pPr>
      <w:r w:rsidRPr="00F63F9C">
        <w:rPr>
          <w:rFonts w:ascii="Calisto MT" w:hAnsi="Calisto MT" w:cs="Arial"/>
          <w:b/>
          <w:u w:val="single"/>
        </w:rPr>
        <w:t>ACTIVIDADES Y REPORTES QUE REALICE EN MI ULTIMO TRABAJO</w:t>
      </w:r>
    </w:p>
    <w:p w14:paraId="4E236C11" w14:textId="77777777" w:rsidR="001C7D0B" w:rsidRPr="001C7D0B" w:rsidRDefault="001C7D0B" w:rsidP="001C7D0B">
      <w:pPr>
        <w:pStyle w:val="Prrafodelista"/>
        <w:rPr>
          <w:rFonts w:ascii="Calisto MT" w:hAnsi="Calisto MT" w:cs="Arial"/>
          <w:b/>
          <w:u w:val="single"/>
        </w:rPr>
      </w:pPr>
    </w:p>
    <w:p w14:paraId="2FAB6C96" w14:textId="77777777" w:rsidR="001C7D0B" w:rsidRDefault="00F63F9C" w:rsidP="00F63F9C">
      <w:pPr>
        <w:pStyle w:val="Prrafodelista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Actividad 1.-  </w:t>
      </w:r>
      <w:r w:rsidRPr="001C7D0B">
        <w:rPr>
          <w:rFonts w:ascii="Arial" w:hAnsi="Arial" w:cs="Arial"/>
          <w:sz w:val="24"/>
        </w:rPr>
        <w:t>Participar en la ejecución</w:t>
      </w:r>
      <w:r>
        <w:rPr>
          <w:rFonts w:ascii="Arial" w:hAnsi="Arial" w:cs="Arial"/>
          <w:b/>
          <w:sz w:val="24"/>
        </w:rPr>
        <w:t xml:space="preserve"> </w:t>
      </w:r>
      <w:r w:rsidR="001C7D0B">
        <w:rPr>
          <w:rFonts w:ascii="Arial" w:hAnsi="Arial" w:cs="Arial"/>
          <w:sz w:val="24"/>
        </w:rPr>
        <w:t>de los procedimientos de adquisición de bienes y contratación de servicio con apego a las disposiciones aplicables, así como su registro en Compra Net.</w:t>
      </w:r>
    </w:p>
    <w:p w14:paraId="787588FD" w14:textId="77777777" w:rsidR="00D9246B" w:rsidRDefault="001C7D0B" w:rsidP="000B5099">
      <w:pPr>
        <w:pStyle w:val="Prrafodelista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lastRenderedPageBreak/>
        <w:t>Actividad 2.</w:t>
      </w:r>
      <w:r>
        <w:rPr>
          <w:rFonts w:ascii="Arial" w:hAnsi="Arial" w:cs="Arial"/>
          <w:sz w:val="24"/>
        </w:rPr>
        <w:t>- Supervisar la elaboración de los contratos o pedidos relativos a la compra, contratación y arrendamiento, así como gestionar su formalización</w:t>
      </w:r>
    </w:p>
    <w:p w14:paraId="0092EC27" w14:textId="501558A1" w:rsidR="001C7D0B" w:rsidRPr="00D9246B" w:rsidRDefault="001C7D0B" w:rsidP="000B5099">
      <w:pPr>
        <w:pStyle w:val="Prrafodelista"/>
        <w:jc w:val="both"/>
        <w:rPr>
          <w:rFonts w:ascii="Arial" w:hAnsi="Arial" w:cs="Arial"/>
          <w:sz w:val="24"/>
        </w:rPr>
      </w:pPr>
      <w:r w:rsidRPr="00D9246B">
        <w:rPr>
          <w:rFonts w:ascii="Arial" w:hAnsi="Arial" w:cs="Arial"/>
          <w:sz w:val="24"/>
        </w:rPr>
        <w:t xml:space="preserve"> </w:t>
      </w:r>
    </w:p>
    <w:p w14:paraId="6D865A02" w14:textId="77777777" w:rsidR="001C7D0B" w:rsidRDefault="001C7D0B" w:rsidP="000B5099">
      <w:pPr>
        <w:pStyle w:val="Prrafodelista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Actividad 3.</w:t>
      </w:r>
      <w:r>
        <w:rPr>
          <w:rFonts w:ascii="Arial" w:hAnsi="Arial" w:cs="Arial"/>
          <w:sz w:val="24"/>
        </w:rPr>
        <w:t xml:space="preserve">- Elaborar los informes que le sean indicados por el subdirector o jefe administrativo en materia de adquisiciones, a fin de contar con información que permita la oportuna toma de decisiones.   </w:t>
      </w:r>
      <w:r w:rsidR="00F63F9C">
        <w:rPr>
          <w:rFonts w:ascii="Arial" w:hAnsi="Arial" w:cs="Arial"/>
          <w:b/>
          <w:sz w:val="24"/>
        </w:rPr>
        <w:t xml:space="preserve"> </w:t>
      </w:r>
    </w:p>
    <w:p w14:paraId="1C86CA77" w14:textId="77777777" w:rsidR="001C7D0B" w:rsidRDefault="001C7D0B" w:rsidP="000B5099">
      <w:pPr>
        <w:pStyle w:val="Prrafodelista"/>
        <w:jc w:val="both"/>
        <w:rPr>
          <w:rFonts w:ascii="Arial" w:hAnsi="Arial" w:cs="Arial"/>
          <w:b/>
          <w:sz w:val="24"/>
        </w:rPr>
      </w:pPr>
    </w:p>
    <w:p w14:paraId="59486A14" w14:textId="52C43592" w:rsidR="00D9246B" w:rsidRDefault="001C7D0B" w:rsidP="000B5099">
      <w:pPr>
        <w:pStyle w:val="Prrafodelista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Reporte 4.- </w:t>
      </w:r>
      <w:r>
        <w:rPr>
          <w:rFonts w:ascii="Arial" w:hAnsi="Arial" w:cs="Arial"/>
          <w:sz w:val="24"/>
        </w:rPr>
        <w:t>Compras de Gobierno (</w:t>
      </w:r>
      <w:r w:rsidR="00D9246B">
        <w:rPr>
          <w:rFonts w:ascii="Arial" w:hAnsi="Arial" w:cs="Arial"/>
          <w:sz w:val="24"/>
        </w:rPr>
        <w:t>Mi Pymes)</w:t>
      </w:r>
    </w:p>
    <w:p w14:paraId="5DF6091B" w14:textId="77777777" w:rsid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</w:p>
    <w:p w14:paraId="4C47F0B7" w14:textId="77777777" w:rsid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Reporte 5.- </w:t>
      </w:r>
      <w:r>
        <w:rPr>
          <w:rFonts w:ascii="Arial" w:hAnsi="Arial" w:cs="Arial"/>
          <w:sz w:val="24"/>
        </w:rPr>
        <w:t>Reporte de garantías calificadas y aceptadas.</w:t>
      </w:r>
    </w:p>
    <w:p w14:paraId="42C82ADF" w14:textId="77777777" w:rsid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</w:p>
    <w:p w14:paraId="15EA5837" w14:textId="77777777" w:rsid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>Reporte 6.</w:t>
      </w:r>
      <w:r>
        <w:rPr>
          <w:rFonts w:ascii="Arial" w:hAnsi="Arial" w:cs="Arial"/>
          <w:sz w:val="24"/>
        </w:rPr>
        <w:t>- Aplicación de protocolo de Actuación en Materia de Contrataciones Públicas.</w:t>
      </w:r>
    </w:p>
    <w:p w14:paraId="66F11C18" w14:textId="77777777" w:rsid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</w:p>
    <w:p w14:paraId="29B0C253" w14:textId="7D956282" w:rsid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>Reporte 7.</w:t>
      </w:r>
      <w:r>
        <w:rPr>
          <w:rFonts w:ascii="Arial" w:hAnsi="Arial" w:cs="Arial"/>
          <w:sz w:val="24"/>
        </w:rPr>
        <w:t>- Copia en for</w:t>
      </w:r>
      <w:r w:rsidRPr="00D9246B">
        <w:rPr>
          <w:rFonts w:ascii="Arial" w:hAnsi="Arial" w:cs="Arial"/>
          <w:sz w:val="24"/>
        </w:rPr>
        <w:t xml:space="preserve">mato electrónico de los contratos formalizados que se derivan de las contrataciones realizadas (licitación pública, 13P y adjudicación directa) </w:t>
      </w:r>
    </w:p>
    <w:p w14:paraId="4ACFC31F" w14:textId="77777777" w:rsidR="00D9246B" w:rsidRP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</w:p>
    <w:p w14:paraId="13CF1978" w14:textId="01B97A8D" w:rsidR="00F63F9C" w:rsidRDefault="00D9246B" w:rsidP="000B5099">
      <w:pPr>
        <w:pStyle w:val="Prrafodelista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Reporte 8.</w:t>
      </w:r>
      <w:r>
        <w:rPr>
          <w:rFonts w:ascii="Arial" w:hAnsi="Arial" w:cs="Arial"/>
          <w:sz w:val="24"/>
        </w:rPr>
        <w:t xml:space="preserve">- Usuarios activos en la portada de compra Net (bimestral) </w:t>
      </w:r>
      <w:r w:rsidR="00F63F9C">
        <w:rPr>
          <w:rFonts w:ascii="Arial" w:hAnsi="Arial" w:cs="Arial"/>
          <w:b/>
          <w:sz w:val="24"/>
        </w:rPr>
        <w:t xml:space="preserve"> </w:t>
      </w:r>
    </w:p>
    <w:p w14:paraId="1F7D6683" w14:textId="77777777" w:rsidR="00D9246B" w:rsidRDefault="00D9246B" w:rsidP="000B5099">
      <w:pPr>
        <w:pStyle w:val="Prrafodelista"/>
        <w:jc w:val="both"/>
        <w:rPr>
          <w:rFonts w:ascii="Arial" w:hAnsi="Arial" w:cs="Arial"/>
          <w:b/>
          <w:sz w:val="24"/>
        </w:rPr>
      </w:pPr>
    </w:p>
    <w:p w14:paraId="0504CE6C" w14:textId="77777777" w:rsid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Reporte 9.- </w:t>
      </w:r>
      <w:r>
        <w:rPr>
          <w:rFonts w:ascii="Arial" w:hAnsi="Arial" w:cs="Arial"/>
          <w:sz w:val="24"/>
        </w:rPr>
        <w:t xml:space="preserve">Resultados Generales de Adquisiciones, Arrendamientos y Servicios (CAAS) </w:t>
      </w:r>
    </w:p>
    <w:p w14:paraId="28D278CC" w14:textId="77777777" w:rsid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</w:p>
    <w:p w14:paraId="5AFEAF48" w14:textId="7E236DD8" w:rsidR="00632F99" w:rsidRP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>Reporte 10.</w:t>
      </w:r>
      <w:r>
        <w:rPr>
          <w:rFonts w:ascii="Arial" w:hAnsi="Arial" w:cs="Arial"/>
          <w:sz w:val="24"/>
        </w:rPr>
        <w:t xml:space="preserve">- Avance del PAAAS. </w:t>
      </w:r>
    </w:p>
    <w:p w14:paraId="77974CCC" w14:textId="5CDEE1B9" w:rsidR="00632F99" w:rsidRPr="00895DA1" w:rsidRDefault="00632F99">
      <w:pPr>
        <w:rPr>
          <w:sz w:val="24"/>
        </w:rPr>
      </w:pPr>
    </w:p>
    <w:p w14:paraId="026A20AE" w14:textId="3716BB7D" w:rsidR="00632F99" w:rsidRPr="00895DA1" w:rsidRDefault="00D9246B" w:rsidP="00D9246B">
      <w:pPr>
        <w:jc w:val="center"/>
        <w:rPr>
          <w:rFonts w:ascii="Calisto MT" w:hAnsi="Calisto MT"/>
          <w:b/>
          <w:sz w:val="24"/>
          <w:u w:val="single"/>
        </w:rPr>
      </w:pPr>
      <w:r w:rsidRPr="00895DA1">
        <w:rPr>
          <w:rFonts w:ascii="Calisto MT" w:hAnsi="Calisto MT"/>
          <w:b/>
          <w:sz w:val="24"/>
          <w:u w:val="single"/>
        </w:rPr>
        <w:t>CURSO Y CONOCIMIENTOS ADICIONALES</w:t>
      </w:r>
    </w:p>
    <w:p w14:paraId="316350AD" w14:textId="3AF90B48" w:rsidR="00D9246B" w:rsidRPr="00895DA1" w:rsidRDefault="00D9246B" w:rsidP="000B5099">
      <w:pPr>
        <w:pStyle w:val="Prrafodelista"/>
        <w:numPr>
          <w:ilvl w:val="0"/>
          <w:numId w:val="5"/>
        </w:numPr>
        <w:jc w:val="both"/>
        <w:rPr>
          <w:rFonts w:ascii="Calisto MT" w:hAnsi="Calisto MT"/>
          <w:b/>
          <w:sz w:val="24"/>
          <w:u w:val="single"/>
        </w:rPr>
      </w:pPr>
      <w:r w:rsidRPr="00895DA1">
        <w:rPr>
          <w:rFonts w:ascii="Arial" w:hAnsi="Arial" w:cs="Arial"/>
          <w:b/>
          <w:sz w:val="24"/>
        </w:rPr>
        <w:t xml:space="preserve">Curso </w:t>
      </w:r>
      <w:r w:rsidR="005742BC" w:rsidRPr="00895DA1">
        <w:rPr>
          <w:rFonts w:ascii="Arial" w:hAnsi="Arial" w:cs="Arial"/>
          <w:b/>
          <w:sz w:val="24"/>
        </w:rPr>
        <w:t xml:space="preserve">básico de Compra Net, </w:t>
      </w:r>
      <w:r w:rsidR="005742BC" w:rsidRPr="00895DA1">
        <w:rPr>
          <w:rFonts w:ascii="Arial" w:hAnsi="Arial" w:cs="Arial"/>
          <w:sz w:val="24"/>
        </w:rPr>
        <w:t>impartido por la Secretaría Función Pública, llevado a cabo en la modalidad Presencial 08/sep/2017.</w:t>
      </w:r>
    </w:p>
    <w:p w14:paraId="432D4691" w14:textId="3F2E0167" w:rsidR="005742BC" w:rsidRPr="00895DA1" w:rsidRDefault="005742BC" w:rsidP="000B5099">
      <w:pPr>
        <w:pStyle w:val="Prrafodelista"/>
        <w:numPr>
          <w:ilvl w:val="0"/>
          <w:numId w:val="5"/>
        </w:numPr>
        <w:jc w:val="both"/>
        <w:rPr>
          <w:rFonts w:ascii="Calisto MT" w:hAnsi="Calisto MT"/>
          <w:b/>
          <w:sz w:val="24"/>
          <w:u w:val="single"/>
        </w:rPr>
      </w:pPr>
      <w:r w:rsidRPr="00895DA1">
        <w:rPr>
          <w:rFonts w:ascii="Arial" w:hAnsi="Arial" w:cs="Arial"/>
          <w:b/>
          <w:sz w:val="24"/>
        </w:rPr>
        <w:t xml:space="preserve">Curso “Igualdad y no Discriminación”, </w:t>
      </w:r>
      <w:r w:rsidRPr="00895DA1">
        <w:rPr>
          <w:rFonts w:ascii="Arial" w:hAnsi="Arial" w:cs="Arial"/>
          <w:sz w:val="24"/>
        </w:rPr>
        <w:t>impartido por la comisión Nacional de Derecho Humanos, llevando a cabo en la modalidad en línea 8/sep/2017.</w:t>
      </w:r>
    </w:p>
    <w:p w14:paraId="1F86D56D" w14:textId="09C5399C" w:rsidR="005742BC" w:rsidRPr="00895DA1" w:rsidRDefault="005742BC" w:rsidP="000B5099">
      <w:pPr>
        <w:pStyle w:val="Prrafodelista"/>
        <w:numPr>
          <w:ilvl w:val="0"/>
          <w:numId w:val="5"/>
        </w:numPr>
        <w:jc w:val="both"/>
        <w:rPr>
          <w:rFonts w:ascii="Calisto MT" w:hAnsi="Calisto MT"/>
          <w:b/>
          <w:sz w:val="24"/>
          <w:u w:val="single"/>
        </w:rPr>
      </w:pPr>
      <w:r w:rsidRPr="00895DA1">
        <w:rPr>
          <w:rFonts w:ascii="Arial" w:hAnsi="Arial" w:cs="Arial"/>
          <w:b/>
          <w:sz w:val="24"/>
        </w:rPr>
        <w:t>Curso en línea Prevenir, atender y sancionar el acoso y hostigamiento sexual. ¡</w:t>
      </w:r>
      <w:r w:rsidRPr="00895DA1">
        <w:rPr>
          <w:rFonts w:ascii="Arial" w:hAnsi="Arial" w:cs="Arial"/>
          <w:sz w:val="24"/>
        </w:rPr>
        <w:t>Conoce el protocolo!, impartido por INMUJERES a través de la plataforma México X, llev</w:t>
      </w:r>
      <w:r w:rsidR="00895DA1">
        <w:rPr>
          <w:rFonts w:ascii="Arial" w:hAnsi="Arial" w:cs="Arial"/>
          <w:sz w:val="24"/>
        </w:rPr>
        <w:t>a</w:t>
      </w:r>
      <w:r w:rsidRPr="00895DA1">
        <w:rPr>
          <w:rFonts w:ascii="Arial" w:hAnsi="Arial" w:cs="Arial"/>
          <w:sz w:val="24"/>
        </w:rPr>
        <w:t>da a cabo en día 13/sep/2017.</w:t>
      </w:r>
    </w:p>
    <w:p w14:paraId="272E8842" w14:textId="2036F8E5" w:rsidR="005742BC" w:rsidRPr="00895DA1" w:rsidRDefault="005742BC" w:rsidP="000B5099">
      <w:pPr>
        <w:pStyle w:val="Prrafodelista"/>
        <w:numPr>
          <w:ilvl w:val="0"/>
          <w:numId w:val="5"/>
        </w:numPr>
        <w:jc w:val="both"/>
        <w:rPr>
          <w:rFonts w:ascii="Calisto MT" w:hAnsi="Calisto MT"/>
          <w:b/>
          <w:sz w:val="24"/>
          <w:u w:val="single"/>
        </w:rPr>
      </w:pPr>
      <w:r w:rsidRPr="00895DA1">
        <w:rPr>
          <w:rFonts w:ascii="Arial" w:hAnsi="Arial" w:cs="Arial"/>
          <w:sz w:val="24"/>
        </w:rPr>
        <w:t xml:space="preserve">Conocimiento y Manejo de la </w:t>
      </w:r>
      <w:r w:rsidR="00895DA1" w:rsidRPr="00895DA1">
        <w:rPr>
          <w:rFonts w:ascii="Arial" w:hAnsi="Arial" w:cs="Arial"/>
          <w:sz w:val="24"/>
        </w:rPr>
        <w:t>plataforma</w:t>
      </w:r>
      <w:r w:rsidRPr="00895DA1">
        <w:rPr>
          <w:rFonts w:ascii="Arial" w:hAnsi="Arial" w:cs="Arial"/>
          <w:sz w:val="24"/>
        </w:rPr>
        <w:t xml:space="preserve"> Compra Net, </w:t>
      </w:r>
      <w:r w:rsidR="00895DA1" w:rsidRPr="00895DA1">
        <w:rPr>
          <w:rFonts w:ascii="Arial" w:hAnsi="Arial" w:cs="Arial"/>
          <w:sz w:val="24"/>
        </w:rPr>
        <w:t>Sistema</w:t>
      </w:r>
      <w:r w:rsidRPr="00895DA1">
        <w:rPr>
          <w:rFonts w:ascii="Arial" w:hAnsi="Arial" w:cs="Arial"/>
          <w:sz w:val="24"/>
        </w:rPr>
        <w:t xml:space="preserve"> </w:t>
      </w:r>
      <w:r w:rsidR="00895DA1" w:rsidRPr="00895DA1">
        <w:rPr>
          <w:rFonts w:ascii="Arial" w:hAnsi="Arial" w:cs="Arial"/>
          <w:sz w:val="24"/>
        </w:rPr>
        <w:t>Electrónico</w:t>
      </w:r>
      <w:r w:rsidRPr="00895DA1">
        <w:rPr>
          <w:rFonts w:ascii="Arial" w:hAnsi="Arial" w:cs="Arial"/>
          <w:sz w:val="24"/>
        </w:rPr>
        <w:t xml:space="preserve"> de Información Pública Gubernamental (el</w:t>
      </w:r>
      <w:r w:rsidR="00895DA1" w:rsidRPr="00895DA1">
        <w:rPr>
          <w:rFonts w:ascii="Arial" w:hAnsi="Arial" w:cs="Arial"/>
          <w:sz w:val="24"/>
        </w:rPr>
        <w:t xml:space="preserve"> cual tiene como fines contribuir a la generación de una política general en l Administración Pública Federal en materia de contrataciones, propiciar la transparencia y seguimiento de las</w:t>
      </w:r>
      <w:r w:rsidRPr="00895DA1">
        <w:rPr>
          <w:rFonts w:ascii="Arial" w:hAnsi="Arial" w:cs="Arial"/>
          <w:sz w:val="24"/>
        </w:rPr>
        <w:t xml:space="preserve"> </w:t>
      </w:r>
      <w:r w:rsidR="00895DA1">
        <w:rPr>
          <w:rFonts w:ascii="Arial" w:hAnsi="Arial" w:cs="Arial"/>
          <w:sz w:val="24"/>
        </w:rPr>
        <w:t>adquisiciones, arrendamientos y servicios del sector público para una adecuada ´</w:t>
      </w:r>
      <w:r w:rsidR="000B5099">
        <w:rPr>
          <w:rFonts w:ascii="Arial" w:hAnsi="Arial" w:cs="Arial"/>
          <w:sz w:val="24"/>
        </w:rPr>
        <w:t>planeación</w:t>
      </w:r>
      <w:r w:rsidR="00895DA1">
        <w:rPr>
          <w:rFonts w:ascii="Arial" w:hAnsi="Arial" w:cs="Arial"/>
          <w:sz w:val="24"/>
        </w:rPr>
        <w:t xml:space="preserve">, programación y presupuestación en las contrataciones. </w:t>
      </w:r>
    </w:p>
    <w:p w14:paraId="3039E397" w14:textId="0D53513D" w:rsidR="00D9246B" w:rsidRPr="000B5099" w:rsidRDefault="000B5099" w:rsidP="008366C8">
      <w:pPr>
        <w:pStyle w:val="Prrafodelista"/>
        <w:numPr>
          <w:ilvl w:val="0"/>
          <w:numId w:val="4"/>
        </w:numPr>
        <w:jc w:val="both"/>
        <w:rPr>
          <w:rFonts w:ascii="Calisto MT" w:hAnsi="Calisto MT"/>
          <w:b/>
          <w:u w:val="single"/>
        </w:rPr>
      </w:pPr>
      <w:r>
        <w:rPr>
          <w:rFonts w:ascii="Arial" w:hAnsi="Arial" w:cs="Arial"/>
          <w:noProof/>
          <w:sz w:val="24"/>
          <w:lang w:eastAsia="es-MX"/>
        </w:rPr>
        <w:lastRenderedPageBreak/>
        <w:t>Conocimmiento y manejo de la plataforma “REPGAR” (Reporte de Garantias a favor de la Tesorería de la Fereracion)</w:t>
      </w:r>
    </w:p>
    <w:p w14:paraId="77B246CE" w14:textId="6C8AA920" w:rsidR="000B5099" w:rsidRPr="000B5099" w:rsidRDefault="000B5099" w:rsidP="008366C8">
      <w:pPr>
        <w:pStyle w:val="Prrafodelista"/>
        <w:numPr>
          <w:ilvl w:val="0"/>
          <w:numId w:val="4"/>
        </w:numPr>
        <w:jc w:val="both"/>
        <w:rPr>
          <w:rFonts w:ascii="Calisto MT" w:hAnsi="Calisto MT"/>
          <w:b/>
          <w:u w:val="single"/>
        </w:rPr>
      </w:pPr>
      <w:r>
        <w:rPr>
          <w:rFonts w:ascii="Arial" w:hAnsi="Arial" w:cs="Arial"/>
          <w:noProof/>
          <w:sz w:val="24"/>
          <w:lang w:eastAsia="es-MX"/>
        </w:rPr>
        <w:t>Conocimiento y manejo de la Platamorma “INDAABIN” Instituto de Administracion y Avalúos de Bienes Nacionales, (Sistema de Registro de Contratos de Arrendamiento y Otras Figuras de Ocupación).</w:t>
      </w:r>
    </w:p>
    <w:p w14:paraId="3961807A" w14:textId="56165FC0" w:rsidR="000B5099" w:rsidRPr="00D9246B" w:rsidRDefault="000B5099" w:rsidP="008366C8">
      <w:pPr>
        <w:pStyle w:val="Prrafodelista"/>
        <w:numPr>
          <w:ilvl w:val="0"/>
          <w:numId w:val="4"/>
        </w:numPr>
        <w:jc w:val="both"/>
        <w:rPr>
          <w:rFonts w:ascii="Calisto MT" w:hAnsi="Calisto MT"/>
          <w:b/>
          <w:u w:val="single"/>
        </w:rPr>
      </w:pPr>
      <w:r>
        <w:rPr>
          <w:rFonts w:ascii="Arial" w:hAnsi="Arial" w:cs="Arial"/>
          <w:noProof/>
          <w:sz w:val="24"/>
          <w:lang w:eastAsia="es-MX"/>
        </w:rPr>
        <w:t>Experinecia en el manejo de programas como: Word, Excel, Power</w:t>
      </w:r>
      <w:r w:rsidR="008366C8">
        <w:rPr>
          <w:rFonts w:ascii="Arial" w:hAnsi="Arial" w:cs="Arial"/>
          <w:noProof/>
          <w:sz w:val="24"/>
          <w:lang w:eastAsia="es-MX"/>
        </w:rPr>
        <w:t xml:space="preserve"> Point, navegación en internet. </w:t>
      </w:r>
    </w:p>
    <w:p w14:paraId="3C745C59" w14:textId="6185ED9D" w:rsidR="00632F99" w:rsidRDefault="00632F99"/>
    <w:p w14:paraId="57079175" w14:textId="33643E17" w:rsidR="00632F99" w:rsidRDefault="00632F99"/>
    <w:p w14:paraId="58641F27" w14:textId="77777777" w:rsidR="00632F99" w:rsidRDefault="00632F99"/>
    <w:p w14:paraId="140BF95B" w14:textId="77777777" w:rsidR="00632F99" w:rsidRDefault="00632F99"/>
    <w:p w14:paraId="2A69D7E6" w14:textId="77777777" w:rsidR="00632F99" w:rsidRDefault="00632F99"/>
    <w:p w14:paraId="398C631A" w14:textId="77777777" w:rsidR="00632F99" w:rsidRDefault="00632F99"/>
    <w:sectPr w:rsidR="00632F9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9671B6"/>
    <w:multiLevelType w:val="hybridMultilevel"/>
    <w:tmpl w:val="2A08EE14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7DC32D1"/>
    <w:multiLevelType w:val="hybridMultilevel"/>
    <w:tmpl w:val="7BE6A16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612078"/>
    <w:multiLevelType w:val="hybridMultilevel"/>
    <w:tmpl w:val="83F0332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A1A02A5"/>
    <w:multiLevelType w:val="hybridMultilevel"/>
    <w:tmpl w:val="2C54D9C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B3D4543"/>
    <w:multiLevelType w:val="hybridMultilevel"/>
    <w:tmpl w:val="BD8C4EA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F99"/>
    <w:rsid w:val="000B5099"/>
    <w:rsid w:val="00136663"/>
    <w:rsid w:val="001C7D0B"/>
    <w:rsid w:val="0020607E"/>
    <w:rsid w:val="003533A3"/>
    <w:rsid w:val="003C5AD5"/>
    <w:rsid w:val="00437502"/>
    <w:rsid w:val="004B2D02"/>
    <w:rsid w:val="005742BC"/>
    <w:rsid w:val="00632F99"/>
    <w:rsid w:val="00651904"/>
    <w:rsid w:val="008366C8"/>
    <w:rsid w:val="00895DA1"/>
    <w:rsid w:val="00910DBE"/>
    <w:rsid w:val="009B3022"/>
    <w:rsid w:val="00A47560"/>
    <w:rsid w:val="00BB1B11"/>
    <w:rsid w:val="00D9246B"/>
    <w:rsid w:val="00DF7FBF"/>
    <w:rsid w:val="00F63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C725E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B2D0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B2D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3</Pages>
  <Words>624</Words>
  <Characters>3436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Flora</dc:creator>
  <cp:keywords/>
  <dc:description/>
  <cp:lastModifiedBy>Administrador</cp:lastModifiedBy>
  <cp:revision>8</cp:revision>
  <dcterms:created xsi:type="dcterms:W3CDTF">2021-11-18T04:13:00Z</dcterms:created>
  <dcterms:modified xsi:type="dcterms:W3CDTF">2022-07-09T14:36:00Z</dcterms:modified>
</cp:coreProperties>
</file>