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E913D3" w14:textId="04FFD0E2" w:rsidR="0061654C" w:rsidRDefault="0061654C" w:rsidP="00E77F72">
      <w:pPr>
        <w:jc w:val="both"/>
        <w:rPr>
          <w:rFonts w:ascii="Montserrat" w:hAnsi="Montserrat"/>
          <w:sz w:val="20"/>
          <w:szCs w:val="20"/>
        </w:rPr>
      </w:pPr>
    </w:p>
    <w:p w14:paraId="64FD2326" w14:textId="041764D5" w:rsidR="0050588A" w:rsidRDefault="0050588A" w:rsidP="00E77F72">
      <w:pPr>
        <w:jc w:val="both"/>
        <w:rPr>
          <w:rFonts w:ascii="Montserrat" w:hAnsi="Montserrat"/>
          <w:sz w:val="20"/>
          <w:szCs w:val="20"/>
        </w:rPr>
      </w:pPr>
    </w:p>
    <w:p w14:paraId="1083E5AC" w14:textId="73689E37" w:rsidR="003F500F" w:rsidRDefault="003F500F" w:rsidP="00E77F72">
      <w:pPr>
        <w:jc w:val="both"/>
        <w:rPr>
          <w:rFonts w:ascii="Montserrat" w:hAnsi="Montserrat"/>
          <w:sz w:val="20"/>
          <w:szCs w:val="20"/>
        </w:rPr>
      </w:pPr>
    </w:p>
    <w:p w14:paraId="6E7C91BA" w14:textId="77777777" w:rsidR="00CB525F" w:rsidRDefault="00CB525F" w:rsidP="00CB525F">
      <w:pPr>
        <w:rPr>
          <w:rFonts w:ascii="Montserrat" w:hAnsi="Montserrat"/>
          <w:sz w:val="20"/>
          <w:szCs w:val="20"/>
        </w:rPr>
      </w:pPr>
    </w:p>
    <w:p w14:paraId="700130D5" w14:textId="77777777" w:rsidR="00CB525F" w:rsidRDefault="00CB525F" w:rsidP="00CB525F">
      <w:pPr>
        <w:rPr>
          <w:rFonts w:ascii="Montserrat" w:hAnsi="Montserrat"/>
          <w:sz w:val="20"/>
          <w:szCs w:val="20"/>
        </w:rPr>
      </w:pPr>
    </w:p>
    <w:p w14:paraId="23B631C8" w14:textId="77777777" w:rsidR="00CB525F" w:rsidRDefault="00CB525F" w:rsidP="00CB525F">
      <w:pPr>
        <w:rPr>
          <w:rFonts w:ascii="Montserrat" w:hAnsi="Montserrat"/>
          <w:sz w:val="20"/>
          <w:szCs w:val="20"/>
        </w:rPr>
      </w:pPr>
    </w:p>
    <w:p w14:paraId="037F79EF" w14:textId="77777777" w:rsidR="007772F8" w:rsidRDefault="007772F8" w:rsidP="007772F8">
      <w:pPr>
        <w:rPr>
          <w:rFonts w:ascii="Montserrat" w:hAnsi="Montserrat"/>
          <w:sz w:val="20"/>
          <w:szCs w:val="20"/>
        </w:rPr>
      </w:pPr>
    </w:p>
    <w:p w14:paraId="1803FAB0" w14:textId="3297A535" w:rsidR="007772F8" w:rsidRDefault="003F500F" w:rsidP="007772F8">
      <w:pPr>
        <w:rPr>
          <w:rFonts w:ascii="Arial" w:hAnsi="Arial" w:cs="Arial"/>
          <w:b/>
          <w:bCs/>
          <w:sz w:val="26"/>
          <w:szCs w:val="26"/>
        </w:rPr>
      </w:pPr>
      <w:r w:rsidRPr="00CB525F">
        <w:rPr>
          <w:rFonts w:ascii="Arial" w:hAnsi="Arial" w:cs="Arial"/>
          <w:b/>
          <w:sz w:val="16"/>
          <w:szCs w:val="20"/>
        </w:rPr>
        <w:t>XXIX-a</w:t>
      </w:r>
      <w:r w:rsidR="007772F8">
        <w:rPr>
          <w:rFonts w:ascii="Arial" w:hAnsi="Arial" w:cs="Arial"/>
          <w:sz w:val="20"/>
          <w:szCs w:val="20"/>
        </w:rPr>
        <w:t xml:space="preserve"> </w:t>
      </w:r>
      <w:r w:rsidRPr="00CB525F">
        <w:rPr>
          <w:rFonts w:ascii="Arial" w:hAnsi="Arial" w:cs="Arial"/>
          <w:sz w:val="20"/>
          <w:szCs w:val="20"/>
        </w:rPr>
        <w:t xml:space="preserve">  </w:t>
      </w:r>
      <w:r w:rsidR="007772F8">
        <w:rPr>
          <w:rFonts w:ascii="Arial" w:hAnsi="Arial" w:cs="Arial"/>
          <w:sz w:val="20"/>
          <w:szCs w:val="20"/>
        </w:rPr>
        <w:t xml:space="preserve">                               </w:t>
      </w:r>
      <w:r w:rsidRPr="007772F8">
        <w:rPr>
          <w:rFonts w:ascii="Arial" w:hAnsi="Arial" w:cs="Arial"/>
          <w:b/>
          <w:bCs/>
          <w:sz w:val="26"/>
          <w:szCs w:val="26"/>
        </w:rPr>
        <w:t>PROGRAMA ANUAL DE COMUNICACIÓN SOCIAL</w:t>
      </w:r>
    </w:p>
    <w:p w14:paraId="1BAFC2AB" w14:textId="0DA877DF" w:rsidR="003F500F" w:rsidRPr="007772F8" w:rsidRDefault="003F500F" w:rsidP="007772F8">
      <w:pPr>
        <w:jc w:val="center"/>
        <w:rPr>
          <w:rFonts w:ascii="Arial" w:hAnsi="Arial" w:cs="Arial"/>
          <w:sz w:val="26"/>
          <w:szCs w:val="26"/>
        </w:rPr>
      </w:pPr>
      <w:r w:rsidRPr="007772F8">
        <w:rPr>
          <w:rFonts w:ascii="Arial" w:hAnsi="Arial" w:cs="Arial"/>
          <w:b/>
          <w:bCs/>
          <w:sz w:val="26"/>
          <w:szCs w:val="26"/>
        </w:rPr>
        <w:t>O EQUIVALENTE 2022</w:t>
      </w:r>
    </w:p>
    <w:p w14:paraId="1CB49CB5" w14:textId="5E7D59EE" w:rsidR="0050588A" w:rsidRPr="007772F8" w:rsidRDefault="0050588A" w:rsidP="00E77F72">
      <w:pPr>
        <w:jc w:val="both"/>
        <w:rPr>
          <w:rFonts w:ascii="Arial" w:hAnsi="Arial" w:cs="Arial"/>
          <w:sz w:val="26"/>
          <w:szCs w:val="26"/>
        </w:rPr>
      </w:pPr>
    </w:p>
    <w:p w14:paraId="09EFED62" w14:textId="3E60B837" w:rsidR="00CB525F" w:rsidRDefault="00CB525F" w:rsidP="00E77F72">
      <w:pPr>
        <w:jc w:val="both"/>
        <w:rPr>
          <w:rFonts w:ascii="Arial" w:hAnsi="Arial" w:cs="Arial"/>
          <w:sz w:val="22"/>
          <w:szCs w:val="20"/>
        </w:rPr>
      </w:pPr>
    </w:p>
    <w:p w14:paraId="1F87FA29" w14:textId="3C350353" w:rsidR="00CB525F" w:rsidRDefault="00CB525F" w:rsidP="00E77F72">
      <w:pPr>
        <w:jc w:val="both"/>
        <w:rPr>
          <w:rFonts w:ascii="Arial" w:hAnsi="Arial" w:cs="Arial"/>
          <w:sz w:val="22"/>
          <w:szCs w:val="20"/>
        </w:rPr>
      </w:pPr>
    </w:p>
    <w:p w14:paraId="58CD5CB8" w14:textId="329B425C" w:rsidR="00CB525F" w:rsidRDefault="00CB525F" w:rsidP="00E77F72">
      <w:pPr>
        <w:jc w:val="both"/>
        <w:rPr>
          <w:rFonts w:ascii="Arial" w:hAnsi="Arial" w:cs="Arial"/>
          <w:sz w:val="22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56"/>
        <w:gridCol w:w="3357"/>
        <w:gridCol w:w="3357"/>
      </w:tblGrid>
      <w:tr w:rsidR="002F3BD4" w14:paraId="2E1762A9" w14:textId="77777777" w:rsidTr="002F3BD4">
        <w:tc>
          <w:tcPr>
            <w:tcW w:w="3356" w:type="dxa"/>
          </w:tcPr>
          <w:p w14:paraId="31086C05" w14:textId="06CD39C2" w:rsidR="002F3BD4" w:rsidRPr="002F3BD4" w:rsidRDefault="002F3BD4" w:rsidP="002F3BD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3BD4">
              <w:rPr>
                <w:rFonts w:ascii="Arial" w:hAnsi="Arial" w:cs="Arial"/>
                <w:b/>
                <w:sz w:val="22"/>
                <w:szCs w:val="22"/>
              </w:rPr>
              <w:t>ACTIVIDAD</w:t>
            </w:r>
          </w:p>
        </w:tc>
        <w:tc>
          <w:tcPr>
            <w:tcW w:w="3357" w:type="dxa"/>
          </w:tcPr>
          <w:p w14:paraId="2B24BDC1" w14:textId="6676008D" w:rsidR="002F3BD4" w:rsidRPr="002F3BD4" w:rsidRDefault="002F3BD4" w:rsidP="002F3BD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3BD4">
              <w:rPr>
                <w:rFonts w:ascii="Arial" w:hAnsi="Arial" w:cs="Arial"/>
                <w:b/>
                <w:sz w:val="22"/>
                <w:szCs w:val="22"/>
              </w:rPr>
              <w:t>PERIODO</w:t>
            </w:r>
          </w:p>
        </w:tc>
        <w:tc>
          <w:tcPr>
            <w:tcW w:w="3357" w:type="dxa"/>
          </w:tcPr>
          <w:p w14:paraId="3B9068F5" w14:textId="0A2D8C57" w:rsidR="002F3BD4" w:rsidRPr="002F3BD4" w:rsidRDefault="002F3BD4" w:rsidP="002F3BD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3BD4">
              <w:rPr>
                <w:rFonts w:ascii="Arial" w:hAnsi="Arial" w:cs="Arial"/>
                <w:b/>
                <w:sz w:val="22"/>
                <w:szCs w:val="22"/>
              </w:rPr>
              <w:t>PRESUPESTO</w:t>
            </w:r>
          </w:p>
        </w:tc>
      </w:tr>
      <w:tr w:rsidR="002F3BD4" w14:paraId="5170F461" w14:textId="77777777" w:rsidTr="002F3BD4">
        <w:tc>
          <w:tcPr>
            <w:tcW w:w="3356" w:type="dxa"/>
          </w:tcPr>
          <w:p w14:paraId="5230B733" w14:textId="487DD911" w:rsidR="002F3BD4" w:rsidRDefault="00643662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Síntesis informativa</w:t>
            </w:r>
          </w:p>
        </w:tc>
        <w:tc>
          <w:tcPr>
            <w:tcW w:w="3357" w:type="dxa"/>
          </w:tcPr>
          <w:p w14:paraId="31F0F625" w14:textId="16B026AC" w:rsidR="002F3BD4" w:rsidRDefault="007772F8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Todo el año</w:t>
            </w:r>
          </w:p>
        </w:tc>
        <w:tc>
          <w:tcPr>
            <w:tcW w:w="3357" w:type="dxa"/>
          </w:tcPr>
          <w:p w14:paraId="041FC263" w14:textId="1EFD2DAE" w:rsidR="002F3BD4" w:rsidRDefault="00643662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No aplica</w:t>
            </w:r>
          </w:p>
        </w:tc>
      </w:tr>
      <w:tr w:rsidR="002F3BD4" w14:paraId="20517BC9" w14:textId="77777777" w:rsidTr="002F3BD4">
        <w:tc>
          <w:tcPr>
            <w:tcW w:w="3356" w:type="dxa"/>
          </w:tcPr>
          <w:p w14:paraId="755C11B7" w14:textId="71CE3124" w:rsidR="002F3BD4" w:rsidRDefault="00643662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Monitoreo de medios</w:t>
            </w:r>
          </w:p>
        </w:tc>
        <w:tc>
          <w:tcPr>
            <w:tcW w:w="3357" w:type="dxa"/>
          </w:tcPr>
          <w:p w14:paraId="68208992" w14:textId="0E030C9A" w:rsidR="002F3BD4" w:rsidRDefault="007772F8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Todo el año</w:t>
            </w:r>
          </w:p>
        </w:tc>
        <w:tc>
          <w:tcPr>
            <w:tcW w:w="3357" w:type="dxa"/>
          </w:tcPr>
          <w:p w14:paraId="434A9C0D" w14:textId="0E40367B" w:rsidR="002F3BD4" w:rsidRDefault="00643662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No aplica</w:t>
            </w:r>
          </w:p>
        </w:tc>
      </w:tr>
      <w:tr w:rsidR="002F3BD4" w14:paraId="415DD921" w14:textId="77777777" w:rsidTr="002F3BD4">
        <w:tc>
          <w:tcPr>
            <w:tcW w:w="3356" w:type="dxa"/>
          </w:tcPr>
          <w:p w14:paraId="7106986C" w14:textId="00C248FA" w:rsidR="002F3BD4" w:rsidRDefault="00643662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Boletines de prensa</w:t>
            </w:r>
          </w:p>
        </w:tc>
        <w:tc>
          <w:tcPr>
            <w:tcW w:w="3357" w:type="dxa"/>
          </w:tcPr>
          <w:p w14:paraId="25124F3D" w14:textId="21E4622A" w:rsidR="002F3BD4" w:rsidRDefault="007772F8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Todo el año</w:t>
            </w:r>
          </w:p>
        </w:tc>
        <w:tc>
          <w:tcPr>
            <w:tcW w:w="3357" w:type="dxa"/>
          </w:tcPr>
          <w:p w14:paraId="4A768F22" w14:textId="42776CC0" w:rsidR="002F3BD4" w:rsidRDefault="00643662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No aplica</w:t>
            </w:r>
          </w:p>
        </w:tc>
      </w:tr>
      <w:tr w:rsidR="002F3BD4" w14:paraId="70ABB04A" w14:textId="77777777" w:rsidTr="002F3BD4">
        <w:tc>
          <w:tcPr>
            <w:tcW w:w="3356" w:type="dxa"/>
          </w:tcPr>
          <w:p w14:paraId="485F8F4B" w14:textId="737E8C5A" w:rsidR="002F3BD4" w:rsidRDefault="00643662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Fotografías</w:t>
            </w:r>
          </w:p>
        </w:tc>
        <w:tc>
          <w:tcPr>
            <w:tcW w:w="3357" w:type="dxa"/>
          </w:tcPr>
          <w:p w14:paraId="150914F4" w14:textId="318B39F7" w:rsidR="002F3BD4" w:rsidRDefault="007772F8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Todo el año</w:t>
            </w:r>
          </w:p>
        </w:tc>
        <w:tc>
          <w:tcPr>
            <w:tcW w:w="3357" w:type="dxa"/>
          </w:tcPr>
          <w:p w14:paraId="18758CEA" w14:textId="5076BEA9" w:rsidR="002F3BD4" w:rsidRDefault="00643662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No aplica</w:t>
            </w:r>
          </w:p>
        </w:tc>
      </w:tr>
      <w:tr w:rsidR="002F3BD4" w14:paraId="7C5C24AD" w14:textId="77777777" w:rsidTr="002F3BD4">
        <w:tc>
          <w:tcPr>
            <w:tcW w:w="3356" w:type="dxa"/>
          </w:tcPr>
          <w:p w14:paraId="05970B6F" w14:textId="6E23759B" w:rsidR="002F3BD4" w:rsidRDefault="00643662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Ruedas de prensa</w:t>
            </w:r>
          </w:p>
        </w:tc>
        <w:tc>
          <w:tcPr>
            <w:tcW w:w="3357" w:type="dxa"/>
          </w:tcPr>
          <w:p w14:paraId="0E9E613E" w14:textId="4EB68C9A" w:rsidR="002F3BD4" w:rsidRDefault="007772F8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 xml:space="preserve">Todo el año </w:t>
            </w:r>
          </w:p>
        </w:tc>
        <w:tc>
          <w:tcPr>
            <w:tcW w:w="3357" w:type="dxa"/>
          </w:tcPr>
          <w:p w14:paraId="6D0538AD" w14:textId="767D3926" w:rsidR="002F3BD4" w:rsidRDefault="00643662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No aplica</w:t>
            </w:r>
          </w:p>
        </w:tc>
      </w:tr>
      <w:tr w:rsidR="002F3BD4" w14:paraId="69BB13DE" w14:textId="77777777" w:rsidTr="002F3BD4">
        <w:tc>
          <w:tcPr>
            <w:tcW w:w="3356" w:type="dxa"/>
          </w:tcPr>
          <w:p w14:paraId="75F80D56" w14:textId="3D066C41" w:rsidR="002F3BD4" w:rsidRDefault="00643662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Atención a periodistas</w:t>
            </w:r>
          </w:p>
        </w:tc>
        <w:tc>
          <w:tcPr>
            <w:tcW w:w="3357" w:type="dxa"/>
          </w:tcPr>
          <w:p w14:paraId="48248C43" w14:textId="58133E68" w:rsidR="002F3BD4" w:rsidRDefault="007772F8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 xml:space="preserve">Todo el año </w:t>
            </w:r>
          </w:p>
        </w:tc>
        <w:tc>
          <w:tcPr>
            <w:tcW w:w="3357" w:type="dxa"/>
          </w:tcPr>
          <w:p w14:paraId="3D25AF19" w14:textId="3A73C06C" w:rsidR="002F3BD4" w:rsidRDefault="00643662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No aplica</w:t>
            </w:r>
          </w:p>
        </w:tc>
      </w:tr>
      <w:tr w:rsidR="002F3BD4" w14:paraId="04A110ED" w14:textId="77777777" w:rsidTr="002F3BD4">
        <w:tc>
          <w:tcPr>
            <w:tcW w:w="3356" w:type="dxa"/>
          </w:tcPr>
          <w:p w14:paraId="48F617EB" w14:textId="05A9BBAA" w:rsidR="002F3BD4" w:rsidRDefault="00643662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Entrevistas en medios</w:t>
            </w:r>
          </w:p>
        </w:tc>
        <w:tc>
          <w:tcPr>
            <w:tcW w:w="3357" w:type="dxa"/>
          </w:tcPr>
          <w:p w14:paraId="24007E45" w14:textId="66FFBE26" w:rsidR="002F3BD4" w:rsidRDefault="007772F8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Todo el año</w:t>
            </w:r>
          </w:p>
        </w:tc>
        <w:tc>
          <w:tcPr>
            <w:tcW w:w="3357" w:type="dxa"/>
          </w:tcPr>
          <w:p w14:paraId="41F8E61F" w14:textId="5B9126B9" w:rsidR="002F3BD4" w:rsidRDefault="00643662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No aplica</w:t>
            </w:r>
          </w:p>
        </w:tc>
      </w:tr>
      <w:tr w:rsidR="002F3BD4" w14:paraId="26605EBF" w14:textId="77777777" w:rsidTr="002F3BD4">
        <w:tc>
          <w:tcPr>
            <w:tcW w:w="3356" w:type="dxa"/>
          </w:tcPr>
          <w:p w14:paraId="32130986" w14:textId="6A87695C" w:rsidR="002F3BD4" w:rsidRPr="00643662" w:rsidRDefault="00643662" w:rsidP="007772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43662">
              <w:rPr>
                <w:rFonts w:ascii="Arial" w:hAnsi="Arial" w:cs="Arial"/>
                <w:sz w:val="18"/>
                <w:szCs w:val="18"/>
              </w:rPr>
              <w:t>Manejo y contenido en redes sociales</w:t>
            </w:r>
          </w:p>
        </w:tc>
        <w:tc>
          <w:tcPr>
            <w:tcW w:w="3357" w:type="dxa"/>
          </w:tcPr>
          <w:p w14:paraId="1F6120B7" w14:textId="6B1F8223" w:rsidR="002F3BD4" w:rsidRDefault="007772F8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 xml:space="preserve">Todo el año </w:t>
            </w:r>
          </w:p>
        </w:tc>
        <w:tc>
          <w:tcPr>
            <w:tcW w:w="3357" w:type="dxa"/>
          </w:tcPr>
          <w:p w14:paraId="6C30C772" w14:textId="67E1ECAD" w:rsidR="002F3BD4" w:rsidRDefault="00643662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No aplica</w:t>
            </w:r>
          </w:p>
        </w:tc>
      </w:tr>
      <w:tr w:rsidR="002F3BD4" w14:paraId="4F8659DF" w14:textId="77777777" w:rsidTr="002F3BD4">
        <w:tc>
          <w:tcPr>
            <w:tcW w:w="3356" w:type="dxa"/>
          </w:tcPr>
          <w:p w14:paraId="5A1F8274" w14:textId="61418528" w:rsidR="002F3BD4" w:rsidRDefault="00643662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 xml:space="preserve">Diseño </w:t>
            </w:r>
            <w:r w:rsidR="007772F8">
              <w:rPr>
                <w:rFonts w:ascii="Arial" w:hAnsi="Arial" w:cs="Arial"/>
                <w:sz w:val="22"/>
                <w:szCs w:val="20"/>
              </w:rPr>
              <w:t>gráfico</w:t>
            </w:r>
            <w:r>
              <w:rPr>
                <w:rFonts w:ascii="Arial" w:hAnsi="Arial" w:cs="Arial"/>
                <w:sz w:val="22"/>
                <w:szCs w:val="20"/>
              </w:rPr>
              <w:t xml:space="preserve"> diverso</w:t>
            </w:r>
          </w:p>
        </w:tc>
        <w:tc>
          <w:tcPr>
            <w:tcW w:w="3357" w:type="dxa"/>
          </w:tcPr>
          <w:p w14:paraId="05DC7768" w14:textId="3D74769D" w:rsidR="002F3BD4" w:rsidRDefault="007772F8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Todo el año</w:t>
            </w:r>
          </w:p>
        </w:tc>
        <w:tc>
          <w:tcPr>
            <w:tcW w:w="3357" w:type="dxa"/>
          </w:tcPr>
          <w:p w14:paraId="75DD8D65" w14:textId="299E4758" w:rsidR="002F3BD4" w:rsidRDefault="007772F8" w:rsidP="007772F8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No aplica</w:t>
            </w:r>
          </w:p>
        </w:tc>
      </w:tr>
    </w:tbl>
    <w:p w14:paraId="2F7A45B2" w14:textId="37ED4E1B" w:rsidR="00CB525F" w:rsidRPr="00CB525F" w:rsidRDefault="00CB525F" w:rsidP="00E77F72">
      <w:pPr>
        <w:jc w:val="both"/>
        <w:rPr>
          <w:rFonts w:ascii="Arial" w:hAnsi="Arial" w:cs="Arial"/>
          <w:sz w:val="22"/>
          <w:szCs w:val="20"/>
        </w:rPr>
      </w:pPr>
    </w:p>
    <w:p w14:paraId="7F67CCA2" w14:textId="71930BA1" w:rsidR="0050588A" w:rsidRPr="00CB525F" w:rsidRDefault="0050588A" w:rsidP="00E77F72">
      <w:pPr>
        <w:jc w:val="both"/>
        <w:rPr>
          <w:rFonts w:ascii="Arial" w:hAnsi="Arial" w:cs="Arial"/>
          <w:sz w:val="22"/>
          <w:szCs w:val="20"/>
        </w:rPr>
      </w:pPr>
      <w:bookmarkStart w:id="0" w:name="_GoBack"/>
      <w:bookmarkEnd w:id="0"/>
    </w:p>
    <w:p w14:paraId="7C86D451" w14:textId="77777777" w:rsidR="003F500F" w:rsidRPr="00CB525F" w:rsidRDefault="003F500F" w:rsidP="003F500F">
      <w:pPr>
        <w:jc w:val="center"/>
        <w:rPr>
          <w:rFonts w:ascii="Arial" w:hAnsi="Arial" w:cs="Arial"/>
          <w:bCs/>
          <w:sz w:val="28"/>
          <w:szCs w:val="28"/>
        </w:rPr>
      </w:pPr>
    </w:p>
    <w:sectPr w:rsidR="003F500F" w:rsidRPr="00CB525F" w:rsidSect="0015206F">
      <w:headerReference w:type="default" r:id="rId8"/>
      <w:footerReference w:type="default" r:id="rId9"/>
      <w:pgSz w:w="12240" w:h="15840"/>
      <w:pgMar w:top="1440" w:right="1080" w:bottom="1440" w:left="1080" w:header="284" w:footer="389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DF98DA" w14:textId="77777777" w:rsidR="00657123" w:rsidRDefault="00657123" w:rsidP="00B501DD">
      <w:r>
        <w:separator/>
      </w:r>
    </w:p>
  </w:endnote>
  <w:endnote w:type="continuationSeparator" w:id="0">
    <w:p w14:paraId="6058B3C1" w14:textId="77777777" w:rsidR="00657123" w:rsidRDefault="00657123" w:rsidP="00B50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ontserrat">
    <w:altName w:val="Courier New"/>
    <w:panose1 w:val="000000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0144686"/>
      <w:docPartObj>
        <w:docPartGallery w:val="Page Numbers (Bottom of Page)"/>
        <w:docPartUnique/>
      </w:docPartObj>
    </w:sdtPr>
    <w:sdtEndPr/>
    <w:sdtContent>
      <w:p w14:paraId="6B280E39" w14:textId="1668AC5F" w:rsidR="00483A0A" w:rsidRDefault="00483A0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72F8" w:rsidRPr="007772F8">
          <w:rPr>
            <w:noProof/>
            <w:lang w:val="es-ES"/>
          </w:rPr>
          <w:t>1</w:t>
        </w:r>
        <w:r>
          <w:fldChar w:fldCharType="end"/>
        </w:r>
      </w:p>
    </w:sdtContent>
  </w:sdt>
  <w:p w14:paraId="7EBEDC90" w14:textId="557B02D2" w:rsidR="00483A0A" w:rsidRDefault="00483A0A" w:rsidP="00C55130">
    <w:pPr>
      <w:pStyle w:val="Piedepgina"/>
      <w:ind w:left="-993" w:right="-14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F5A34B" w14:textId="77777777" w:rsidR="00657123" w:rsidRDefault="00657123" w:rsidP="00B501DD">
      <w:r>
        <w:separator/>
      </w:r>
    </w:p>
  </w:footnote>
  <w:footnote w:type="continuationSeparator" w:id="0">
    <w:p w14:paraId="2543D823" w14:textId="77777777" w:rsidR="00657123" w:rsidRDefault="00657123" w:rsidP="00B501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E9F566" w14:textId="76085DE0" w:rsidR="00483A0A" w:rsidRDefault="00483A0A" w:rsidP="00864B37">
    <w:pPr>
      <w:pStyle w:val="Encabezado"/>
      <w:ind w:right="-377" w:hanging="142"/>
    </w:pPr>
    <w:r w:rsidRPr="00DF3D1F">
      <w:rPr>
        <w:noProof/>
        <w:lang w:eastAsia="es-MX"/>
      </w:rPr>
      <w:drawing>
        <wp:anchor distT="0" distB="0" distL="114300" distR="114300" simplePos="0" relativeHeight="251657728" behindDoc="1" locked="0" layoutInCell="1" allowOverlap="1" wp14:anchorId="5931AB8B" wp14:editId="64DDA09A">
          <wp:simplePos x="0" y="0"/>
          <wp:positionH relativeFrom="column">
            <wp:posOffset>-413385</wp:posOffset>
          </wp:positionH>
          <wp:positionV relativeFrom="paragraph">
            <wp:posOffset>172085</wp:posOffset>
          </wp:positionV>
          <wp:extent cx="3278505" cy="720090"/>
          <wp:effectExtent l="0" t="0" r="0" b="3810"/>
          <wp:wrapTight wrapText="bothSides">
            <wp:wrapPolygon edited="0">
              <wp:start x="0" y="0"/>
              <wp:lineTo x="0" y="21143"/>
              <wp:lineTo x="21462" y="21143"/>
              <wp:lineTo x="21462" y="0"/>
              <wp:lineTo x="0" y="0"/>
            </wp:wrapPolygon>
          </wp:wrapTight>
          <wp:docPr id="7" name="Imagen 7" descr="Macintosh HD:Users:iMac:Desktop:VERDE LOGO HORIZON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Macintosh HD:Users:iMac:Desktop:VERDE LOGO HORIZONT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78505" cy="720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A782CD0" w14:textId="69838814" w:rsidR="00483A0A" w:rsidRDefault="00483A0A" w:rsidP="00C55130">
    <w:pPr>
      <w:pStyle w:val="Encabezado"/>
      <w:ind w:left="-1134"/>
    </w:pPr>
    <w:r>
      <w:rPr>
        <w:noProof/>
        <w:lang w:eastAsia="es-MX"/>
      </w:rPr>
      <w:drawing>
        <wp:anchor distT="0" distB="0" distL="114300" distR="114300" simplePos="0" relativeHeight="251656704" behindDoc="1" locked="0" layoutInCell="1" allowOverlap="1" wp14:anchorId="0E9E23A8" wp14:editId="25672085">
          <wp:simplePos x="0" y="0"/>
          <wp:positionH relativeFrom="column">
            <wp:posOffset>4892040</wp:posOffset>
          </wp:positionH>
          <wp:positionV relativeFrom="paragraph">
            <wp:posOffset>12700</wp:posOffset>
          </wp:positionV>
          <wp:extent cx="720090" cy="720090"/>
          <wp:effectExtent l="0" t="0" r="3810" b="3810"/>
          <wp:wrapTight wrapText="bothSides">
            <wp:wrapPolygon edited="0">
              <wp:start x="0" y="0"/>
              <wp:lineTo x="0" y="21143"/>
              <wp:lineTo x="21143" y="21143"/>
              <wp:lineTo x="21143" y="0"/>
              <wp:lineTo x="0" y="0"/>
            </wp:wrapPolygon>
          </wp:wrapTight>
          <wp:docPr id="9" name="Imagen 9" descr="Macintosh HD:Users:iMac:Desktop:LOGO NORMA DE IGUALDA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Macintosh HD:Users:iMac:Desktop:LOGO NORMA DE IGUALDA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090" cy="720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81144E"/>
    <w:multiLevelType w:val="multilevel"/>
    <w:tmpl w:val="6478E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B30CDF"/>
    <w:multiLevelType w:val="hybridMultilevel"/>
    <w:tmpl w:val="FA4A8B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1DD"/>
    <w:rsid w:val="00013F64"/>
    <w:rsid w:val="00085B68"/>
    <w:rsid w:val="000A326A"/>
    <w:rsid w:val="000A3F34"/>
    <w:rsid w:val="00110E48"/>
    <w:rsid w:val="00117157"/>
    <w:rsid w:val="0015206F"/>
    <w:rsid w:val="001A2FAD"/>
    <w:rsid w:val="001B1D7F"/>
    <w:rsid w:val="001B69FD"/>
    <w:rsid w:val="001D6BBD"/>
    <w:rsid w:val="00207ECB"/>
    <w:rsid w:val="002116F5"/>
    <w:rsid w:val="00234885"/>
    <w:rsid w:val="00271499"/>
    <w:rsid w:val="00271AED"/>
    <w:rsid w:val="002A458E"/>
    <w:rsid w:val="002C2AA2"/>
    <w:rsid w:val="002E04FC"/>
    <w:rsid w:val="002E3622"/>
    <w:rsid w:val="002E3A6D"/>
    <w:rsid w:val="002E59F9"/>
    <w:rsid w:val="002E6670"/>
    <w:rsid w:val="002F3BD4"/>
    <w:rsid w:val="00305ED8"/>
    <w:rsid w:val="00315355"/>
    <w:rsid w:val="00343D0D"/>
    <w:rsid w:val="00363A1D"/>
    <w:rsid w:val="003651D7"/>
    <w:rsid w:val="003959E9"/>
    <w:rsid w:val="003A3FC5"/>
    <w:rsid w:val="003D285A"/>
    <w:rsid w:val="003D2A7A"/>
    <w:rsid w:val="003D60BD"/>
    <w:rsid w:val="003D635D"/>
    <w:rsid w:val="003F500F"/>
    <w:rsid w:val="0041720B"/>
    <w:rsid w:val="00466460"/>
    <w:rsid w:val="00475E9A"/>
    <w:rsid w:val="0048069E"/>
    <w:rsid w:val="004829D6"/>
    <w:rsid w:val="00483A0A"/>
    <w:rsid w:val="004A0231"/>
    <w:rsid w:val="004A0FAC"/>
    <w:rsid w:val="004A430F"/>
    <w:rsid w:val="004E1241"/>
    <w:rsid w:val="004F30D0"/>
    <w:rsid w:val="0050588A"/>
    <w:rsid w:val="005559A7"/>
    <w:rsid w:val="005761AF"/>
    <w:rsid w:val="00586BE2"/>
    <w:rsid w:val="005A057D"/>
    <w:rsid w:val="005A3F67"/>
    <w:rsid w:val="005A66D2"/>
    <w:rsid w:val="005A67E1"/>
    <w:rsid w:val="005B1F49"/>
    <w:rsid w:val="005E4111"/>
    <w:rsid w:val="005E4E9A"/>
    <w:rsid w:val="0061467F"/>
    <w:rsid w:val="0061654C"/>
    <w:rsid w:val="00634B00"/>
    <w:rsid w:val="00637171"/>
    <w:rsid w:val="00643662"/>
    <w:rsid w:val="00657123"/>
    <w:rsid w:val="006606BF"/>
    <w:rsid w:val="00673BD6"/>
    <w:rsid w:val="006818A2"/>
    <w:rsid w:val="006B6149"/>
    <w:rsid w:val="006F6EAE"/>
    <w:rsid w:val="0072058D"/>
    <w:rsid w:val="007772F8"/>
    <w:rsid w:val="00782A29"/>
    <w:rsid w:val="0079432A"/>
    <w:rsid w:val="007D57F1"/>
    <w:rsid w:val="00803154"/>
    <w:rsid w:val="008150E5"/>
    <w:rsid w:val="0082202E"/>
    <w:rsid w:val="00837FEB"/>
    <w:rsid w:val="00864B37"/>
    <w:rsid w:val="00872D28"/>
    <w:rsid w:val="00874E8F"/>
    <w:rsid w:val="008766F5"/>
    <w:rsid w:val="008868F9"/>
    <w:rsid w:val="008962FE"/>
    <w:rsid w:val="008A371D"/>
    <w:rsid w:val="008F70CF"/>
    <w:rsid w:val="0090386F"/>
    <w:rsid w:val="00911679"/>
    <w:rsid w:val="0091687D"/>
    <w:rsid w:val="00935BEC"/>
    <w:rsid w:val="0094716B"/>
    <w:rsid w:val="00954340"/>
    <w:rsid w:val="00972EBB"/>
    <w:rsid w:val="00990A4A"/>
    <w:rsid w:val="009A18EE"/>
    <w:rsid w:val="009A4E88"/>
    <w:rsid w:val="009C71F8"/>
    <w:rsid w:val="009C72BC"/>
    <w:rsid w:val="009C7E7E"/>
    <w:rsid w:val="00A01CDB"/>
    <w:rsid w:val="00A1323E"/>
    <w:rsid w:val="00A15A8C"/>
    <w:rsid w:val="00A30C48"/>
    <w:rsid w:val="00A52409"/>
    <w:rsid w:val="00A53271"/>
    <w:rsid w:val="00A65E48"/>
    <w:rsid w:val="00A82FC3"/>
    <w:rsid w:val="00AA2EC0"/>
    <w:rsid w:val="00AC776E"/>
    <w:rsid w:val="00B04B3C"/>
    <w:rsid w:val="00B147CB"/>
    <w:rsid w:val="00B36820"/>
    <w:rsid w:val="00B501DD"/>
    <w:rsid w:val="00B675DA"/>
    <w:rsid w:val="00B67909"/>
    <w:rsid w:val="00B8078B"/>
    <w:rsid w:val="00B93889"/>
    <w:rsid w:val="00BA456C"/>
    <w:rsid w:val="00BC251E"/>
    <w:rsid w:val="00BD10F9"/>
    <w:rsid w:val="00C4756C"/>
    <w:rsid w:val="00C55130"/>
    <w:rsid w:val="00C61007"/>
    <w:rsid w:val="00C945F1"/>
    <w:rsid w:val="00CB525F"/>
    <w:rsid w:val="00CC68A8"/>
    <w:rsid w:val="00CD5AB2"/>
    <w:rsid w:val="00CD6ED2"/>
    <w:rsid w:val="00CF47CB"/>
    <w:rsid w:val="00D112C2"/>
    <w:rsid w:val="00D147EF"/>
    <w:rsid w:val="00D6627D"/>
    <w:rsid w:val="00D9042F"/>
    <w:rsid w:val="00DD5BC3"/>
    <w:rsid w:val="00DE3AAC"/>
    <w:rsid w:val="00DE3D23"/>
    <w:rsid w:val="00DF3D1F"/>
    <w:rsid w:val="00E06216"/>
    <w:rsid w:val="00E124FF"/>
    <w:rsid w:val="00E22666"/>
    <w:rsid w:val="00E26AA7"/>
    <w:rsid w:val="00E77F72"/>
    <w:rsid w:val="00E84FE6"/>
    <w:rsid w:val="00E85F94"/>
    <w:rsid w:val="00E9778E"/>
    <w:rsid w:val="00EC4F9B"/>
    <w:rsid w:val="00ED314F"/>
    <w:rsid w:val="00EF21DF"/>
    <w:rsid w:val="00F6220B"/>
    <w:rsid w:val="00F64243"/>
    <w:rsid w:val="00F764DE"/>
    <w:rsid w:val="00FD04DA"/>
    <w:rsid w:val="00FE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88D522"/>
  <w14:defaultImageDpi w14:val="300"/>
  <w15:docId w15:val="{A6F388D6-06BC-4645-A5D4-2D87C6968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501D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501DD"/>
  </w:style>
  <w:style w:type="paragraph" w:styleId="Piedepgina">
    <w:name w:val="footer"/>
    <w:basedOn w:val="Normal"/>
    <w:link w:val="PiedepginaCar"/>
    <w:uiPriority w:val="99"/>
    <w:unhideWhenUsed/>
    <w:rsid w:val="00B501D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501DD"/>
  </w:style>
  <w:style w:type="paragraph" w:styleId="Textodeglobo">
    <w:name w:val="Balloon Text"/>
    <w:basedOn w:val="Normal"/>
    <w:link w:val="TextodegloboCar"/>
    <w:uiPriority w:val="99"/>
    <w:semiHidden/>
    <w:unhideWhenUsed/>
    <w:rsid w:val="00B501DD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1DD"/>
    <w:rPr>
      <w:rFonts w:ascii="Lucida Grande" w:hAnsi="Lucida Grande"/>
      <w:sz w:val="18"/>
      <w:szCs w:val="18"/>
    </w:rPr>
  </w:style>
  <w:style w:type="paragraph" w:customStyle="1" w:styleId="Default">
    <w:name w:val="Default"/>
    <w:rsid w:val="006606BF"/>
    <w:pPr>
      <w:autoSpaceDE w:val="0"/>
      <w:autoSpaceDN w:val="0"/>
      <w:adjustRightInd w:val="0"/>
    </w:pPr>
    <w:rPr>
      <w:rFonts w:ascii="Verdana" w:eastAsiaTheme="minorHAnsi" w:hAnsi="Verdana" w:cs="Verdana"/>
      <w:color w:val="000000"/>
      <w:lang w:eastAsia="en-US"/>
    </w:rPr>
  </w:style>
  <w:style w:type="character" w:customStyle="1" w:styleId="directorio-cargo-sol">
    <w:name w:val="directorio-cargo-sol"/>
    <w:basedOn w:val="Fuentedeprrafopredeter"/>
    <w:rsid w:val="00A30C48"/>
  </w:style>
  <w:style w:type="paragraph" w:styleId="NormalWeb">
    <w:name w:val="Normal (Web)"/>
    <w:basedOn w:val="Normal"/>
    <w:uiPriority w:val="99"/>
    <w:semiHidden/>
    <w:unhideWhenUsed/>
    <w:rsid w:val="00A30C4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styleId="Textoennegrita">
    <w:name w:val="Strong"/>
    <w:basedOn w:val="Fuentedeprrafopredeter"/>
    <w:uiPriority w:val="22"/>
    <w:qFormat/>
    <w:rsid w:val="00A30C48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A30C48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2F3B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87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704B32-C4CF-489D-86C6-6501BD654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84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iMac</dc:creator>
  <cp:lastModifiedBy>Comunicación</cp:lastModifiedBy>
  <cp:revision>4</cp:revision>
  <cp:lastPrinted>2021-10-25T19:50:00Z</cp:lastPrinted>
  <dcterms:created xsi:type="dcterms:W3CDTF">2022-03-03T19:23:00Z</dcterms:created>
  <dcterms:modified xsi:type="dcterms:W3CDTF">2022-03-04T16:12:00Z</dcterms:modified>
</cp:coreProperties>
</file>