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4CE613" w14:textId="77777777" w:rsidR="000A4555" w:rsidRDefault="000A4555" w:rsidP="000A4555">
      <w:pPr>
        <w:jc w:val="center"/>
        <w:rPr>
          <w:rFonts w:ascii="Literata 12pt" w:hAnsi="Literata 12pt" w:cstheme="majorHAnsi"/>
          <w:b/>
          <w:sz w:val="22"/>
          <w:szCs w:val="22"/>
        </w:rPr>
      </w:pPr>
    </w:p>
    <w:p w14:paraId="4C1B86A7" w14:textId="77777777" w:rsidR="0007110A" w:rsidRDefault="0007110A" w:rsidP="00D848B5">
      <w:pPr>
        <w:jc w:val="center"/>
        <w:rPr>
          <w:rFonts w:ascii="Literata 12pt" w:hAnsi="Literata 12pt" w:cstheme="majorHAnsi"/>
          <w:b/>
          <w:sz w:val="28"/>
          <w:szCs w:val="28"/>
        </w:rPr>
      </w:pPr>
    </w:p>
    <w:p w14:paraId="60ECFE92" w14:textId="77777777" w:rsidR="00896301" w:rsidRDefault="00896301" w:rsidP="00D848B5">
      <w:pPr>
        <w:jc w:val="center"/>
        <w:rPr>
          <w:rFonts w:ascii="Literata 12pt" w:hAnsi="Literata 12pt" w:cstheme="majorHAnsi"/>
          <w:bCs/>
        </w:rPr>
      </w:pPr>
    </w:p>
    <w:p w14:paraId="392370D9" w14:textId="726D29E4" w:rsidR="00424F0C" w:rsidRPr="00896301" w:rsidRDefault="000A4555" w:rsidP="00D848B5">
      <w:pPr>
        <w:jc w:val="center"/>
        <w:rPr>
          <w:rFonts w:ascii="Literata 12pt" w:hAnsi="Literata 12pt" w:cstheme="majorHAnsi"/>
          <w:bCs/>
        </w:rPr>
      </w:pPr>
      <w:r w:rsidRPr="00896301">
        <w:rPr>
          <w:rFonts w:ascii="Literata 12pt" w:hAnsi="Literata 12pt" w:cstheme="majorHAnsi"/>
          <w:bCs/>
        </w:rPr>
        <w:t>ACTIVIDAD</w:t>
      </w:r>
      <w:r w:rsidR="00D848B5" w:rsidRPr="00896301">
        <w:rPr>
          <w:rFonts w:ascii="Literata 12pt" w:hAnsi="Literata 12pt" w:cstheme="majorHAnsi"/>
          <w:bCs/>
        </w:rPr>
        <w:t>ES RELEVANTES DURANTE EL MES DE JU</w:t>
      </w:r>
      <w:r w:rsidR="00D152DE" w:rsidRPr="00896301">
        <w:rPr>
          <w:rFonts w:ascii="Literata 12pt" w:hAnsi="Literata 12pt" w:cstheme="majorHAnsi"/>
          <w:bCs/>
        </w:rPr>
        <w:t>LIO</w:t>
      </w:r>
    </w:p>
    <w:p w14:paraId="1FACF7BF" w14:textId="667AB1F5" w:rsidR="00310FBF" w:rsidRPr="00896301" w:rsidRDefault="000A4555" w:rsidP="000B0511">
      <w:pPr>
        <w:jc w:val="center"/>
        <w:rPr>
          <w:rFonts w:ascii="Literata 12pt" w:hAnsi="Literata 12pt" w:cstheme="majorHAnsi"/>
          <w:bCs/>
        </w:rPr>
      </w:pPr>
      <w:r w:rsidRPr="00896301">
        <w:rPr>
          <w:rFonts w:ascii="Literata 12pt" w:hAnsi="Literata 12pt" w:cstheme="majorHAnsi"/>
          <w:bCs/>
        </w:rPr>
        <w:t xml:space="preserve"> 2022 EN EL MUSEO NACIONAL DE LA MÁSCARA</w:t>
      </w:r>
    </w:p>
    <w:p w14:paraId="27B3BF6A" w14:textId="31B28F11" w:rsidR="00D152DE" w:rsidRPr="00896301" w:rsidRDefault="00D152DE" w:rsidP="00D152DE">
      <w:pPr>
        <w:rPr>
          <w:rFonts w:ascii="Literata 12pt" w:hAnsi="Literata 12pt" w:cstheme="majorHAnsi"/>
          <w:bCs/>
        </w:rPr>
      </w:pPr>
    </w:p>
    <w:p w14:paraId="2F62AB86" w14:textId="552E5DA9" w:rsidR="00ED6F4A" w:rsidRPr="00896301" w:rsidRDefault="00ED6F4A" w:rsidP="004D3E8A">
      <w:pPr>
        <w:jc w:val="both"/>
        <w:rPr>
          <w:rFonts w:ascii="Literata 12pt" w:hAnsi="Literata 12pt" w:cstheme="majorHAnsi"/>
          <w:bCs/>
        </w:rPr>
      </w:pPr>
    </w:p>
    <w:p w14:paraId="7E2E7EA4" w14:textId="123B2399" w:rsidR="0091455B" w:rsidRDefault="00026B57" w:rsidP="004D3E8A">
      <w:pPr>
        <w:ind w:firstLine="708"/>
        <w:jc w:val="both"/>
        <w:rPr>
          <w:rFonts w:ascii="Literata 12pt" w:hAnsi="Literata 12pt" w:cstheme="majorHAnsi"/>
          <w:bCs/>
        </w:rPr>
      </w:pPr>
      <w:r>
        <w:rPr>
          <w:rFonts w:ascii="Literata 12pt" w:hAnsi="Literata 12pt" w:cstheme="majorHAnsi"/>
          <w:bCs/>
        </w:rPr>
        <w:t xml:space="preserve">El </w:t>
      </w:r>
      <w:r w:rsidR="0091455B">
        <w:rPr>
          <w:rFonts w:ascii="Literata 12pt" w:hAnsi="Literata 12pt" w:cstheme="majorHAnsi"/>
          <w:bCs/>
        </w:rPr>
        <w:t>v</w:t>
      </w:r>
      <w:r>
        <w:rPr>
          <w:rFonts w:ascii="Literata 12pt" w:hAnsi="Literata 12pt" w:cstheme="majorHAnsi"/>
          <w:bCs/>
        </w:rPr>
        <w:t>iernes 1º. de julio</w:t>
      </w:r>
      <w:r w:rsidR="0091455B">
        <w:rPr>
          <w:rFonts w:ascii="Literata 12pt" w:hAnsi="Literata 12pt" w:cstheme="majorHAnsi"/>
          <w:bCs/>
        </w:rPr>
        <w:t xml:space="preserve"> a las 12:00 h. en la Sala del Candil del Museo Nacional de la Máscara, tuvo lugar la ceremonia de</w:t>
      </w:r>
      <w:r w:rsidR="0007305F">
        <w:rPr>
          <w:rFonts w:ascii="Literata 12pt" w:hAnsi="Literata 12pt" w:cstheme="majorHAnsi"/>
          <w:bCs/>
        </w:rPr>
        <w:t xml:space="preserve"> la</w:t>
      </w:r>
      <w:r w:rsidR="0091455B">
        <w:rPr>
          <w:rFonts w:ascii="Literata 12pt" w:hAnsi="Literata 12pt" w:cstheme="majorHAnsi"/>
          <w:bCs/>
        </w:rPr>
        <w:t xml:space="preserve"> entrega de</w:t>
      </w:r>
      <w:r w:rsidR="0007305F">
        <w:rPr>
          <w:rFonts w:ascii="Literata 12pt" w:hAnsi="Literata 12pt" w:cstheme="majorHAnsi"/>
          <w:bCs/>
        </w:rPr>
        <w:t xml:space="preserve"> </w:t>
      </w:r>
      <w:r w:rsidR="0091455B">
        <w:rPr>
          <w:rFonts w:ascii="Literata 12pt" w:hAnsi="Literata 12pt" w:cstheme="majorHAnsi"/>
          <w:bCs/>
        </w:rPr>
        <w:t>diplomas</w:t>
      </w:r>
      <w:bookmarkStart w:id="0" w:name="_GoBack"/>
      <w:bookmarkEnd w:id="0"/>
      <w:r w:rsidR="0091455B">
        <w:rPr>
          <w:rFonts w:ascii="Literata 12pt" w:hAnsi="Literata 12pt" w:cstheme="majorHAnsi"/>
          <w:bCs/>
        </w:rPr>
        <w:t xml:space="preserve"> del “Diplomado en Desarrollo Organizacional</w:t>
      </w:r>
      <w:r w:rsidR="0007305F">
        <w:rPr>
          <w:rFonts w:ascii="Literata 12pt" w:hAnsi="Literata 12pt" w:cstheme="majorHAnsi"/>
          <w:bCs/>
        </w:rPr>
        <w:t xml:space="preserve">”, que la Oficialía Mayor del Ejecutivo, a través del área de Desarrollo Humano lleva a cabo acciones de </w:t>
      </w:r>
      <w:r w:rsidR="004D3E8A">
        <w:rPr>
          <w:rFonts w:ascii="Literata 12pt" w:hAnsi="Literata 12pt" w:cstheme="majorHAnsi"/>
          <w:bCs/>
        </w:rPr>
        <w:t>p</w:t>
      </w:r>
      <w:r w:rsidR="0007305F">
        <w:rPr>
          <w:rFonts w:ascii="Literata 12pt" w:hAnsi="Literata 12pt" w:cstheme="majorHAnsi"/>
          <w:bCs/>
        </w:rPr>
        <w:t>rofesionalización encaminadas a las personas servidoras públicas estatales, a fin de fortalecer sus habilidades y destrezas.</w:t>
      </w:r>
    </w:p>
    <w:p w14:paraId="439E4438" w14:textId="0D66411D" w:rsidR="00D152DE" w:rsidRPr="00896301" w:rsidRDefault="00D152DE" w:rsidP="004D3E8A">
      <w:pPr>
        <w:jc w:val="both"/>
        <w:rPr>
          <w:rFonts w:ascii="Literata 12pt" w:hAnsi="Literata 12pt" w:cstheme="majorHAnsi"/>
          <w:bCs/>
        </w:rPr>
      </w:pPr>
    </w:p>
    <w:p w14:paraId="25BFDEC9" w14:textId="71D13FB3" w:rsidR="00ED6F4A" w:rsidRPr="00896301" w:rsidRDefault="004651CC" w:rsidP="004D3E8A">
      <w:pPr>
        <w:ind w:firstLine="708"/>
        <w:jc w:val="both"/>
        <w:rPr>
          <w:rFonts w:ascii="Literata 12pt" w:hAnsi="Literata 12pt" w:cstheme="majorHAnsi"/>
          <w:bCs/>
        </w:rPr>
      </w:pPr>
      <w:r w:rsidRPr="00896301">
        <w:rPr>
          <w:rFonts w:ascii="Literata 12pt" w:hAnsi="Literata 12pt" w:cstheme="majorHAnsi"/>
          <w:bCs/>
        </w:rPr>
        <w:t>El viernes 8 de julio se presentó a las 18:00 h. en el patio del Museo Nacional de la Máscara el concierto de contrabajo y piano de la Escuela Estatal de Música a cargo del maestro Carlos Saucillo Barrios.</w:t>
      </w:r>
    </w:p>
    <w:p w14:paraId="0385AA8B" w14:textId="39EC5B5B" w:rsidR="004651CC" w:rsidRPr="00896301" w:rsidRDefault="004651CC" w:rsidP="004D3E8A">
      <w:pPr>
        <w:jc w:val="both"/>
        <w:rPr>
          <w:rFonts w:ascii="Literata 12pt" w:hAnsi="Literata 12pt" w:cstheme="majorHAnsi"/>
          <w:bCs/>
        </w:rPr>
      </w:pPr>
    </w:p>
    <w:p w14:paraId="3B798920" w14:textId="01D168B2" w:rsidR="004651CC" w:rsidRPr="00896301" w:rsidRDefault="00CA6FD4" w:rsidP="004D3E8A">
      <w:pPr>
        <w:ind w:firstLine="708"/>
        <w:jc w:val="both"/>
        <w:rPr>
          <w:rFonts w:ascii="Literata 12pt" w:hAnsi="Literata 12pt" w:cstheme="majorHAnsi"/>
          <w:bCs/>
        </w:rPr>
      </w:pPr>
      <w:r w:rsidRPr="00896301">
        <w:rPr>
          <w:rFonts w:ascii="Literata 12pt" w:hAnsi="Literata 12pt" w:cstheme="majorHAnsi"/>
          <w:bCs/>
        </w:rPr>
        <w:t>Este mismo</w:t>
      </w:r>
      <w:r w:rsidR="00FA4883">
        <w:rPr>
          <w:rFonts w:ascii="Literata 12pt" w:hAnsi="Literata 12pt" w:cstheme="majorHAnsi"/>
          <w:bCs/>
        </w:rPr>
        <w:t xml:space="preserve"> día</w:t>
      </w:r>
      <w:r w:rsidRPr="00896301">
        <w:rPr>
          <w:rFonts w:ascii="Literata 12pt" w:hAnsi="Literata 12pt" w:cstheme="majorHAnsi"/>
          <w:bCs/>
        </w:rPr>
        <w:t xml:space="preserve"> a las 19:00 horas, la Secretaría de Cultura, a través del Museo Nacional de la Máscara y el Centro Cultural Cuco Machorro, llevó a cabo en la Sala Juan Granizo la Exposición “Historias de Carretera” de Fernanda Solís, </w:t>
      </w:r>
      <w:r w:rsidR="005C2A37" w:rsidRPr="00896301">
        <w:rPr>
          <w:rFonts w:ascii="Literata 12pt" w:hAnsi="Literata 12pt" w:cstheme="majorHAnsi"/>
          <w:bCs/>
        </w:rPr>
        <w:t>una narrativa cargada de melancolía por todo aquello que en su trayecto se iría presentando.</w:t>
      </w:r>
    </w:p>
    <w:p w14:paraId="723FB263" w14:textId="10AB8005" w:rsidR="005C2A37" w:rsidRPr="00896301" w:rsidRDefault="005C2A37" w:rsidP="004D3E8A">
      <w:pPr>
        <w:jc w:val="both"/>
        <w:rPr>
          <w:rFonts w:ascii="Literata 12pt" w:hAnsi="Literata 12pt" w:cstheme="majorHAnsi"/>
          <w:bCs/>
        </w:rPr>
      </w:pPr>
    </w:p>
    <w:p w14:paraId="36E738AC" w14:textId="04D2B232" w:rsidR="005C2A37" w:rsidRPr="00896301" w:rsidRDefault="005C2A37" w:rsidP="004D3E8A">
      <w:pPr>
        <w:ind w:firstLine="708"/>
        <w:jc w:val="both"/>
        <w:rPr>
          <w:rFonts w:ascii="Literata 12pt" w:hAnsi="Literata 12pt" w:cstheme="majorHAnsi"/>
          <w:bCs/>
        </w:rPr>
      </w:pPr>
      <w:r w:rsidRPr="00896301">
        <w:rPr>
          <w:rFonts w:ascii="Literata 12pt" w:hAnsi="Literata 12pt" w:cstheme="majorHAnsi"/>
          <w:bCs/>
        </w:rPr>
        <w:t>“Historias de Carretera”, es retomar la memoria, recorrer caminos, recordar, trascender lo efímero de una escena sin contexto. Esta serie de fotografías evoca a la interacción a crear nuestras propias historias que, si buen pudieran ser grandiosas, pueden no estar exentas de dramatismo o magia en el mejor de los casos.</w:t>
      </w:r>
    </w:p>
    <w:p w14:paraId="220AD400" w14:textId="1473C172" w:rsidR="0007110A" w:rsidRPr="00896301" w:rsidRDefault="0007110A" w:rsidP="004D3E8A">
      <w:pPr>
        <w:ind w:firstLine="708"/>
        <w:jc w:val="both"/>
        <w:rPr>
          <w:rFonts w:ascii="Literata 12pt" w:hAnsi="Literata 12pt" w:cstheme="majorHAnsi"/>
          <w:bCs/>
        </w:rPr>
      </w:pPr>
    </w:p>
    <w:p w14:paraId="37D0E3CB" w14:textId="70769761" w:rsidR="0007110A" w:rsidRPr="00896301" w:rsidRDefault="0007110A" w:rsidP="004D3E8A">
      <w:pPr>
        <w:ind w:firstLine="708"/>
        <w:jc w:val="both"/>
        <w:rPr>
          <w:rFonts w:ascii="Literata 12pt" w:hAnsi="Literata 12pt" w:cstheme="majorHAnsi"/>
          <w:bCs/>
        </w:rPr>
      </w:pPr>
      <w:r w:rsidRPr="00896301">
        <w:rPr>
          <w:rFonts w:ascii="Literata 12pt" w:hAnsi="Literata 12pt" w:cstheme="majorHAnsi"/>
          <w:bCs/>
        </w:rPr>
        <w:t>“Historias de Carretera”, invita a quien las observa, a mirar paisajes, personas, objetos y animales que nos dan pauta a la ficción en torno a la muy particular percepción de tal simbología.</w:t>
      </w:r>
    </w:p>
    <w:p w14:paraId="3DC95712" w14:textId="109A4FEA" w:rsidR="0007110A" w:rsidRPr="00896301" w:rsidRDefault="0007110A" w:rsidP="004D3E8A">
      <w:pPr>
        <w:jc w:val="both"/>
        <w:rPr>
          <w:rFonts w:ascii="Literata 12pt" w:hAnsi="Literata 12pt" w:cstheme="majorHAnsi"/>
          <w:bCs/>
        </w:rPr>
      </w:pPr>
    </w:p>
    <w:p w14:paraId="479FA98C" w14:textId="0AF8783D" w:rsidR="005C2A37" w:rsidRPr="00896301" w:rsidRDefault="005C2A37" w:rsidP="004D3E8A">
      <w:pPr>
        <w:jc w:val="both"/>
        <w:rPr>
          <w:rFonts w:ascii="Literata 12pt" w:hAnsi="Literata 12pt" w:cstheme="majorHAnsi"/>
          <w:bCs/>
        </w:rPr>
      </w:pPr>
    </w:p>
    <w:p w14:paraId="1E5B03A1" w14:textId="2DC5A807" w:rsidR="005C2A37" w:rsidRPr="00896301" w:rsidRDefault="005C2A37" w:rsidP="0007110A">
      <w:pPr>
        <w:rPr>
          <w:rFonts w:ascii="Literata 12pt" w:hAnsi="Literata 12pt" w:cstheme="majorHAnsi"/>
          <w:bCs/>
        </w:rPr>
      </w:pPr>
      <w:r w:rsidRPr="00896301">
        <w:rPr>
          <w:rFonts w:ascii="Literata 12pt" w:hAnsi="Literata 12pt" w:cstheme="majorHAnsi"/>
          <w:bCs/>
        </w:rPr>
        <w:tab/>
        <w:t xml:space="preserve"> </w:t>
      </w:r>
    </w:p>
    <w:p w14:paraId="4CB43731" w14:textId="38B62ED0" w:rsidR="004651CC" w:rsidRPr="00896301" w:rsidRDefault="004651CC" w:rsidP="00D152DE">
      <w:pPr>
        <w:rPr>
          <w:rFonts w:ascii="Literata 12pt" w:hAnsi="Literata 12pt" w:cstheme="majorHAnsi"/>
          <w:bCs/>
        </w:rPr>
      </w:pPr>
    </w:p>
    <w:p w14:paraId="402EBD80" w14:textId="77777777" w:rsidR="004651CC" w:rsidRPr="00896301" w:rsidRDefault="004651CC" w:rsidP="00D152DE">
      <w:pPr>
        <w:rPr>
          <w:rFonts w:ascii="Literata 12pt" w:hAnsi="Literata 12pt" w:cstheme="majorHAnsi"/>
          <w:bCs/>
        </w:rPr>
      </w:pPr>
    </w:p>
    <w:p w14:paraId="2D74DBEF" w14:textId="77263550" w:rsidR="00D152DE" w:rsidRPr="004651CC" w:rsidRDefault="00D152DE" w:rsidP="00D152DE">
      <w:pPr>
        <w:rPr>
          <w:rFonts w:ascii="Literata 12pt" w:hAnsi="Literata 12pt" w:cstheme="majorHAnsi"/>
          <w:b/>
          <w:sz w:val="28"/>
          <w:szCs w:val="28"/>
        </w:rPr>
      </w:pPr>
    </w:p>
    <w:p w14:paraId="7BCE9525" w14:textId="3F3CAB4C" w:rsidR="003A09C3" w:rsidRDefault="003A09C3" w:rsidP="00D152DE">
      <w:pPr>
        <w:rPr>
          <w:rFonts w:ascii="Literata 12pt" w:hAnsi="Literata 12pt" w:cstheme="majorHAnsi"/>
          <w:b/>
          <w:sz w:val="22"/>
          <w:szCs w:val="22"/>
        </w:rPr>
      </w:pPr>
    </w:p>
    <w:p w14:paraId="49A915BB" w14:textId="77777777" w:rsidR="00310FBF" w:rsidRDefault="00310FBF" w:rsidP="003645F9">
      <w:pPr>
        <w:jc w:val="both"/>
        <w:rPr>
          <w:rFonts w:ascii="Literata 12pt" w:hAnsi="Literata 12pt" w:cstheme="majorHAnsi"/>
        </w:rPr>
      </w:pPr>
    </w:p>
    <w:p w14:paraId="78CD60BD" w14:textId="77777777" w:rsidR="00F84F6F" w:rsidRDefault="00F84F6F" w:rsidP="00F84F6F">
      <w:pPr>
        <w:pStyle w:val="Sinespaciado"/>
        <w:jc w:val="both"/>
        <w:rPr>
          <w:rFonts w:ascii="Literata 12pt" w:eastAsiaTheme="minorEastAsia" w:hAnsi="Literata 12pt" w:cstheme="majorHAnsi"/>
          <w:lang w:val="es-ES_tradnl" w:eastAsia="es-ES"/>
        </w:rPr>
      </w:pPr>
    </w:p>
    <w:p w14:paraId="034C781D" w14:textId="77777777" w:rsidR="00F84F6F" w:rsidRDefault="00F84F6F" w:rsidP="00F84F6F">
      <w:pPr>
        <w:pStyle w:val="Sinespaciado"/>
        <w:ind w:firstLine="708"/>
        <w:jc w:val="both"/>
        <w:rPr>
          <w:rFonts w:ascii="Literata 12pt" w:eastAsiaTheme="minorEastAsia" w:hAnsi="Literata 12pt" w:cstheme="majorHAnsi"/>
          <w:lang w:val="es-ES_tradnl" w:eastAsia="es-ES"/>
        </w:rPr>
      </w:pPr>
    </w:p>
    <w:p w14:paraId="27A89181" w14:textId="77777777" w:rsidR="00F84F6F" w:rsidRDefault="00F84F6F" w:rsidP="00F84F6F">
      <w:pPr>
        <w:pStyle w:val="Sinespaciado"/>
        <w:ind w:firstLine="708"/>
        <w:jc w:val="both"/>
        <w:rPr>
          <w:rFonts w:ascii="Literata 12pt" w:eastAsiaTheme="minorEastAsia" w:hAnsi="Literata 12pt" w:cstheme="majorHAnsi"/>
          <w:lang w:val="es-ES_tradnl" w:eastAsia="es-ES"/>
        </w:rPr>
      </w:pPr>
    </w:p>
    <w:sectPr w:rsidR="00F84F6F" w:rsidSect="00E039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C1047F" w14:textId="77777777" w:rsidR="00321EF5" w:rsidRDefault="00321EF5" w:rsidP="00F371B2">
      <w:r>
        <w:separator/>
      </w:r>
    </w:p>
  </w:endnote>
  <w:endnote w:type="continuationSeparator" w:id="0">
    <w:p w14:paraId="2DD5EA37" w14:textId="77777777" w:rsidR="00321EF5" w:rsidRDefault="00321EF5" w:rsidP="00F3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Literata 12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95E743" w14:textId="77777777" w:rsidR="00321EF5" w:rsidRDefault="00321EF5" w:rsidP="00F371B2">
      <w:r>
        <w:separator/>
      </w:r>
    </w:p>
  </w:footnote>
  <w:footnote w:type="continuationSeparator" w:id="0">
    <w:p w14:paraId="5D14F6E3" w14:textId="77777777" w:rsidR="00321EF5" w:rsidRDefault="00321EF5" w:rsidP="00F371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22F4A"/>
    <w:multiLevelType w:val="hybridMultilevel"/>
    <w:tmpl w:val="3FCC091C"/>
    <w:lvl w:ilvl="0" w:tplc="5950E6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1B2"/>
    <w:rsid w:val="0000242C"/>
    <w:rsid w:val="00021ACF"/>
    <w:rsid w:val="0002532A"/>
    <w:rsid w:val="00026B57"/>
    <w:rsid w:val="00031E7E"/>
    <w:rsid w:val="00035EDD"/>
    <w:rsid w:val="00043E46"/>
    <w:rsid w:val="0004455F"/>
    <w:rsid w:val="000465B6"/>
    <w:rsid w:val="00052925"/>
    <w:rsid w:val="00063815"/>
    <w:rsid w:val="0007110A"/>
    <w:rsid w:val="0007305F"/>
    <w:rsid w:val="0008225F"/>
    <w:rsid w:val="000836FE"/>
    <w:rsid w:val="00086D71"/>
    <w:rsid w:val="00092400"/>
    <w:rsid w:val="000955E9"/>
    <w:rsid w:val="00096DC1"/>
    <w:rsid w:val="000A4555"/>
    <w:rsid w:val="000B0511"/>
    <w:rsid w:val="000B081C"/>
    <w:rsid w:val="000B0F8A"/>
    <w:rsid w:val="000B5CF9"/>
    <w:rsid w:val="000C5F60"/>
    <w:rsid w:val="000D01EA"/>
    <w:rsid w:val="000D07F3"/>
    <w:rsid w:val="000D3821"/>
    <w:rsid w:val="000D6923"/>
    <w:rsid w:val="000D693B"/>
    <w:rsid w:val="000E5AC3"/>
    <w:rsid w:val="000F1478"/>
    <w:rsid w:val="000F1DCF"/>
    <w:rsid w:val="001002D9"/>
    <w:rsid w:val="001013F2"/>
    <w:rsid w:val="00133C07"/>
    <w:rsid w:val="00135A82"/>
    <w:rsid w:val="001601A4"/>
    <w:rsid w:val="00165A5E"/>
    <w:rsid w:val="00165FF1"/>
    <w:rsid w:val="001670E1"/>
    <w:rsid w:val="001753E4"/>
    <w:rsid w:val="00186DC6"/>
    <w:rsid w:val="00194881"/>
    <w:rsid w:val="001A097C"/>
    <w:rsid w:val="001B1705"/>
    <w:rsid w:val="001B67FF"/>
    <w:rsid w:val="001E3261"/>
    <w:rsid w:val="001F33C5"/>
    <w:rsid w:val="001F508A"/>
    <w:rsid w:val="0021414B"/>
    <w:rsid w:val="00217860"/>
    <w:rsid w:val="00234CFA"/>
    <w:rsid w:val="002467B9"/>
    <w:rsid w:val="0025038A"/>
    <w:rsid w:val="00263092"/>
    <w:rsid w:val="002664B5"/>
    <w:rsid w:val="00275F7B"/>
    <w:rsid w:val="00282572"/>
    <w:rsid w:val="00284C22"/>
    <w:rsid w:val="00290DD8"/>
    <w:rsid w:val="00291422"/>
    <w:rsid w:val="002A460F"/>
    <w:rsid w:val="002C3ABB"/>
    <w:rsid w:val="002D615B"/>
    <w:rsid w:val="002D62B0"/>
    <w:rsid w:val="002D713D"/>
    <w:rsid w:val="002E3EFF"/>
    <w:rsid w:val="002E5117"/>
    <w:rsid w:val="002F085F"/>
    <w:rsid w:val="00310FBF"/>
    <w:rsid w:val="0031342E"/>
    <w:rsid w:val="00321EF5"/>
    <w:rsid w:val="00345820"/>
    <w:rsid w:val="00345C65"/>
    <w:rsid w:val="00346532"/>
    <w:rsid w:val="00351635"/>
    <w:rsid w:val="0035415C"/>
    <w:rsid w:val="00356C1E"/>
    <w:rsid w:val="0035746D"/>
    <w:rsid w:val="00357F9D"/>
    <w:rsid w:val="00362527"/>
    <w:rsid w:val="003645F9"/>
    <w:rsid w:val="003678C2"/>
    <w:rsid w:val="00370155"/>
    <w:rsid w:val="00373AB8"/>
    <w:rsid w:val="00380125"/>
    <w:rsid w:val="003A09C3"/>
    <w:rsid w:val="003A487B"/>
    <w:rsid w:val="003B71BF"/>
    <w:rsid w:val="003B7770"/>
    <w:rsid w:val="00404051"/>
    <w:rsid w:val="00413BBE"/>
    <w:rsid w:val="0041489D"/>
    <w:rsid w:val="00415ED9"/>
    <w:rsid w:val="00416019"/>
    <w:rsid w:val="004245B6"/>
    <w:rsid w:val="00424F0C"/>
    <w:rsid w:val="00426EEB"/>
    <w:rsid w:val="00455DCE"/>
    <w:rsid w:val="004651CC"/>
    <w:rsid w:val="0046755D"/>
    <w:rsid w:val="004737A9"/>
    <w:rsid w:val="00474C1C"/>
    <w:rsid w:val="0049561E"/>
    <w:rsid w:val="00496893"/>
    <w:rsid w:val="004A0EAB"/>
    <w:rsid w:val="004D3E8A"/>
    <w:rsid w:val="004D78E5"/>
    <w:rsid w:val="004E221A"/>
    <w:rsid w:val="004F1EE0"/>
    <w:rsid w:val="004F5058"/>
    <w:rsid w:val="004F50A3"/>
    <w:rsid w:val="005136A4"/>
    <w:rsid w:val="00514C97"/>
    <w:rsid w:val="0052074A"/>
    <w:rsid w:val="005332DA"/>
    <w:rsid w:val="00537241"/>
    <w:rsid w:val="0055074D"/>
    <w:rsid w:val="005577A3"/>
    <w:rsid w:val="00560401"/>
    <w:rsid w:val="0056159F"/>
    <w:rsid w:val="005616D7"/>
    <w:rsid w:val="00561806"/>
    <w:rsid w:val="00565BF6"/>
    <w:rsid w:val="00567979"/>
    <w:rsid w:val="00574CDC"/>
    <w:rsid w:val="0058102E"/>
    <w:rsid w:val="00584DE3"/>
    <w:rsid w:val="00593493"/>
    <w:rsid w:val="005B2C60"/>
    <w:rsid w:val="005C2A37"/>
    <w:rsid w:val="005C3A1A"/>
    <w:rsid w:val="005C3FA3"/>
    <w:rsid w:val="005D54B2"/>
    <w:rsid w:val="00623C1B"/>
    <w:rsid w:val="0062778F"/>
    <w:rsid w:val="00627C6C"/>
    <w:rsid w:val="00633122"/>
    <w:rsid w:val="00636A09"/>
    <w:rsid w:val="006448A6"/>
    <w:rsid w:val="0064507D"/>
    <w:rsid w:val="0064548F"/>
    <w:rsid w:val="006532DA"/>
    <w:rsid w:val="00654490"/>
    <w:rsid w:val="00655497"/>
    <w:rsid w:val="0066647E"/>
    <w:rsid w:val="006927A6"/>
    <w:rsid w:val="006B5742"/>
    <w:rsid w:val="006B6F57"/>
    <w:rsid w:val="006C215A"/>
    <w:rsid w:val="006C75CC"/>
    <w:rsid w:val="006D3210"/>
    <w:rsid w:val="006D4341"/>
    <w:rsid w:val="006D5950"/>
    <w:rsid w:val="006E13BC"/>
    <w:rsid w:val="006E689B"/>
    <w:rsid w:val="006F0EC4"/>
    <w:rsid w:val="006F4179"/>
    <w:rsid w:val="006F467F"/>
    <w:rsid w:val="0070650C"/>
    <w:rsid w:val="0071116C"/>
    <w:rsid w:val="0071438B"/>
    <w:rsid w:val="00720433"/>
    <w:rsid w:val="00720AC2"/>
    <w:rsid w:val="00723D2A"/>
    <w:rsid w:val="0072650F"/>
    <w:rsid w:val="00726CAD"/>
    <w:rsid w:val="00741512"/>
    <w:rsid w:val="007536E8"/>
    <w:rsid w:val="0077112C"/>
    <w:rsid w:val="00783C63"/>
    <w:rsid w:val="00795978"/>
    <w:rsid w:val="007A2304"/>
    <w:rsid w:val="007A302A"/>
    <w:rsid w:val="007A718F"/>
    <w:rsid w:val="007A725C"/>
    <w:rsid w:val="007B103F"/>
    <w:rsid w:val="007B4F43"/>
    <w:rsid w:val="007B510C"/>
    <w:rsid w:val="007B6151"/>
    <w:rsid w:val="007B78F4"/>
    <w:rsid w:val="007C1ED4"/>
    <w:rsid w:val="007D3602"/>
    <w:rsid w:val="007D6AB5"/>
    <w:rsid w:val="007E70F9"/>
    <w:rsid w:val="007F2894"/>
    <w:rsid w:val="00806522"/>
    <w:rsid w:val="008166E5"/>
    <w:rsid w:val="00820C2D"/>
    <w:rsid w:val="00821728"/>
    <w:rsid w:val="00825375"/>
    <w:rsid w:val="008315F1"/>
    <w:rsid w:val="0085239A"/>
    <w:rsid w:val="00854C07"/>
    <w:rsid w:val="00861F40"/>
    <w:rsid w:val="00870FEF"/>
    <w:rsid w:val="00871504"/>
    <w:rsid w:val="00872774"/>
    <w:rsid w:val="00874C36"/>
    <w:rsid w:val="008834A9"/>
    <w:rsid w:val="00896301"/>
    <w:rsid w:val="00896C44"/>
    <w:rsid w:val="00897138"/>
    <w:rsid w:val="00897AEA"/>
    <w:rsid w:val="008C6A2D"/>
    <w:rsid w:val="008D1741"/>
    <w:rsid w:val="008F4DC3"/>
    <w:rsid w:val="008F5519"/>
    <w:rsid w:val="009002F5"/>
    <w:rsid w:val="0091455B"/>
    <w:rsid w:val="009157A4"/>
    <w:rsid w:val="00927BFD"/>
    <w:rsid w:val="0093239B"/>
    <w:rsid w:val="00941CFC"/>
    <w:rsid w:val="00942D3E"/>
    <w:rsid w:val="009445FF"/>
    <w:rsid w:val="009510DB"/>
    <w:rsid w:val="00955D21"/>
    <w:rsid w:val="00961FAF"/>
    <w:rsid w:val="009656E0"/>
    <w:rsid w:val="00972074"/>
    <w:rsid w:val="00992FD4"/>
    <w:rsid w:val="009961FC"/>
    <w:rsid w:val="00997580"/>
    <w:rsid w:val="00997B6A"/>
    <w:rsid w:val="009A3930"/>
    <w:rsid w:val="009A7EB4"/>
    <w:rsid w:val="009B3C7B"/>
    <w:rsid w:val="009C2D27"/>
    <w:rsid w:val="009D1570"/>
    <w:rsid w:val="009D3CFA"/>
    <w:rsid w:val="009D431C"/>
    <w:rsid w:val="009D4922"/>
    <w:rsid w:val="009D7A91"/>
    <w:rsid w:val="009E1758"/>
    <w:rsid w:val="009E3BB2"/>
    <w:rsid w:val="009E755F"/>
    <w:rsid w:val="009F5ED0"/>
    <w:rsid w:val="009F63F2"/>
    <w:rsid w:val="009F6B2F"/>
    <w:rsid w:val="00A03168"/>
    <w:rsid w:val="00A036B7"/>
    <w:rsid w:val="00A14AE5"/>
    <w:rsid w:val="00A32893"/>
    <w:rsid w:val="00A41082"/>
    <w:rsid w:val="00A51E8D"/>
    <w:rsid w:val="00A548A8"/>
    <w:rsid w:val="00A61F24"/>
    <w:rsid w:val="00A643E0"/>
    <w:rsid w:val="00A75894"/>
    <w:rsid w:val="00A812C8"/>
    <w:rsid w:val="00A835C3"/>
    <w:rsid w:val="00AA1027"/>
    <w:rsid w:val="00AC136A"/>
    <w:rsid w:val="00AD1E25"/>
    <w:rsid w:val="00AD39D6"/>
    <w:rsid w:val="00AE68C7"/>
    <w:rsid w:val="00AF686D"/>
    <w:rsid w:val="00B06BD8"/>
    <w:rsid w:val="00B17202"/>
    <w:rsid w:val="00B23C6D"/>
    <w:rsid w:val="00B3164D"/>
    <w:rsid w:val="00B34DBC"/>
    <w:rsid w:val="00B43B38"/>
    <w:rsid w:val="00B578E8"/>
    <w:rsid w:val="00B61231"/>
    <w:rsid w:val="00B81280"/>
    <w:rsid w:val="00B82BE3"/>
    <w:rsid w:val="00B85C5E"/>
    <w:rsid w:val="00B86349"/>
    <w:rsid w:val="00B92409"/>
    <w:rsid w:val="00B92E64"/>
    <w:rsid w:val="00BB0F47"/>
    <w:rsid w:val="00BC0F20"/>
    <w:rsid w:val="00BC3CB3"/>
    <w:rsid w:val="00BC3D5E"/>
    <w:rsid w:val="00BD1BD8"/>
    <w:rsid w:val="00C00597"/>
    <w:rsid w:val="00C14B1D"/>
    <w:rsid w:val="00C25367"/>
    <w:rsid w:val="00C26694"/>
    <w:rsid w:val="00C27924"/>
    <w:rsid w:val="00C3219A"/>
    <w:rsid w:val="00C36BA6"/>
    <w:rsid w:val="00C42826"/>
    <w:rsid w:val="00C4319A"/>
    <w:rsid w:val="00C461FE"/>
    <w:rsid w:val="00C60493"/>
    <w:rsid w:val="00C711BF"/>
    <w:rsid w:val="00C71575"/>
    <w:rsid w:val="00C75861"/>
    <w:rsid w:val="00C85C12"/>
    <w:rsid w:val="00C93368"/>
    <w:rsid w:val="00C94735"/>
    <w:rsid w:val="00CA0C11"/>
    <w:rsid w:val="00CA0DE5"/>
    <w:rsid w:val="00CA6FD4"/>
    <w:rsid w:val="00CB356D"/>
    <w:rsid w:val="00CB5B36"/>
    <w:rsid w:val="00CC679E"/>
    <w:rsid w:val="00CD3852"/>
    <w:rsid w:val="00CD3E2D"/>
    <w:rsid w:val="00CF331F"/>
    <w:rsid w:val="00D00AF8"/>
    <w:rsid w:val="00D01D3A"/>
    <w:rsid w:val="00D10A44"/>
    <w:rsid w:val="00D14D0A"/>
    <w:rsid w:val="00D152DE"/>
    <w:rsid w:val="00D15CD1"/>
    <w:rsid w:val="00D173D5"/>
    <w:rsid w:val="00D20B4E"/>
    <w:rsid w:val="00D21D20"/>
    <w:rsid w:val="00D27D98"/>
    <w:rsid w:val="00D32C09"/>
    <w:rsid w:val="00D35820"/>
    <w:rsid w:val="00D51D48"/>
    <w:rsid w:val="00D56441"/>
    <w:rsid w:val="00D61552"/>
    <w:rsid w:val="00D72C14"/>
    <w:rsid w:val="00D8015C"/>
    <w:rsid w:val="00D80A64"/>
    <w:rsid w:val="00D848B5"/>
    <w:rsid w:val="00DB249B"/>
    <w:rsid w:val="00DB34E1"/>
    <w:rsid w:val="00DD7650"/>
    <w:rsid w:val="00DF1271"/>
    <w:rsid w:val="00DF526F"/>
    <w:rsid w:val="00E0396B"/>
    <w:rsid w:val="00E10899"/>
    <w:rsid w:val="00E25FBC"/>
    <w:rsid w:val="00E2756D"/>
    <w:rsid w:val="00E337F2"/>
    <w:rsid w:val="00E3387C"/>
    <w:rsid w:val="00E47738"/>
    <w:rsid w:val="00E505AA"/>
    <w:rsid w:val="00E535B4"/>
    <w:rsid w:val="00E5449B"/>
    <w:rsid w:val="00E57601"/>
    <w:rsid w:val="00E816B6"/>
    <w:rsid w:val="00E8635F"/>
    <w:rsid w:val="00E93A67"/>
    <w:rsid w:val="00EA351B"/>
    <w:rsid w:val="00EA5FE1"/>
    <w:rsid w:val="00EB7943"/>
    <w:rsid w:val="00EC6A6B"/>
    <w:rsid w:val="00ED0557"/>
    <w:rsid w:val="00ED6F4A"/>
    <w:rsid w:val="00F01B5F"/>
    <w:rsid w:val="00F05AE9"/>
    <w:rsid w:val="00F076D3"/>
    <w:rsid w:val="00F133D4"/>
    <w:rsid w:val="00F15550"/>
    <w:rsid w:val="00F21178"/>
    <w:rsid w:val="00F2367A"/>
    <w:rsid w:val="00F36612"/>
    <w:rsid w:val="00F37047"/>
    <w:rsid w:val="00F371B2"/>
    <w:rsid w:val="00F37330"/>
    <w:rsid w:val="00F61143"/>
    <w:rsid w:val="00F66D47"/>
    <w:rsid w:val="00F84F6F"/>
    <w:rsid w:val="00F8549C"/>
    <w:rsid w:val="00F9144D"/>
    <w:rsid w:val="00F946EC"/>
    <w:rsid w:val="00FA4883"/>
    <w:rsid w:val="00FC4492"/>
    <w:rsid w:val="00FC47C4"/>
    <w:rsid w:val="00FE05EF"/>
    <w:rsid w:val="00FF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C04FB8"/>
  <w14:defaultImageDpi w14:val="300"/>
  <w15:docId w15:val="{AAC4F129-AE3A-455E-9C98-0EDD016C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71B2"/>
  </w:style>
  <w:style w:type="paragraph" w:styleId="Piedepgina">
    <w:name w:val="footer"/>
    <w:basedOn w:val="Normal"/>
    <w:link w:val="Piedepgina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1B2"/>
  </w:style>
  <w:style w:type="paragraph" w:styleId="Textodeglobo">
    <w:name w:val="Balloon Text"/>
    <w:basedOn w:val="Normal"/>
    <w:link w:val="TextodegloboCar"/>
    <w:uiPriority w:val="99"/>
    <w:semiHidden/>
    <w:unhideWhenUsed/>
    <w:rsid w:val="00F371B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1B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25038A"/>
    <w:rPr>
      <w:rFonts w:eastAsiaTheme="minorHAnsi"/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B85C5E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F61143"/>
  </w:style>
  <w:style w:type="paragraph" w:styleId="NormalWeb">
    <w:name w:val="Normal (Web)"/>
    <w:basedOn w:val="Normal"/>
    <w:uiPriority w:val="99"/>
    <w:unhideWhenUsed/>
    <w:rsid w:val="00F076D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paragraph" w:customStyle="1" w:styleId="p1">
    <w:name w:val="p1"/>
    <w:basedOn w:val="Normal"/>
    <w:rsid w:val="001601A4"/>
    <w:rPr>
      <w:rFonts w:ascii="Helvetica Neue" w:hAnsi="Helvetica Neue" w:cs="Times New Roman"/>
      <w:color w:val="454545"/>
      <w:sz w:val="18"/>
      <w:szCs w:val="18"/>
      <w:lang w:eastAsia="es-ES_tradnl"/>
    </w:rPr>
  </w:style>
  <w:style w:type="character" w:styleId="Hipervnculo">
    <w:name w:val="Hyperlink"/>
    <w:basedOn w:val="Fuentedeprrafopredeter"/>
    <w:uiPriority w:val="99"/>
    <w:semiHidden/>
    <w:unhideWhenUsed/>
    <w:rsid w:val="00F84F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2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6C54C-D9B9-443E-A9D3-F0BF472CB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Bracho</dc:creator>
  <cp:keywords/>
  <dc:description/>
  <cp:lastModifiedBy>USUARIO DELL</cp:lastModifiedBy>
  <cp:revision>2</cp:revision>
  <dcterms:created xsi:type="dcterms:W3CDTF">2022-08-08T02:36:00Z</dcterms:created>
  <dcterms:modified xsi:type="dcterms:W3CDTF">2022-08-08T02:36:00Z</dcterms:modified>
</cp:coreProperties>
</file>