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Pr="00D33888" w:rsidRDefault="00EC7158" w:rsidP="00132665">
      <w:pPr>
        <w:rPr>
          <w:rFonts w:ascii="Literata 18pt Light" w:hAnsi="Literata 18pt Light"/>
          <w:sz w:val="24"/>
          <w:szCs w:val="24"/>
        </w:rPr>
      </w:pPr>
    </w:p>
    <w:p w:rsidR="00132665" w:rsidRDefault="00132665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D104E6" w:rsidRPr="00D33888" w:rsidRDefault="00D104E6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8E789D" w:rsidRPr="008E789D" w:rsidRDefault="008E789D" w:rsidP="008E78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 w:rsidRPr="008E789D">
        <w:rPr>
          <w:rFonts w:ascii="Literata 18pt Light" w:hAnsi="Literata 18pt Light" w:cs="Calibri"/>
          <w:sz w:val="24"/>
          <w:szCs w:val="24"/>
        </w:rPr>
        <w:t>Se pone a su disposición</w:t>
      </w:r>
      <w:r w:rsidR="003D74D9">
        <w:rPr>
          <w:rFonts w:ascii="Literata 18pt Light" w:hAnsi="Literata 18pt Light" w:cs="Calibri"/>
          <w:sz w:val="24"/>
          <w:szCs w:val="24"/>
        </w:rPr>
        <w:t xml:space="preserve"> el link que dirige</w:t>
      </w:r>
      <w:r w:rsidRPr="008E789D">
        <w:rPr>
          <w:rFonts w:ascii="Literata 18pt Light" w:hAnsi="Literata 18pt Light" w:cs="Calibri"/>
          <w:sz w:val="24"/>
          <w:szCs w:val="24"/>
        </w:rPr>
        <w:t xml:space="preserve"> </w:t>
      </w:r>
      <w:r w:rsidR="00232420">
        <w:rPr>
          <w:rFonts w:ascii="Literata 18pt Light" w:hAnsi="Literata 18pt Light" w:cs="Calibri"/>
          <w:sz w:val="24"/>
          <w:szCs w:val="24"/>
        </w:rPr>
        <w:t>a</w:t>
      </w:r>
      <w:r w:rsidR="003D74D9">
        <w:rPr>
          <w:rFonts w:ascii="Literata 18pt Light" w:hAnsi="Literata 18pt Light" w:cs="Calibri"/>
          <w:sz w:val="24"/>
          <w:szCs w:val="24"/>
        </w:rPr>
        <w:t xml:space="preserve"> </w:t>
      </w:r>
      <w:r w:rsidRPr="008E789D">
        <w:rPr>
          <w:rFonts w:ascii="Literata 18pt Light" w:hAnsi="Literata 18pt Light" w:cs="Calibri"/>
          <w:sz w:val="24"/>
          <w:szCs w:val="24"/>
        </w:rPr>
        <w:t>la página de la Secretaria de Finanzas de Gobierno del Estado.</w:t>
      </w:r>
      <w:bookmarkStart w:id="0" w:name="_GoBack"/>
      <w:bookmarkEnd w:id="0"/>
    </w:p>
    <w:p w:rsidR="008E789D" w:rsidRPr="008E789D" w:rsidRDefault="008E789D" w:rsidP="008E78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 w:rsidRPr="008E789D">
        <w:rPr>
          <w:rFonts w:ascii="Literata 18pt Light" w:hAnsi="Literata 18pt Light" w:cs="Calibri"/>
          <w:sz w:val="24"/>
          <w:szCs w:val="24"/>
        </w:rPr>
        <w:t xml:space="preserve"> </w:t>
      </w:r>
    </w:p>
    <w:p w:rsidR="008E789D" w:rsidRPr="008E789D" w:rsidRDefault="004B78C5" w:rsidP="008E78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hyperlink r:id="rId8" w:history="1">
        <w:r w:rsidR="008E789D" w:rsidRPr="008E789D">
          <w:rPr>
            <w:rStyle w:val="Hipervnculo"/>
            <w:rFonts w:ascii="Literata 18pt Light" w:hAnsi="Literata 18pt Light" w:cs="Calibri"/>
            <w:sz w:val="24"/>
            <w:szCs w:val="24"/>
          </w:rPr>
          <w:t>http://www.slpfinanzas.gob.mx/index.asp</w:t>
        </w:r>
      </w:hyperlink>
    </w:p>
    <w:p w:rsidR="00A82F16" w:rsidRPr="008E789D" w:rsidRDefault="00A82F16" w:rsidP="00A82F16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0133FB" w:rsidRPr="008E789D" w:rsidRDefault="000133FB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18242D" w:rsidRPr="008E789D" w:rsidRDefault="0018242D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0A517A" w:rsidRPr="008E789D" w:rsidRDefault="000A517A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D33888" w:rsidRDefault="00132665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D33888" w:rsidRDefault="00132665" w:rsidP="00132665">
      <w:pPr>
        <w:rPr>
          <w:rFonts w:ascii="Literata 18pt Light" w:hAnsi="Literata 18pt Light"/>
          <w:sz w:val="24"/>
          <w:szCs w:val="24"/>
        </w:rPr>
      </w:pPr>
    </w:p>
    <w:sectPr w:rsidR="00132665" w:rsidRPr="00D33888" w:rsidSect="00060A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78C5" w:rsidRDefault="004B78C5">
      <w:pPr>
        <w:spacing w:after="0" w:line="240" w:lineRule="auto"/>
      </w:pPr>
      <w:r>
        <w:separator/>
      </w:r>
    </w:p>
  </w:endnote>
  <w:endnote w:type="continuationSeparator" w:id="0">
    <w:p w:rsidR="004B78C5" w:rsidRDefault="004B7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98D8DEB8-2D87-4CEE-96FF-7FD3266C6F1A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78C5" w:rsidRDefault="004B78C5">
      <w:pPr>
        <w:spacing w:after="0" w:line="240" w:lineRule="auto"/>
      </w:pPr>
      <w:r>
        <w:separator/>
      </w:r>
    </w:p>
  </w:footnote>
  <w:footnote w:type="continuationSeparator" w:id="0">
    <w:p w:rsidR="004B78C5" w:rsidRDefault="004B78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268C1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133FB"/>
    <w:rsid w:val="00027F81"/>
    <w:rsid w:val="0003094F"/>
    <w:rsid w:val="00057967"/>
    <w:rsid w:val="00060A98"/>
    <w:rsid w:val="00066941"/>
    <w:rsid w:val="00070824"/>
    <w:rsid w:val="00074BDE"/>
    <w:rsid w:val="000819F9"/>
    <w:rsid w:val="000A517A"/>
    <w:rsid w:val="000B0A18"/>
    <w:rsid w:val="000B60BA"/>
    <w:rsid w:val="00102EFC"/>
    <w:rsid w:val="00103735"/>
    <w:rsid w:val="001041E5"/>
    <w:rsid w:val="001108AE"/>
    <w:rsid w:val="00121291"/>
    <w:rsid w:val="00132665"/>
    <w:rsid w:val="0018242D"/>
    <w:rsid w:val="0018776A"/>
    <w:rsid w:val="001A6839"/>
    <w:rsid w:val="001C0BC9"/>
    <w:rsid w:val="001C734A"/>
    <w:rsid w:val="001D30E4"/>
    <w:rsid w:val="0022202D"/>
    <w:rsid w:val="00225961"/>
    <w:rsid w:val="00232420"/>
    <w:rsid w:val="00253FCC"/>
    <w:rsid w:val="002613AA"/>
    <w:rsid w:val="00265F21"/>
    <w:rsid w:val="0027119C"/>
    <w:rsid w:val="00277FF2"/>
    <w:rsid w:val="00283FDB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5DA4"/>
    <w:rsid w:val="003D74D9"/>
    <w:rsid w:val="004014EC"/>
    <w:rsid w:val="0040332E"/>
    <w:rsid w:val="00455ECB"/>
    <w:rsid w:val="00476181"/>
    <w:rsid w:val="00482E38"/>
    <w:rsid w:val="00487374"/>
    <w:rsid w:val="0049495D"/>
    <w:rsid w:val="00495821"/>
    <w:rsid w:val="004B78C5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071E"/>
    <w:rsid w:val="005515AE"/>
    <w:rsid w:val="005606AF"/>
    <w:rsid w:val="005637E6"/>
    <w:rsid w:val="00590018"/>
    <w:rsid w:val="00591036"/>
    <w:rsid w:val="005A2162"/>
    <w:rsid w:val="005A23A7"/>
    <w:rsid w:val="005C4F7A"/>
    <w:rsid w:val="005D7D68"/>
    <w:rsid w:val="00604DC3"/>
    <w:rsid w:val="006144A8"/>
    <w:rsid w:val="00650F3F"/>
    <w:rsid w:val="00690F01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1882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E789D"/>
    <w:rsid w:val="008F4F23"/>
    <w:rsid w:val="008F76EC"/>
    <w:rsid w:val="009013DC"/>
    <w:rsid w:val="00951420"/>
    <w:rsid w:val="009537F7"/>
    <w:rsid w:val="00956FFF"/>
    <w:rsid w:val="00963466"/>
    <w:rsid w:val="00966D6A"/>
    <w:rsid w:val="00970A8B"/>
    <w:rsid w:val="009727BB"/>
    <w:rsid w:val="009A392B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80077"/>
    <w:rsid w:val="00A82F16"/>
    <w:rsid w:val="00AA7C56"/>
    <w:rsid w:val="00AE4577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7667B"/>
    <w:rsid w:val="00C873E1"/>
    <w:rsid w:val="00C949B9"/>
    <w:rsid w:val="00CA1C02"/>
    <w:rsid w:val="00CC07FE"/>
    <w:rsid w:val="00CD3E9E"/>
    <w:rsid w:val="00CE10AD"/>
    <w:rsid w:val="00CE7B3C"/>
    <w:rsid w:val="00D02248"/>
    <w:rsid w:val="00D104E6"/>
    <w:rsid w:val="00D15A11"/>
    <w:rsid w:val="00D17B10"/>
    <w:rsid w:val="00D23A7C"/>
    <w:rsid w:val="00D31B73"/>
    <w:rsid w:val="00D3383F"/>
    <w:rsid w:val="00D33888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026F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268C1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1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lpfinanzas.gob.mx/index.asp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7379F8-AE63-427E-8CA7-0FA82558A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62</cp:revision>
  <cp:lastPrinted>2021-10-05T15:00:00Z</cp:lastPrinted>
  <dcterms:created xsi:type="dcterms:W3CDTF">2021-10-19T18:08:00Z</dcterms:created>
  <dcterms:modified xsi:type="dcterms:W3CDTF">2022-04-12T19:11:00Z</dcterms:modified>
</cp:coreProperties>
</file>