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F0C55" w14:textId="3E7B5E71" w:rsidR="005418BB" w:rsidRPr="00904BB5" w:rsidRDefault="007F3FC5" w:rsidP="00904BB5">
      <w:pPr>
        <w:jc w:val="both"/>
        <w:rPr>
          <w:sz w:val="24"/>
        </w:rPr>
      </w:pPr>
      <w:r>
        <w:rPr>
          <w:sz w:val="96"/>
        </w:rPr>
        <w:t>E</w:t>
      </w:r>
      <w:r w:rsidR="00DB2830">
        <w:rPr>
          <w:sz w:val="96"/>
        </w:rPr>
        <w:t>L FORMATO DE AVANCES FISICOS Y FINANCIEROS NO SE ENCUENTRA DISPONIBLE, POR TAL MOTIVO ESTA INFORMACION NO SE ANEXA.</w:t>
      </w:r>
    </w:p>
    <w:sectPr w:rsidR="005418BB" w:rsidRPr="00904BB5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023D9"/>
    <w:rsid w:val="00045CC5"/>
    <w:rsid w:val="002E2A90"/>
    <w:rsid w:val="002F2935"/>
    <w:rsid w:val="00324CB7"/>
    <w:rsid w:val="003734B1"/>
    <w:rsid w:val="0037549B"/>
    <w:rsid w:val="00377386"/>
    <w:rsid w:val="00453754"/>
    <w:rsid w:val="00471F61"/>
    <w:rsid w:val="0050057D"/>
    <w:rsid w:val="005418BB"/>
    <w:rsid w:val="00611C13"/>
    <w:rsid w:val="00665BBA"/>
    <w:rsid w:val="006E394C"/>
    <w:rsid w:val="007C2B82"/>
    <w:rsid w:val="007F3FC5"/>
    <w:rsid w:val="008A5449"/>
    <w:rsid w:val="00904BB5"/>
    <w:rsid w:val="009F54DB"/>
    <w:rsid w:val="00A94406"/>
    <w:rsid w:val="00AA2892"/>
    <w:rsid w:val="00B93616"/>
    <w:rsid w:val="00BD0CED"/>
    <w:rsid w:val="00D45AE7"/>
    <w:rsid w:val="00D60B08"/>
    <w:rsid w:val="00DB0DFD"/>
    <w:rsid w:val="00DB2830"/>
    <w:rsid w:val="00EA1B3B"/>
    <w:rsid w:val="00F32434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4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7</cp:revision>
  <dcterms:created xsi:type="dcterms:W3CDTF">2021-10-15T16:26:00Z</dcterms:created>
  <dcterms:modified xsi:type="dcterms:W3CDTF">2022-09-10T19:11:00Z</dcterms:modified>
</cp:coreProperties>
</file>