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743AC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PROFR. JESÚS DE SANTIAGO HERNÁNDEZ</w:t>
      </w:r>
    </w:p>
    <w:p w14:paraId="488BFBD2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CARGO. CRONISTA MUNICIPAL</w:t>
      </w:r>
    </w:p>
    <w:p w14:paraId="3D487511" w14:textId="77777777" w:rsidR="00396356" w:rsidRPr="00341295" w:rsidRDefault="00396356">
      <w:pPr>
        <w:rPr>
          <w:b/>
          <w:sz w:val="24"/>
          <w:szCs w:val="24"/>
        </w:rPr>
      </w:pPr>
    </w:p>
    <w:p w14:paraId="1FBFD57C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PREPARACIÓN PROFESIONAL:</w:t>
      </w:r>
    </w:p>
    <w:p w14:paraId="1D6DB464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PROFESOR DE EDUCACIÓN PRIMARIA NORMAL BÁSICA “LÁZARO CÁRDENAS DEL RIO” TAMAZÚNCHALE, S.L.P.</w:t>
      </w:r>
    </w:p>
    <w:p w14:paraId="14AE189A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PROFESOR DE EDUCACIÓN SECUNDARIA NORMAL SUPERIOR DEL SUR DE TAMAULIPAS, TAMPICO TAMAULIPAS.</w:t>
      </w:r>
    </w:p>
    <w:p w14:paraId="75F28F3A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CURSO DE ESCRITORES DEL PROGRAMA NACIONAL DE LECTURA POR EL ESCRITOR IGNACIO BETANCOURT DEL 17 AL 21/OCT/2005.</w:t>
      </w:r>
    </w:p>
    <w:p w14:paraId="756DA89E" w14:textId="77777777" w:rsidR="00341295" w:rsidRPr="00341295" w:rsidRDefault="00341295">
      <w:pPr>
        <w:rPr>
          <w:b/>
          <w:sz w:val="24"/>
          <w:szCs w:val="24"/>
        </w:rPr>
      </w:pPr>
    </w:p>
    <w:p w14:paraId="0AEA9BAE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EXPERIENCIA LABORAL.</w:t>
      </w:r>
    </w:p>
    <w:p w14:paraId="65631370" w14:textId="77777777" w:rsidR="00396356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DOCENTE DE TELESECUNDARIA DESDE EL 01/OCT./1982</w:t>
      </w:r>
    </w:p>
    <w:p w14:paraId="24ED967E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CRONISTA MUNICIPAL. ADMINISTRACIÓN 2009-2012</w:t>
      </w:r>
    </w:p>
    <w:p w14:paraId="49B31B57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“MONOGRAFÍA DE HUICHIHUAYÁN” 16/MARZO/2012</w:t>
      </w:r>
    </w:p>
    <w:p w14:paraId="772CC1F4" w14:textId="77777777" w:rsidR="00341295" w:rsidRPr="00341295" w:rsidRDefault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CRONISTA MUNICIPAL 2015-2018</w:t>
      </w:r>
    </w:p>
    <w:p w14:paraId="0B199652" w14:textId="77777777" w:rsidR="00341295" w:rsidRPr="00341295" w:rsidRDefault="00341295" w:rsidP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“25+3 HISTORIAS DE MI PUEBLO” 23/SEPT./2018</w:t>
      </w:r>
    </w:p>
    <w:p w14:paraId="6FA871D2" w14:textId="77777777" w:rsidR="00341295" w:rsidRPr="00341295" w:rsidRDefault="00341295" w:rsidP="00341295">
      <w:pPr>
        <w:rPr>
          <w:b/>
          <w:sz w:val="24"/>
          <w:szCs w:val="24"/>
        </w:rPr>
      </w:pPr>
      <w:r w:rsidRPr="00341295">
        <w:rPr>
          <w:b/>
          <w:sz w:val="24"/>
          <w:szCs w:val="24"/>
        </w:rPr>
        <w:t>PRESENTACIÓN DEL LIBRO “ASÍ ME LO CONTARON MIS ABUELOS” 17/FEB./2021</w:t>
      </w:r>
    </w:p>
    <w:p w14:paraId="2C2381AC" w14:textId="77777777" w:rsidR="00341295" w:rsidRPr="00341295" w:rsidRDefault="00341295" w:rsidP="00341295">
      <w:pPr>
        <w:rPr>
          <w:b/>
          <w:sz w:val="24"/>
          <w:szCs w:val="24"/>
        </w:rPr>
      </w:pPr>
    </w:p>
    <w:p w14:paraId="69326B0A" w14:textId="77777777" w:rsidR="00341295" w:rsidRPr="00341295" w:rsidRDefault="00341295">
      <w:pPr>
        <w:rPr>
          <w:b/>
          <w:sz w:val="24"/>
          <w:szCs w:val="24"/>
        </w:rPr>
      </w:pPr>
    </w:p>
    <w:p w14:paraId="4E414A61" w14:textId="77777777" w:rsidR="00341295" w:rsidRPr="00341295" w:rsidRDefault="00341295">
      <w:pPr>
        <w:rPr>
          <w:b/>
          <w:sz w:val="24"/>
          <w:szCs w:val="24"/>
        </w:rPr>
      </w:pPr>
    </w:p>
    <w:sectPr w:rsidR="00341295" w:rsidRPr="003412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046E91"/>
    <w:rsid w:val="0007276E"/>
    <w:rsid w:val="00341295"/>
    <w:rsid w:val="00396356"/>
    <w:rsid w:val="008F64C2"/>
    <w:rsid w:val="00C13C00"/>
    <w:rsid w:val="00C42F2A"/>
    <w:rsid w:val="00C8321D"/>
    <w:rsid w:val="00CB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F14BF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112</Words>
  <Characters>619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8</cp:revision>
  <dcterms:created xsi:type="dcterms:W3CDTF">2021-10-29T04:29:00Z</dcterms:created>
  <dcterms:modified xsi:type="dcterms:W3CDTF">2022-09-09T02:02:00Z</dcterms:modified>
</cp:coreProperties>
</file>