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E666A2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C2512"/>
    <w:rsid w:val="00134293"/>
    <w:rsid w:val="001931B0"/>
    <w:rsid w:val="001B15D3"/>
    <w:rsid w:val="00244D5A"/>
    <w:rsid w:val="003B4325"/>
    <w:rsid w:val="004E57D5"/>
    <w:rsid w:val="00506DD6"/>
    <w:rsid w:val="00510A84"/>
    <w:rsid w:val="0061334B"/>
    <w:rsid w:val="007B51CC"/>
    <w:rsid w:val="007F0E57"/>
    <w:rsid w:val="007F4CAA"/>
    <w:rsid w:val="008C2512"/>
    <w:rsid w:val="008D1741"/>
    <w:rsid w:val="00942FA0"/>
    <w:rsid w:val="00A37127"/>
    <w:rsid w:val="00B0078D"/>
    <w:rsid w:val="00B41ACD"/>
    <w:rsid w:val="00B71F26"/>
    <w:rsid w:val="00BF2BE2"/>
    <w:rsid w:val="00E06DE6"/>
    <w:rsid w:val="00E2470F"/>
    <w:rsid w:val="00E666A2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17</cp:revision>
  <dcterms:created xsi:type="dcterms:W3CDTF">2018-11-09T00:50:00Z</dcterms:created>
  <dcterms:modified xsi:type="dcterms:W3CDTF">2020-10-10T15:30:00Z</dcterms:modified>
</cp:coreProperties>
</file>