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AC5DFD" w14:textId="290544E9" w:rsidR="004F5E62" w:rsidRPr="00105A83" w:rsidRDefault="004F5E62" w:rsidP="004F5E62">
      <w:pPr>
        <w:jc w:val="right"/>
        <w:rPr>
          <w:sz w:val="28"/>
          <w:szCs w:val="28"/>
        </w:rPr>
      </w:pPr>
    </w:p>
    <w:p w14:paraId="439E8E2C" w14:textId="13999308" w:rsidR="004F5E62" w:rsidRPr="00105A83" w:rsidRDefault="004F5E62" w:rsidP="004F5E62">
      <w:pPr>
        <w:spacing w:after="0"/>
        <w:jc w:val="both"/>
        <w:rPr>
          <w:sz w:val="28"/>
          <w:szCs w:val="28"/>
        </w:rPr>
      </w:pPr>
    </w:p>
    <w:p w14:paraId="661B789B" w14:textId="4E20D609" w:rsidR="00904996" w:rsidRDefault="00C043D4" w:rsidP="00904996">
      <w:pPr>
        <w:jc w:val="both"/>
        <w:rPr>
          <w:rFonts w:ascii="Arial" w:hAnsi="Arial" w:cs="Arial"/>
          <w:b/>
          <w:sz w:val="36"/>
          <w:szCs w:val="36"/>
        </w:rPr>
      </w:pPr>
      <w:r>
        <w:rPr>
          <w:noProof/>
          <w:lang w:val="es-ES"/>
        </w:rPr>
        <w:drawing>
          <wp:anchor distT="0" distB="0" distL="114300" distR="114300" simplePos="0" relativeHeight="251658240" behindDoc="1" locked="0" layoutInCell="1" allowOverlap="1" wp14:anchorId="51ACDCC9" wp14:editId="4D4948B7">
            <wp:simplePos x="0" y="0"/>
            <wp:positionH relativeFrom="margin">
              <wp:posOffset>180340</wp:posOffset>
            </wp:positionH>
            <wp:positionV relativeFrom="paragraph">
              <wp:posOffset>185420</wp:posOffset>
            </wp:positionV>
            <wp:extent cx="5829300" cy="6251575"/>
            <wp:effectExtent l="0" t="0" r="0" b="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6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300" cy="6251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04996" w:rsidRPr="00904996">
        <w:rPr>
          <w:rFonts w:ascii="Arial" w:hAnsi="Arial" w:cs="Arial"/>
          <w:b/>
          <w:sz w:val="36"/>
          <w:szCs w:val="36"/>
        </w:rPr>
        <w:t xml:space="preserve"> </w:t>
      </w:r>
      <w:r w:rsidR="00904996" w:rsidRPr="00634787">
        <w:rPr>
          <w:rFonts w:ascii="Arial" w:hAnsi="Arial" w:cs="Arial"/>
          <w:b/>
          <w:sz w:val="36"/>
          <w:szCs w:val="36"/>
        </w:rPr>
        <w:t xml:space="preserve">En el departamento de agua potable drenaje y alcantarillado no se genera información </w:t>
      </w:r>
      <w:r w:rsidR="00904996" w:rsidRPr="000A3FBB">
        <w:rPr>
          <w:rFonts w:ascii="Arial" w:hAnsi="Arial" w:cs="Arial"/>
          <w:b/>
          <w:sz w:val="36"/>
          <w:szCs w:val="36"/>
        </w:rPr>
        <w:t>a las cuotas y tarifas de impuestos, derechos, contribuciones de mejoras</w:t>
      </w:r>
      <w:r w:rsidR="00904996">
        <w:rPr>
          <w:rFonts w:ascii="Arial" w:hAnsi="Arial" w:cs="Arial"/>
          <w:b/>
          <w:sz w:val="36"/>
          <w:szCs w:val="36"/>
        </w:rPr>
        <w:t>.</w:t>
      </w:r>
    </w:p>
    <w:p w14:paraId="618D6F31" w14:textId="46EEB19E" w:rsidR="004F5E62" w:rsidRPr="00105A83" w:rsidRDefault="004F5E62" w:rsidP="004F5E62">
      <w:pPr>
        <w:spacing w:after="0"/>
        <w:jc w:val="center"/>
        <w:rPr>
          <w:sz w:val="28"/>
          <w:szCs w:val="28"/>
        </w:rPr>
      </w:pPr>
    </w:p>
    <w:p w14:paraId="76C0B1D7" w14:textId="5F0FAA7F" w:rsidR="004F5E62" w:rsidRPr="00105A83" w:rsidRDefault="004F5E62" w:rsidP="004F5E62">
      <w:pPr>
        <w:spacing w:after="0"/>
        <w:jc w:val="both"/>
        <w:rPr>
          <w:sz w:val="28"/>
          <w:szCs w:val="28"/>
        </w:rPr>
      </w:pPr>
    </w:p>
    <w:p w14:paraId="59738D8C" w14:textId="7220A2E5" w:rsidR="004F5E62" w:rsidRDefault="004F5E62" w:rsidP="004F5E62"/>
    <w:p w14:paraId="0BB12D63" w14:textId="496A6A2F" w:rsidR="00477AF3" w:rsidRDefault="00084151" w:rsidP="00084151">
      <w:pPr>
        <w:tabs>
          <w:tab w:val="left" w:pos="7529"/>
        </w:tabs>
        <w:rPr>
          <w:lang w:val="es-ES"/>
        </w:rPr>
      </w:pPr>
      <w:r>
        <w:rPr>
          <w:lang w:val="es-ES"/>
        </w:rPr>
        <w:tab/>
      </w:r>
    </w:p>
    <w:p w14:paraId="2726E058" w14:textId="6327EB6A" w:rsidR="0017526D" w:rsidRDefault="0017526D">
      <w:pPr>
        <w:rPr>
          <w:lang w:val="es-ES"/>
        </w:rPr>
      </w:pPr>
    </w:p>
    <w:p w14:paraId="2FC8C2FD" w14:textId="21403E1A" w:rsidR="00447214" w:rsidRDefault="00447214" w:rsidP="00447214">
      <w:pPr>
        <w:contextualSpacing/>
        <w:rPr>
          <w:lang w:val="es-ES"/>
        </w:rPr>
      </w:pPr>
    </w:p>
    <w:p w14:paraId="330F04FE" w14:textId="623F5EEF" w:rsidR="004B6F7F" w:rsidRPr="004B6F7F" w:rsidRDefault="004B6F7F" w:rsidP="004B6F7F">
      <w:pPr>
        <w:rPr>
          <w:lang w:val="es-ES"/>
        </w:rPr>
      </w:pPr>
    </w:p>
    <w:p w14:paraId="551F2C65" w14:textId="47BA6771" w:rsidR="004B6F7F" w:rsidRPr="004B6F7F" w:rsidRDefault="004B6F7F" w:rsidP="004B6F7F">
      <w:pPr>
        <w:rPr>
          <w:lang w:val="es-ES"/>
        </w:rPr>
      </w:pPr>
    </w:p>
    <w:sectPr w:rsidR="004B6F7F" w:rsidRPr="004B6F7F" w:rsidSect="000A229B">
      <w:headerReference w:type="default" r:id="rId8"/>
      <w:footerReference w:type="default" r:id="rId9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B4A527" w14:textId="77777777" w:rsidR="001738AD" w:rsidRDefault="001738AD" w:rsidP="002B392F">
      <w:pPr>
        <w:spacing w:after="0" w:line="240" w:lineRule="auto"/>
      </w:pPr>
      <w:r>
        <w:separator/>
      </w:r>
    </w:p>
  </w:endnote>
  <w:endnote w:type="continuationSeparator" w:id="0">
    <w:p w14:paraId="419C8D75" w14:textId="77777777" w:rsidR="001738AD" w:rsidRDefault="001738AD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324652" w14:textId="7E081F90" w:rsidR="004B6F7F" w:rsidRDefault="004B6F7F" w:rsidP="000A229B">
    <w:pPr>
      <w:pStyle w:val="Piedepgina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F10B267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2459E0" w14:textId="77777777" w:rsidR="001738AD" w:rsidRDefault="001738AD" w:rsidP="002B392F">
      <w:pPr>
        <w:spacing w:after="0" w:line="240" w:lineRule="auto"/>
      </w:pPr>
      <w:r>
        <w:separator/>
      </w:r>
    </w:p>
  </w:footnote>
  <w:footnote w:type="continuationSeparator" w:id="0">
    <w:p w14:paraId="41E5D6C8" w14:textId="77777777" w:rsidR="001738AD" w:rsidRDefault="001738AD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</w:rPr>
      <w:drawing>
        <wp:anchor distT="0" distB="0" distL="114300" distR="114300" simplePos="0" relativeHeight="251660288" behindDoc="1" locked="0" layoutInCell="1" allowOverlap="1" wp14:anchorId="30AB49FF" wp14:editId="11589595">
          <wp:simplePos x="0" y="0"/>
          <wp:positionH relativeFrom="column">
            <wp:posOffset>-195580</wp:posOffset>
          </wp:positionH>
          <wp:positionV relativeFrom="paragraph">
            <wp:posOffset>35560</wp:posOffset>
          </wp:positionV>
          <wp:extent cx="1788935" cy="804672"/>
          <wp:effectExtent l="0" t="0" r="190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935" cy="80467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392F"/>
    <w:rsid w:val="000649B7"/>
    <w:rsid w:val="00084151"/>
    <w:rsid w:val="000A229B"/>
    <w:rsid w:val="000E2633"/>
    <w:rsid w:val="000F26F3"/>
    <w:rsid w:val="00143E41"/>
    <w:rsid w:val="001738AD"/>
    <w:rsid w:val="0017526D"/>
    <w:rsid w:val="0017619E"/>
    <w:rsid w:val="00180610"/>
    <w:rsid w:val="001A279C"/>
    <w:rsid w:val="001C362A"/>
    <w:rsid w:val="001C5D45"/>
    <w:rsid w:val="00226DC8"/>
    <w:rsid w:val="002717B5"/>
    <w:rsid w:val="002B392F"/>
    <w:rsid w:val="002C412E"/>
    <w:rsid w:val="002F042C"/>
    <w:rsid w:val="003019D7"/>
    <w:rsid w:val="0033172D"/>
    <w:rsid w:val="00335933"/>
    <w:rsid w:val="00347BAE"/>
    <w:rsid w:val="0037044B"/>
    <w:rsid w:val="00373FE9"/>
    <w:rsid w:val="003911EC"/>
    <w:rsid w:val="00391EC8"/>
    <w:rsid w:val="003A2AFB"/>
    <w:rsid w:val="003C38BA"/>
    <w:rsid w:val="003C6FD7"/>
    <w:rsid w:val="0041709F"/>
    <w:rsid w:val="00447214"/>
    <w:rsid w:val="004559A9"/>
    <w:rsid w:val="00462046"/>
    <w:rsid w:val="00470904"/>
    <w:rsid w:val="004B413C"/>
    <w:rsid w:val="004B6F7F"/>
    <w:rsid w:val="004D7DEB"/>
    <w:rsid w:val="004E523F"/>
    <w:rsid w:val="004F1283"/>
    <w:rsid w:val="004F3881"/>
    <w:rsid w:val="004F5E62"/>
    <w:rsid w:val="004F79C4"/>
    <w:rsid w:val="005250D4"/>
    <w:rsid w:val="00577FA8"/>
    <w:rsid w:val="005C3994"/>
    <w:rsid w:val="0061345E"/>
    <w:rsid w:val="00634D2D"/>
    <w:rsid w:val="0065685F"/>
    <w:rsid w:val="006A306C"/>
    <w:rsid w:val="006C05BC"/>
    <w:rsid w:val="006C4460"/>
    <w:rsid w:val="00705FB1"/>
    <w:rsid w:val="007742CC"/>
    <w:rsid w:val="00777511"/>
    <w:rsid w:val="007B1709"/>
    <w:rsid w:val="007C010D"/>
    <w:rsid w:val="007C3AC6"/>
    <w:rsid w:val="007E0510"/>
    <w:rsid w:val="007E54C1"/>
    <w:rsid w:val="007E725A"/>
    <w:rsid w:val="008961B8"/>
    <w:rsid w:val="00904996"/>
    <w:rsid w:val="00931ABD"/>
    <w:rsid w:val="00975EB5"/>
    <w:rsid w:val="009A1ACF"/>
    <w:rsid w:val="009F561E"/>
    <w:rsid w:val="00A02227"/>
    <w:rsid w:val="00A47521"/>
    <w:rsid w:val="00A61C16"/>
    <w:rsid w:val="00AA3D9C"/>
    <w:rsid w:val="00B25CE0"/>
    <w:rsid w:val="00B66F97"/>
    <w:rsid w:val="00BA3DB6"/>
    <w:rsid w:val="00BD1EA2"/>
    <w:rsid w:val="00C043D4"/>
    <w:rsid w:val="00C263AB"/>
    <w:rsid w:val="00C5050A"/>
    <w:rsid w:val="00CA2EE8"/>
    <w:rsid w:val="00D20849"/>
    <w:rsid w:val="00D94A1A"/>
    <w:rsid w:val="00DF1D58"/>
    <w:rsid w:val="00E45943"/>
    <w:rsid w:val="00E810B8"/>
    <w:rsid w:val="00EC0B0F"/>
    <w:rsid w:val="00EC1D7F"/>
    <w:rsid w:val="00ED1482"/>
    <w:rsid w:val="00F6678B"/>
    <w:rsid w:val="00F77375"/>
    <w:rsid w:val="00F97AD8"/>
    <w:rsid w:val="00FC6FF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E83BDC"/>
  <w15:chartTrackingRefBased/>
  <w15:docId w15:val="{104320FA-D6B1-41A3-AC8B-A0B661F27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Agua Potable</cp:lastModifiedBy>
  <cp:revision>4</cp:revision>
  <cp:lastPrinted>2021-10-08T14:27:00Z</cp:lastPrinted>
  <dcterms:created xsi:type="dcterms:W3CDTF">2021-11-04T16:14:00Z</dcterms:created>
  <dcterms:modified xsi:type="dcterms:W3CDTF">2021-12-08T18:32:00Z</dcterms:modified>
</cp:coreProperties>
</file>