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4541DC40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</w:t>
      </w:r>
      <w:r w:rsidR="00D10368" w:rsidRPr="00811514">
        <w:rPr>
          <w:rFonts w:ascii="Arial" w:hAnsi="Arial" w:cs="Arial"/>
          <w:sz w:val="24"/>
          <w:szCs w:val="24"/>
        </w:rPr>
        <w:t xml:space="preserve">Municipal </w:t>
      </w:r>
      <w:r w:rsidRPr="00811514">
        <w:rPr>
          <w:rFonts w:ascii="Arial" w:hAnsi="Arial" w:cs="Arial"/>
          <w:sz w:val="24"/>
          <w:szCs w:val="24"/>
        </w:rPr>
        <w:t xml:space="preserve">del </w:t>
      </w:r>
      <w:r w:rsidR="00D10368" w:rsidRPr="00811514">
        <w:rPr>
          <w:rFonts w:ascii="Arial" w:hAnsi="Arial" w:cs="Arial"/>
          <w:sz w:val="24"/>
          <w:szCs w:val="24"/>
        </w:rPr>
        <w:t xml:space="preserve">Municipio </w:t>
      </w:r>
      <w:r w:rsidRPr="00811514">
        <w:rPr>
          <w:rFonts w:ascii="Arial" w:hAnsi="Arial" w:cs="Arial"/>
          <w:sz w:val="24"/>
          <w:szCs w:val="24"/>
        </w:rPr>
        <w:t>de Huehuetlán (</w:t>
      </w:r>
      <w:r w:rsidR="00D42036">
        <w:rPr>
          <w:rFonts w:ascii="Arial" w:hAnsi="Arial" w:cs="Arial"/>
          <w:sz w:val="24"/>
          <w:szCs w:val="24"/>
        </w:rPr>
        <w:t>01/OCT-2018 AL 30/SEPT./</w:t>
      </w:r>
      <w:bookmarkStart w:id="0" w:name="_GoBack"/>
      <w:bookmarkEnd w:id="0"/>
      <w:r w:rsidRPr="00811514">
        <w:rPr>
          <w:rFonts w:ascii="Arial" w:hAnsi="Arial" w:cs="Arial"/>
          <w:sz w:val="24"/>
          <w:szCs w:val="24"/>
        </w:rPr>
        <w:t xml:space="preserve">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Taller para el Diagnostico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Participación en la elaboración de la Estrategia de Innovación hacia la competitividad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Proveedor de Café de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Reconocimiento a la calidad del producto café en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proofErr w:type="spellStart"/>
      <w:r w:rsidRPr="00811514">
        <w:rPr>
          <w:rFonts w:ascii="Arial" w:hAnsi="Arial" w:cs="Arial"/>
          <w:sz w:val="24"/>
          <w:szCs w:val="24"/>
          <w:lang w:val="en-US"/>
        </w:rPr>
        <w:t>Paquete</w:t>
      </w:r>
      <w:proofErr w:type="spellEnd"/>
      <w:r w:rsidRPr="00811514">
        <w:rPr>
          <w:rFonts w:ascii="Arial" w:hAnsi="Arial" w:cs="Arial"/>
          <w:sz w:val="24"/>
          <w:szCs w:val="24"/>
          <w:lang w:val="en-US"/>
        </w:rPr>
        <w:t xml:space="preserve">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</w:t>
      </w:r>
      <w:proofErr w:type="spellStart"/>
      <w:r w:rsidRPr="00811514">
        <w:rPr>
          <w:rFonts w:ascii="Arial" w:hAnsi="Arial" w:cs="Arial"/>
          <w:bCs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bCs/>
          <w:sz w:val="24"/>
          <w:szCs w:val="24"/>
        </w:rPr>
        <w:t xml:space="preserve">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64624"/>
    <w:rsid w:val="0007229D"/>
    <w:rsid w:val="000F168F"/>
    <w:rsid w:val="001A122C"/>
    <w:rsid w:val="001D7850"/>
    <w:rsid w:val="00237CBF"/>
    <w:rsid w:val="00247CC5"/>
    <w:rsid w:val="00264624"/>
    <w:rsid w:val="00460E38"/>
    <w:rsid w:val="00470636"/>
    <w:rsid w:val="004D4689"/>
    <w:rsid w:val="004F3C51"/>
    <w:rsid w:val="00510A84"/>
    <w:rsid w:val="0055619D"/>
    <w:rsid w:val="005D7F51"/>
    <w:rsid w:val="005E50D0"/>
    <w:rsid w:val="00713212"/>
    <w:rsid w:val="007E0B3A"/>
    <w:rsid w:val="007F4CAA"/>
    <w:rsid w:val="00811514"/>
    <w:rsid w:val="00841421"/>
    <w:rsid w:val="0086613D"/>
    <w:rsid w:val="00887D7E"/>
    <w:rsid w:val="009142E3"/>
    <w:rsid w:val="00944BAA"/>
    <w:rsid w:val="00987632"/>
    <w:rsid w:val="009A5D43"/>
    <w:rsid w:val="009F217D"/>
    <w:rsid w:val="00C20B85"/>
    <w:rsid w:val="00CC51D4"/>
    <w:rsid w:val="00D10368"/>
    <w:rsid w:val="00D36782"/>
    <w:rsid w:val="00D42036"/>
    <w:rsid w:val="00E44A50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F3EF4"/>
  <w15:docId w15:val="{9A108CF4-D614-4C68-A809-AB8AF0A1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389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Flora</cp:lastModifiedBy>
  <cp:revision>23</cp:revision>
  <dcterms:created xsi:type="dcterms:W3CDTF">2018-11-08T00:03:00Z</dcterms:created>
  <dcterms:modified xsi:type="dcterms:W3CDTF">2021-10-29T05:10:00Z</dcterms:modified>
</cp:coreProperties>
</file>