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9D27A9" w14:textId="77777777" w:rsidR="00A231C1" w:rsidRDefault="00A231C1" w:rsidP="00653B8E">
      <w:pPr>
        <w:pStyle w:val="NoSpacing"/>
        <w:jc w:val="right"/>
        <w:rPr>
          <w:b/>
          <w:lang w:val="es-MX"/>
        </w:rPr>
      </w:pPr>
      <w:bookmarkStart w:id="0" w:name="_Hlk86662705"/>
    </w:p>
    <w:p w14:paraId="5B05332E" w14:textId="77777777" w:rsidR="00A231C1" w:rsidRPr="00592193" w:rsidRDefault="00A231C1" w:rsidP="003A10BE">
      <w:pPr>
        <w:pStyle w:val="NoSpacing"/>
        <w:jc w:val="right"/>
        <w:rPr>
          <w:rFonts w:ascii="Century Gothic" w:hAnsi="Century Gothic"/>
          <w:b/>
          <w:lang w:val="es-MX"/>
        </w:rPr>
      </w:pPr>
    </w:p>
    <w:bookmarkEnd w:id="0"/>
    <w:p w14:paraId="1EA66B75" w14:textId="164ECAF8" w:rsidR="00781DA2" w:rsidRPr="00592193" w:rsidRDefault="00781DA2" w:rsidP="00781DA2">
      <w:pPr>
        <w:pStyle w:val="Footer"/>
        <w:rPr>
          <w:rFonts w:ascii="Century Gothic" w:hAnsi="Century Gothic" w:cs="Times New Roman"/>
          <w:b/>
          <w:color w:val="000000" w:themeColor="text1"/>
          <w:sz w:val="24"/>
          <w:szCs w:val="24"/>
          <w:lang w:val="es-MX"/>
        </w:rPr>
      </w:pPr>
      <w:r w:rsidRPr="00592193">
        <w:rPr>
          <w:rFonts w:ascii="Century Gothic" w:hAnsi="Century Gothic" w:cs="Times New Roman"/>
          <w:b/>
          <w:color w:val="000000" w:themeColor="text1"/>
          <w:sz w:val="24"/>
          <w:szCs w:val="24"/>
          <w:lang w:val="es-MX"/>
        </w:rPr>
        <w:t>ACTA N</w:t>
      </w:r>
      <w:r w:rsidR="00CB1F00">
        <w:rPr>
          <w:rFonts w:ascii="Century Gothic" w:hAnsi="Century Gothic" w:cs="Times New Roman"/>
          <w:b/>
          <w:color w:val="000000" w:themeColor="text1"/>
          <w:sz w:val="24"/>
          <w:szCs w:val="24"/>
          <w:lang w:val="es-MX"/>
        </w:rPr>
        <w:t>o.</w:t>
      </w:r>
      <w:r w:rsidR="009E7F29">
        <w:rPr>
          <w:rFonts w:ascii="Century Gothic" w:hAnsi="Century Gothic" w:cs="Times New Roman"/>
          <w:b/>
          <w:color w:val="000000" w:themeColor="text1"/>
          <w:sz w:val="24"/>
          <w:szCs w:val="24"/>
          <w:lang w:val="es-MX"/>
        </w:rPr>
        <w:t xml:space="preserve"> </w:t>
      </w:r>
      <w:r w:rsidR="00D11319">
        <w:rPr>
          <w:rFonts w:ascii="Century Gothic" w:hAnsi="Century Gothic" w:cs="Times New Roman"/>
          <w:b/>
          <w:color w:val="000000" w:themeColor="text1"/>
          <w:sz w:val="24"/>
          <w:szCs w:val="24"/>
          <w:lang w:val="es-MX"/>
        </w:rPr>
        <w:t>4</w:t>
      </w:r>
    </w:p>
    <w:p w14:paraId="717531FB" w14:textId="77777777" w:rsidR="00781DA2" w:rsidRPr="00592193" w:rsidRDefault="00781DA2" w:rsidP="00781DA2">
      <w:pPr>
        <w:pStyle w:val="Footer"/>
        <w:rPr>
          <w:rFonts w:ascii="Century Gothic" w:hAnsi="Century Gothic" w:cs="Times New Roman"/>
          <w:b/>
          <w:color w:val="000000" w:themeColor="text1"/>
          <w:sz w:val="24"/>
          <w:szCs w:val="24"/>
          <w:lang w:val="es-MX"/>
        </w:rPr>
      </w:pPr>
      <w:r w:rsidRPr="00592193">
        <w:rPr>
          <w:rFonts w:ascii="Century Gothic" w:hAnsi="Century Gothic" w:cs="Times New Roman"/>
          <w:b/>
          <w:color w:val="000000" w:themeColor="text1"/>
          <w:sz w:val="24"/>
          <w:szCs w:val="24"/>
          <w:lang w:val="es-MX"/>
        </w:rPr>
        <w:t xml:space="preserve">ACTA DEL COMITÉ DE TRANSPARENCIA </w:t>
      </w:r>
    </w:p>
    <w:p w14:paraId="380B5927" w14:textId="77777777" w:rsidR="00781DA2" w:rsidRPr="00592193" w:rsidRDefault="00781DA2" w:rsidP="00781DA2">
      <w:pPr>
        <w:pStyle w:val="Footer"/>
        <w:rPr>
          <w:rFonts w:ascii="Century Gothic" w:hAnsi="Century Gothic" w:cs="Times New Roman"/>
          <w:color w:val="000000" w:themeColor="text1"/>
          <w:sz w:val="24"/>
          <w:szCs w:val="24"/>
          <w:lang w:val="es-MX"/>
        </w:rPr>
      </w:pPr>
    </w:p>
    <w:p w14:paraId="7FF2E89E" w14:textId="4650BC81" w:rsidR="00781DA2" w:rsidRPr="00592193" w:rsidRDefault="00781DA2" w:rsidP="00CB1F00">
      <w:pPr>
        <w:spacing w:after="0"/>
        <w:jc w:val="both"/>
        <w:rPr>
          <w:rFonts w:ascii="Century Gothic" w:hAnsi="Century Gothic" w:cs="Times New Roman"/>
          <w:color w:val="000000" w:themeColor="text1"/>
          <w:sz w:val="24"/>
          <w:szCs w:val="24"/>
        </w:rPr>
      </w:pPr>
      <w:r w:rsidRPr="00592193">
        <w:rPr>
          <w:rFonts w:ascii="Century Gothic" w:hAnsi="Century Gothic" w:cs="Times New Roman"/>
          <w:color w:val="000000" w:themeColor="text1"/>
          <w:sz w:val="24"/>
          <w:szCs w:val="24"/>
        </w:rPr>
        <w:t xml:space="preserve">En el Municipio de San Nicolás Tolentino, S.L.P. siendo las </w:t>
      </w:r>
      <w:r w:rsidR="0030760B">
        <w:rPr>
          <w:rFonts w:ascii="Century Gothic" w:hAnsi="Century Gothic" w:cs="Times New Roman"/>
          <w:color w:val="000000" w:themeColor="text1"/>
          <w:sz w:val="24"/>
          <w:szCs w:val="24"/>
        </w:rPr>
        <w:t>1</w:t>
      </w:r>
      <w:r w:rsidRPr="00592193">
        <w:rPr>
          <w:rFonts w:ascii="Century Gothic" w:hAnsi="Century Gothic" w:cs="Times New Roman"/>
          <w:color w:val="000000" w:themeColor="text1"/>
          <w:sz w:val="24"/>
          <w:szCs w:val="24"/>
        </w:rPr>
        <w:t>:</w:t>
      </w:r>
      <w:r w:rsidR="0030760B">
        <w:rPr>
          <w:rFonts w:ascii="Century Gothic" w:hAnsi="Century Gothic" w:cs="Times New Roman"/>
          <w:color w:val="000000" w:themeColor="text1"/>
          <w:sz w:val="24"/>
          <w:szCs w:val="24"/>
        </w:rPr>
        <w:t>0</w:t>
      </w:r>
      <w:r w:rsidRPr="00592193">
        <w:rPr>
          <w:rFonts w:ascii="Century Gothic" w:hAnsi="Century Gothic" w:cs="Times New Roman"/>
          <w:color w:val="000000" w:themeColor="text1"/>
          <w:sz w:val="24"/>
          <w:szCs w:val="24"/>
        </w:rPr>
        <w:t>0 horas del día</w:t>
      </w:r>
      <w:r w:rsidR="00233116">
        <w:rPr>
          <w:rFonts w:ascii="Century Gothic" w:hAnsi="Century Gothic" w:cs="Times New Roman"/>
          <w:color w:val="000000" w:themeColor="text1"/>
          <w:sz w:val="24"/>
          <w:szCs w:val="24"/>
        </w:rPr>
        <w:t xml:space="preserve"> 21</w:t>
      </w:r>
      <w:r w:rsidRPr="00592193">
        <w:rPr>
          <w:rFonts w:ascii="Century Gothic" w:hAnsi="Century Gothic" w:cs="Times New Roman"/>
          <w:color w:val="000000" w:themeColor="text1"/>
          <w:sz w:val="24"/>
          <w:szCs w:val="24"/>
        </w:rPr>
        <w:t xml:space="preserve"> </w:t>
      </w:r>
      <w:r w:rsidR="00233116">
        <w:rPr>
          <w:rFonts w:ascii="Century Gothic" w:hAnsi="Century Gothic" w:cs="Times New Roman"/>
          <w:color w:val="000000" w:themeColor="text1"/>
          <w:sz w:val="24"/>
          <w:szCs w:val="24"/>
        </w:rPr>
        <w:t>febrero</w:t>
      </w:r>
      <w:r w:rsidRPr="00592193">
        <w:rPr>
          <w:rFonts w:ascii="Century Gothic" w:hAnsi="Century Gothic" w:cs="Times New Roman"/>
          <w:color w:val="000000" w:themeColor="text1"/>
          <w:sz w:val="24"/>
          <w:szCs w:val="24"/>
        </w:rPr>
        <w:t xml:space="preserve"> del año 202</w:t>
      </w:r>
      <w:r w:rsidR="0030760B">
        <w:rPr>
          <w:rFonts w:ascii="Century Gothic" w:hAnsi="Century Gothic" w:cs="Times New Roman"/>
          <w:color w:val="000000" w:themeColor="text1"/>
          <w:sz w:val="24"/>
          <w:szCs w:val="24"/>
        </w:rPr>
        <w:t>2</w:t>
      </w:r>
      <w:r w:rsidRPr="00592193">
        <w:rPr>
          <w:rFonts w:ascii="Century Gothic" w:hAnsi="Century Gothic" w:cs="Times New Roman"/>
          <w:color w:val="000000" w:themeColor="text1"/>
          <w:sz w:val="24"/>
          <w:szCs w:val="24"/>
        </w:rPr>
        <w:t xml:space="preserve"> dos mil </w:t>
      </w:r>
      <w:r w:rsidR="0030760B" w:rsidRPr="00592193">
        <w:rPr>
          <w:rFonts w:ascii="Century Gothic" w:hAnsi="Century Gothic" w:cs="Times New Roman"/>
          <w:color w:val="000000" w:themeColor="text1"/>
          <w:sz w:val="24"/>
          <w:szCs w:val="24"/>
        </w:rPr>
        <w:t>veint</w:t>
      </w:r>
      <w:r w:rsidR="0030760B">
        <w:rPr>
          <w:rFonts w:ascii="Century Gothic" w:hAnsi="Century Gothic" w:cs="Times New Roman"/>
          <w:color w:val="000000" w:themeColor="text1"/>
          <w:sz w:val="24"/>
          <w:szCs w:val="24"/>
        </w:rPr>
        <w:t>idós</w:t>
      </w:r>
      <w:r w:rsidRPr="00592193">
        <w:rPr>
          <w:rFonts w:ascii="Century Gothic" w:hAnsi="Century Gothic" w:cs="Times New Roman"/>
          <w:color w:val="000000" w:themeColor="text1"/>
          <w:sz w:val="24"/>
          <w:szCs w:val="24"/>
        </w:rPr>
        <w:t>; reunidos,</w:t>
      </w:r>
      <w:r w:rsidRPr="00592193">
        <w:rPr>
          <w:rFonts w:ascii="Century Gothic" w:hAnsi="Century Gothic" w:cs="Times New Roman"/>
          <w:sz w:val="24"/>
          <w:szCs w:val="24"/>
        </w:rPr>
        <w:t xml:space="preserve"> el Presidente Municipal, </w:t>
      </w:r>
      <w:r w:rsidR="00953A25">
        <w:rPr>
          <w:rFonts w:ascii="Century Gothic" w:hAnsi="Century Gothic" w:cs="Times New Roman"/>
          <w:sz w:val="24"/>
          <w:szCs w:val="24"/>
        </w:rPr>
        <w:t>MCC</w:t>
      </w:r>
      <w:r w:rsidR="00FD4787" w:rsidRPr="00592193">
        <w:rPr>
          <w:rFonts w:ascii="Century Gothic" w:hAnsi="Century Gothic" w:cs="Times New Roman"/>
          <w:sz w:val="24"/>
          <w:szCs w:val="24"/>
        </w:rPr>
        <w:t>. ARTURO ELÍAS RODRÍGUEZ</w:t>
      </w:r>
      <w:r w:rsidRPr="00592193">
        <w:rPr>
          <w:rFonts w:ascii="Century Gothic" w:hAnsi="Century Gothic" w:cs="Times New Roman"/>
          <w:sz w:val="24"/>
          <w:szCs w:val="24"/>
        </w:rPr>
        <w:t>,</w:t>
      </w:r>
      <w:r w:rsidRPr="00592193">
        <w:rPr>
          <w:rFonts w:ascii="Century Gothic" w:hAnsi="Century Gothic" w:cs="Times New Roman"/>
          <w:color w:val="000000" w:themeColor="text1"/>
          <w:sz w:val="24"/>
          <w:szCs w:val="24"/>
        </w:rPr>
        <w:t xml:space="preserve"> el </w:t>
      </w:r>
      <w:r w:rsidR="00FD4787" w:rsidRPr="00592193">
        <w:rPr>
          <w:rFonts w:ascii="Century Gothic" w:hAnsi="Century Gothic" w:cs="Times New Roman"/>
          <w:color w:val="000000" w:themeColor="text1"/>
          <w:sz w:val="24"/>
          <w:szCs w:val="24"/>
        </w:rPr>
        <w:t>LIC. NESTOR ALEJANDRO ARRIAGA SILVA</w:t>
      </w:r>
      <w:r w:rsidR="00FD4787" w:rsidRPr="00592193">
        <w:rPr>
          <w:rFonts w:ascii="Century Gothic" w:hAnsi="Century Gothic"/>
        </w:rPr>
        <w:t xml:space="preserve"> </w:t>
      </w:r>
      <w:r w:rsidRPr="00592193">
        <w:rPr>
          <w:rFonts w:ascii="Century Gothic" w:hAnsi="Century Gothic" w:cs="Times New Roman"/>
          <w:color w:val="000000" w:themeColor="text1"/>
          <w:sz w:val="24"/>
          <w:szCs w:val="24"/>
        </w:rPr>
        <w:t xml:space="preserve">en su carácter de presidente de comité de transparencia, el </w:t>
      </w:r>
      <w:r w:rsidR="00FD4787" w:rsidRPr="00592193">
        <w:rPr>
          <w:rFonts w:ascii="Century Gothic" w:hAnsi="Century Gothic" w:cs="Times New Roman"/>
          <w:color w:val="000000" w:themeColor="text1"/>
          <w:sz w:val="24"/>
          <w:szCs w:val="24"/>
        </w:rPr>
        <w:t xml:space="preserve">C.P. GERARDO AGUILAR TORRES </w:t>
      </w:r>
      <w:r w:rsidRPr="00592193">
        <w:rPr>
          <w:rFonts w:ascii="Century Gothic" w:hAnsi="Century Gothic" w:cs="Times New Roman"/>
          <w:color w:val="000000" w:themeColor="text1"/>
          <w:sz w:val="24"/>
          <w:szCs w:val="24"/>
        </w:rPr>
        <w:t xml:space="preserve">en su carácter de secretario técnico del comité de trasparencia, </w:t>
      </w:r>
      <w:r w:rsidR="00FD4787" w:rsidRPr="00592193">
        <w:rPr>
          <w:rFonts w:ascii="Century Gothic" w:hAnsi="Century Gothic" w:cs="Times New Roman"/>
          <w:color w:val="000000" w:themeColor="text1"/>
          <w:sz w:val="24"/>
          <w:szCs w:val="24"/>
        </w:rPr>
        <w:t>la ISC. ARIADNA LIZBETH HERNANDEZ AGUILAR</w:t>
      </w:r>
      <w:r w:rsidRPr="00592193">
        <w:rPr>
          <w:rFonts w:ascii="Century Gothic" w:hAnsi="Century Gothic" w:cs="Times New Roman"/>
          <w:color w:val="000000" w:themeColor="text1"/>
          <w:sz w:val="24"/>
          <w:szCs w:val="24"/>
        </w:rPr>
        <w:t xml:space="preserve"> en su carácter de coordinador de comité de transparencia, el</w:t>
      </w:r>
      <w:r w:rsidR="00FD4787" w:rsidRPr="00592193">
        <w:rPr>
          <w:rFonts w:ascii="Century Gothic" w:hAnsi="Century Gothic"/>
        </w:rPr>
        <w:t xml:space="preserve"> </w:t>
      </w:r>
      <w:r w:rsidR="00FD4787" w:rsidRPr="00592193">
        <w:rPr>
          <w:rFonts w:ascii="Century Gothic" w:hAnsi="Century Gothic" w:cs="Times New Roman"/>
          <w:color w:val="000000" w:themeColor="text1"/>
          <w:sz w:val="24"/>
          <w:szCs w:val="24"/>
        </w:rPr>
        <w:t>C. J. CARMEN REYES SANCHEZ</w:t>
      </w:r>
      <w:r w:rsidRPr="00592193">
        <w:rPr>
          <w:rFonts w:ascii="Century Gothic" w:hAnsi="Century Gothic" w:cs="Times New Roman"/>
          <w:color w:val="000000" w:themeColor="text1"/>
          <w:sz w:val="24"/>
          <w:szCs w:val="24"/>
        </w:rPr>
        <w:t xml:space="preserve">, en su carácter de vocal 1 del comité de trasparencia, la </w:t>
      </w:r>
      <w:r w:rsidR="00FD4787" w:rsidRPr="00592193">
        <w:rPr>
          <w:rFonts w:ascii="Century Gothic" w:hAnsi="Century Gothic" w:cs="Times New Roman"/>
          <w:color w:val="000000" w:themeColor="text1"/>
          <w:sz w:val="24"/>
          <w:szCs w:val="24"/>
        </w:rPr>
        <w:t xml:space="preserve">L.A.E.  MA SOLEDAD BANDA DUARTE </w:t>
      </w:r>
      <w:r w:rsidRPr="00592193">
        <w:rPr>
          <w:rFonts w:ascii="Century Gothic" w:hAnsi="Century Gothic" w:cs="Times New Roman"/>
          <w:color w:val="000000" w:themeColor="text1"/>
          <w:sz w:val="24"/>
          <w:szCs w:val="24"/>
        </w:rPr>
        <w:t xml:space="preserve">en su carácter de vocal 2 del comité de transparencia, </w:t>
      </w:r>
      <w:r w:rsidR="00FD4787" w:rsidRPr="00592193">
        <w:rPr>
          <w:rFonts w:ascii="Century Gothic" w:hAnsi="Century Gothic" w:cs="Times New Roman"/>
          <w:color w:val="000000" w:themeColor="text1"/>
          <w:sz w:val="24"/>
          <w:szCs w:val="24"/>
        </w:rPr>
        <w:t>el L.A. IVAN AGUILAR MONTIEL</w:t>
      </w:r>
      <w:r w:rsidRPr="00592193">
        <w:rPr>
          <w:rFonts w:ascii="Century Gothic" w:hAnsi="Century Gothic" w:cs="Times New Roman"/>
          <w:color w:val="000000" w:themeColor="text1"/>
          <w:sz w:val="24"/>
          <w:szCs w:val="24"/>
        </w:rPr>
        <w:t xml:space="preserve"> en su carácter de vocal 3 del comité de trasparencia, así como</w:t>
      </w:r>
      <w:r w:rsidR="00FD4787" w:rsidRPr="00592193">
        <w:rPr>
          <w:rFonts w:ascii="Century Gothic" w:hAnsi="Century Gothic" w:cs="Times New Roman"/>
          <w:color w:val="000000" w:themeColor="text1"/>
          <w:sz w:val="24"/>
          <w:szCs w:val="24"/>
        </w:rPr>
        <w:t xml:space="preserve"> el</w:t>
      </w:r>
      <w:r w:rsidRPr="00592193">
        <w:rPr>
          <w:rFonts w:ascii="Century Gothic" w:hAnsi="Century Gothic"/>
        </w:rPr>
        <w:t xml:space="preserve"> </w:t>
      </w:r>
      <w:r w:rsidR="00FD4787" w:rsidRPr="00592193">
        <w:rPr>
          <w:rFonts w:ascii="Century Gothic" w:hAnsi="Century Gothic" w:cs="Times New Roman"/>
          <w:color w:val="000000" w:themeColor="text1"/>
          <w:sz w:val="24"/>
          <w:szCs w:val="24"/>
        </w:rPr>
        <w:t xml:space="preserve">LIC. ARMANDO RODRIGUEZ VARGAS </w:t>
      </w:r>
      <w:r w:rsidRPr="00592193">
        <w:rPr>
          <w:rFonts w:ascii="Century Gothic" w:hAnsi="Century Gothic" w:cs="Times New Roman"/>
          <w:color w:val="000000" w:themeColor="text1"/>
          <w:sz w:val="24"/>
          <w:szCs w:val="24"/>
        </w:rPr>
        <w:t xml:space="preserve">en su carácter de vocal 4 de comité de transparencia, y el </w:t>
      </w:r>
      <w:r w:rsidR="003E4358" w:rsidRPr="00592193">
        <w:rPr>
          <w:rFonts w:ascii="Century Gothic" w:hAnsi="Century Gothic" w:cs="Times New Roman"/>
          <w:color w:val="000000" w:themeColor="text1"/>
          <w:sz w:val="24"/>
          <w:szCs w:val="24"/>
        </w:rPr>
        <w:t>C. IGNACIO CASTILLO RENDON</w:t>
      </w:r>
      <w:r w:rsidRPr="00592193">
        <w:rPr>
          <w:rFonts w:ascii="Century Gothic" w:hAnsi="Century Gothic" w:cs="Times New Roman"/>
          <w:color w:val="000000" w:themeColor="text1"/>
          <w:sz w:val="24"/>
          <w:szCs w:val="24"/>
        </w:rPr>
        <w:t xml:space="preserve">, en su carácter de vocal 5 del comité de transparencia y el </w:t>
      </w:r>
      <w:r w:rsidR="003E4358" w:rsidRPr="00592193">
        <w:rPr>
          <w:rFonts w:ascii="Century Gothic" w:hAnsi="Century Gothic" w:cs="Times New Roman"/>
          <w:color w:val="000000" w:themeColor="text1"/>
          <w:sz w:val="24"/>
          <w:szCs w:val="24"/>
        </w:rPr>
        <w:t>L.E.A.O. BLAS JUAREZ ROCHA</w:t>
      </w:r>
      <w:r w:rsidRPr="00592193">
        <w:rPr>
          <w:rFonts w:ascii="Century Gothic" w:hAnsi="Century Gothic" w:cs="Times New Roman"/>
          <w:color w:val="000000" w:themeColor="text1"/>
          <w:sz w:val="24"/>
          <w:szCs w:val="24"/>
        </w:rPr>
        <w:t xml:space="preserve">, como asesor técnico de desarrollo social, en el Salón de Cabildo ubicados en el edificio que ocupa la Presidencia Municipal, para los efectos de llevar a cabo la Sesión </w:t>
      </w:r>
      <w:r w:rsidR="00050FCE">
        <w:rPr>
          <w:rFonts w:ascii="Century Gothic" w:hAnsi="Century Gothic" w:cs="Times New Roman"/>
          <w:color w:val="000000" w:themeColor="text1"/>
          <w:sz w:val="24"/>
          <w:szCs w:val="24"/>
        </w:rPr>
        <w:t>2</w:t>
      </w:r>
      <w:r w:rsidR="003E4358" w:rsidRPr="00592193">
        <w:rPr>
          <w:rFonts w:ascii="Century Gothic" w:hAnsi="Century Gothic" w:cs="Times New Roman"/>
          <w:color w:val="000000" w:themeColor="text1"/>
          <w:sz w:val="24"/>
          <w:szCs w:val="24"/>
        </w:rPr>
        <w:t xml:space="preserve"> de la administración 2021-2024</w:t>
      </w:r>
      <w:r w:rsidRPr="00592193">
        <w:rPr>
          <w:rFonts w:ascii="Century Gothic" w:hAnsi="Century Gothic" w:cs="Times New Roman"/>
          <w:color w:val="000000" w:themeColor="text1"/>
          <w:sz w:val="24"/>
          <w:szCs w:val="24"/>
        </w:rPr>
        <w:t>, del comité de transparencia establecida por los artículos 24 fracción I, 51 y demás relativos a la Ley de Transparencia y Acceso a la Información Pública del Estado de San Luis Potosí, misma que se desarrolla en el siguiente:</w:t>
      </w:r>
    </w:p>
    <w:p w14:paraId="24D302CA" w14:textId="77777777" w:rsidR="00781DA2" w:rsidRPr="00592193" w:rsidRDefault="00781DA2" w:rsidP="00781DA2">
      <w:pPr>
        <w:pStyle w:val="Footer"/>
        <w:jc w:val="both"/>
        <w:rPr>
          <w:rFonts w:ascii="Century Gothic" w:hAnsi="Century Gothic" w:cs="Times New Roman"/>
          <w:color w:val="000000" w:themeColor="text1"/>
          <w:sz w:val="24"/>
          <w:szCs w:val="24"/>
          <w:lang w:val="es-MX"/>
        </w:rPr>
      </w:pPr>
    </w:p>
    <w:p w14:paraId="4E1ECFEE" w14:textId="115A544E" w:rsidR="00781DA2" w:rsidRPr="00592193" w:rsidRDefault="00781DA2" w:rsidP="00C001C5">
      <w:pPr>
        <w:pStyle w:val="Footer"/>
        <w:rPr>
          <w:rFonts w:ascii="Century Gothic" w:hAnsi="Century Gothic" w:cs="Times New Roman"/>
          <w:b/>
          <w:color w:val="000000" w:themeColor="text1"/>
          <w:sz w:val="24"/>
          <w:szCs w:val="24"/>
          <w:lang w:val="es-MX"/>
        </w:rPr>
      </w:pPr>
      <w:r w:rsidRPr="00592193">
        <w:rPr>
          <w:rFonts w:ascii="Century Gothic" w:hAnsi="Century Gothic" w:cs="Times New Roman"/>
          <w:b/>
          <w:color w:val="000000" w:themeColor="text1"/>
          <w:sz w:val="24"/>
          <w:szCs w:val="24"/>
          <w:lang w:val="es-MX"/>
        </w:rPr>
        <w:t>ORDEN DEL DÍA:</w:t>
      </w:r>
    </w:p>
    <w:p w14:paraId="5160FBF7" w14:textId="77777777" w:rsidR="00C001C5" w:rsidRPr="00592193" w:rsidRDefault="00C001C5" w:rsidP="00C001C5">
      <w:pPr>
        <w:pStyle w:val="Footer"/>
        <w:rPr>
          <w:rFonts w:ascii="Century Gothic" w:hAnsi="Century Gothic" w:cs="Times New Roman"/>
          <w:b/>
          <w:color w:val="000000" w:themeColor="text1"/>
          <w:sz w:val="24"/>
          <w:szCs w:val="24"/>
          <w:lang w:val="es-MX"/>
        </w:rPr>
      </w:pPr>
    </w:p>
    <w:p w14:paraId="4CDF20BE" w14:textId="1EA2FFA7" w:rsidR="00C001C5" w:rsidRPr="00C001C5" w:rsidRDefault="00C001C5" w:rsidP="00050FCE">
      <w:pPr>
        <w:numPr>
          <w:ilvl w:val="0"/>
          <w:numId w:val="11"/>
        </w:numPr>
        <w:spacing w:after="0" w:line="264" w:lineRule="auto"/>
        <w:ind w:left="1008"/>
        <w:contextualSpacing/>
        <w:rPr>
          <w:rFonts w:ascii="Century Gothic" w:eastAsia="Times New Roman" w:hAnsi="Century Gothic" w:cs="Times New Roman"/>
          <w:color w:val="262626"/>
          <w:lang w:eastAsia="es-MX"/>
        </w:rPr>
      </w:pPr>
      <w:r w:rsidRPr="00C001C5">
        <w:rPr>
          <w:rFonts w:ascii="Century Gothic" w:eastAsia="+mn-ea" w:hAnsi="Century Gothic" w:cs="+mn-cs"/>
          <w:color w:val="000000"/>
          <w:kern w:val="24"/>
          <w:lang w:eastAsia="es-MX"/>
        </w:rPr>
        <w:t>Lista de Asistencia</w:t>
      </w:r>
      <w:bookmarkStart w:id="1" w:name="_Hlk89684271"/>
    </w:p>
    <w:bookmarkEnd w:id="1"/>
    <w:p w14:paraId="26F7F410" w14:textId="77777777" w:rsidR="00C001C5" w:rsidRPr="00C001C5" w:rsidRDefault="00C001C5" w:rsidP="00C001C5">
      <w:pPr>
        <w:numPr>
          <w:ilvl w:val="0"/>
          <w:numId w:val="11"/>
        </w:numPr>
        <w:spacing w:after="0" w:line="264" w:lineRule="auto"/>
        <w:ind w:left="1008"/>
        <w:contextualSpacing/>
        <w:rPr>
          <w:rFonts w:ascii="Century Gothic" w:eastAsia="Times New Roman" w:hAnsi="Century Gothic" w:cs="Times New Roman"/>
          <w:color w:val="262626"/>
          <w:lang w:eastAsia="es-MX"/>
        </w:rPr>
      </w:pPr>
      <w:r w:rsidRPr="00C001C5">
        <w:rPr>
          <w:rFonts w:ascii="Century Gothic" w:eastAsia="+mn-ea" w:hAnsi="Century Gothic" w:cs="+mn-cs"/>
          <w:color w:val="000000"/>
          <w:kern w:val="24"/>
          <w:lang w:eastAsia="es-MX"/>
        </w:rPr>
        <w:t>Reporte por parte del Encargado de Transparencia del porcentaje de información cargada en la página de transparencia.</w:t>
      </w:r>
    </w:p>
    <w:p w14:paraId="115AD7E4" w14:textId="77777777" w:rsidR="00C001C5" w:rsidRPr="00C001C5" w:rsidRDefault="00C001C5" w:rsidP="00C001C5">
      <w:pPr>
        <w:numPr>
          <w:ilvl w:val="0"/>
          <w:numId w:val="11"/>
        </w:numPr>
        <w:spacing w:after="0" w:line="264" w:lineRule="auto"/>
        <w:ind w:left="1008"/>
        <w:contextualSpacing/>
        <w:rPr>
          <w:rFonts w:ascii="Century Gothic" w:eastAsia="Times New Roman" w:hAnsi="Century Gothic" w:cs="Times New Roman"/>
          <w:color w:val="262626"/>
          <w:lang w:eastAsia="es-MX"/>
        </w:rPr>
      </w:pPr>
      <w:r w:rsidRPr="00C001C5">
        <w:rPr>
          <w:rFonts w:ascii="Century Gothic" w:eastAsia="+mn-ea" w:hAnsi="Century Gothic" w:cs="+mn-cs"/>
          <w:color w:val="000000"/>
          <w:kern w:val="24"/>
          <w:lang w:eastAsia="es-MX"/>
        </w:rPr>
        <w:t>Asuntos generales.</w:t>
      </w:r>
    </w:p>
    <w:p w14:paraId="651903A4" w14:textId="0C088316" w:rsidR="00C001C5" w:rsidRPr="00C64EAB" w:rsidRDefault="00C001C5" w:rsidP="00C001C5">
      <w:pPr>
        <w:numPr>
          <w:ilvl w:val="0"/>
          <w:numId w:val="11"/>
        </w:numPr>
        <w:spacing w:after="0" w:line="264" w:lineRule="auto"/>
        <w:ind w:left="1008"/>
        <w:contextualSpacing/>
        <w:rPr>
          <w:rFonts w:ascii="Century Gothic" w:eastAsia="Times New Roman" w:hAnsi="Century Gothic" w:cs="Times New Roman"/>
          <w:color w:val="262626"/>
          <w:lang w:eastAsia="es-MX"/>
        </w:rPr>
      </w:pPr>
      <w:r w:rsidRPr="00C001C5">
        <w:rPr>
          <w:rFonts w:ascii="Century Gothic" w:eastAsia="+mn-ea" w:hAnsi="Century Gothic" w:cs="+mn-cs"/>
          <w:color w:val="000000"/>
          <w:kern w:val="24"/>
          <w:lang w:eastAsia="es-MX"/>
        </w:rPr>
        <w:t>Clausura.</w:t>
      </w:r>
    </w:p>
    <w:p w14:paraId="3D999857" w14:textId="2497D206" w:rsidR="00C64EAB" w:rsidRDefault="00C64EAB" w:rsidP="00C64EAB">
      <w:pPr>
        <w:spacing w:after="0" w:line="264" w:lineRule="auto"/>
        <w:contextualSpacing/>
        <w:rPr>
          <w:rFonts w:ascii="Century Gothic" w:eastAsia="Times New Roman" w:hAnsi="Century Gothic" w:cs="Times New Roman"/>
          <w:color w:val="262626"/>
          <w:lang w:eastAsia="es-MX"/>
        </w:rPr>
      </w:pPr>
    </w:p>
    <w:p w14:paraId="6F61024C" w14:textId="77A220CE" w:rsidR="00551731" w:rsidRDefault="00551731" w:rsidP="00C64EAB">
      <w:pPr>
        <w:spacing w:after="0" w:line="264" w:lineRule="auto"/>
        <w:contextualSpacing/>
        <w:rPr>
          <w:rFonts w:ascii="Century Gothic" w:eastAsia="Times New Roman" w:hAnsi="Century Gothic" w:cs="Times New Roman"/>
          <w:color w:val="262626"/>
          <w:lang w:eastAsia="es-MX"/>
        </w:rPr>
      </w:pPr>
    </w:p>
    <w:p w14:paraId="21D18123" w14:textId="77777777" w:rsidR="00551731" w:rsidRPr="00C001C5" w:rsidRDefault="00551731" w:rsidP="00C64EAB">
      <w:pPr>
        <w:spacing w:after="0" w:line="264" w:lineRule="auto"/>
        <w:contextualSpacing/>
        <w:rPr>
          <w:rFonts w:ascii="Century Gothic" w:eastAsia="Times New Roman" w:hAnsi="Century Gothic" w:cs="Times New Roman"/>
          <w:color w:val="262626"/>
          <w:lang w:eastAsia="es-MX"/>
        </w:rPr>
      </w:pPr>
    </w:p>
    <w:p w14:paraId="05E47BAA" w14:textId="77777777" w:rsidR="00781DA2" w:rsidRPr="00592193" w:rsidRDefault="00781DA2" w:rsidP="00781DA2">
      <w:pPr>
        <w:pStyle w:val="Footer"/>
        <w:rPr>
          <w:rFonts w:ascii="Century Gothic" w:hAnsi="Century Gothic" w:cs="Times New Roman"/>
          <w:color w:val="000000" w:themeColor="text1"/>
          <w:sz w:val="24"/>
          <w:szCs w:val="24"/>
          <w:lang w:val="es-MX"/>
        </w:rPr>
      </w:pPr>
    </w:p>
    <w:p w14:paraId="2968D39E" w14:textId="33DB8812" w:rsidR="00781DA2" w:rsidRPr="00592193" w:rsidRDefault="00781DA2" w:rsidP="00781DA2">
      <w:pPr>
        <w:spacing w:after="0"/>
        <w:jc w:val="both"/>
        <w:rPr>
          <w:rFonts w:ascii="Century Gothic" w:hAnsi="Century Gothic" w:cs="Times New Roman"/>
          <w:color w:val="000000" w:themeColor="text1"/>
          <w:sz w:val="24"/>
          <w:szCs w:val="24"/>
        </w:rPr>
      </w:pPr>
      <w:r w:rsidRPr="00592193">
        <w:rPr>
          <w:rFonts w:ascii="Century Gothic" w:hAnsi="Century Gothic" w:cs="Times New Roman"/>
          <w:b/>
          <w:color w:val="000000" w:themeColor="text1"/>
          <w:sz w:val="24"/>
          <w:szCs w:val="24"/>
        </w:rPr>
        <w:lastRenderedPageBreak/>
        <w:t xml:space="preserve">1.- LISTA DE </w:t>
      </w:r>
      <w:r w:rsidR="00C001C5" w:rsidRPr="00592193">
        <w:rPr>
          <w:rFonts w:ascii="Century Gothic" w:hAnsi="Century Gothic" w:cs="Times New Roman"/>
          <w:b/>
          <w:color w:val="000000" w:themeColor="text1"/>
          <w:sz w:val="24"/>
          <w:szCs w:val="24"/>
        </w:rPr>
        <w:t>ASISTENCIA. –</w:t>
      </w:r>
      <w:r w:rsidRPr="00592193">
        <w:rPr>
          <w:rFonts w:ascii="Century Gothic" w:hAnsi="Century Gothic" w:cs="Times New Roman"/>
          <w:color w:val="000000" w:themeColor="text1"/>
          <w:sz w:val="24"/>
          <w:szCs w:val="24"/>
        </w:rPr>
        <w:t xml:space="preserve"> </w:t>
      </w:r>
      <w:r w:rsidR="00C001C5" w:rsidRPr="00592193">
        <w:rPr>
          <w:rFonts w:ascii="Century Gothic" w:hAnsi="Century Gothic" w:cs="Times New Roman"/>
          <w:sz w:val="24"/>
          <w:szCs w:val="24"/>
        </w:rPr>
        <w:t xml:space="preserve">el Presidente Municipal, </w:t>
      </w:r>
      <w:r w:rsidR="00953A25">
        <w:rPr>
          <w:rFonts w:ascii="Century Gothic" w:hAnsi="Century Gothic" w:cs="Times New Roman"/>
          <w:sz w:val="24"/>
          <w:szCs w:val="24"/>
        </w:rPr>
        <w:t>MCC</w:t>
      </w:r>
      <w:r w:rsidR="00C001C5" w:rsidRPr="00592193">
        <w:rPr>
          <w:rFonts w:ascii="Century Gothic" w:hAnsi="Century Gothic" w:cs="Times New Roman"/>
          <w:sz w:val="24"/>
          <w:szCs w:val="24"/>
        </w:rPr>
        <w:t xml:space="preserve">. ARTURO ELÍAS RODRÍGUEZ </w:t>
      </w:r>
      <w:r w:rsidRPr="00592193">
        <w:rPr>
          <w:rFonts w:ascii="Century Gothic" w:hAnsi="Century Gothic" w:cs="Times New Roman"/>
          <w:sz w:val="24"/>
          <w:szCs w:val="24"/>
        </w:rPr>
        <w:t>solicita al Presidente del Comité de Trasparencia, de cumplimiento al primer punto del orden del día que consiste en pasar lista a los integrantes</w:t>
      </w:r>
      <w:r w:rsidRPr="00592193">
        <w:rPr>
          <w:rFonts w:ascii="Century Gothic" w:hAnsi="Century Gothic" w:cs="Times New Roman"/>
          <w:color w:val="000000" w:themeColor="text1"/>
          <w:sz w:val="24"/>
          <w:szCs w:val="24"/>
        </w:rPr>
        <w:t xml:space="preserve"> de comité de transparencia</w:t>
      </w:r>
      <w:r w:rsidRPr="00592193">
        <w:rPr>
          <w:rFonts w:ascii="Century Gothic" w:hAnsi="Century Gothic" w:cs="Times New Roman"/>
          <w:sz w:val="24"/>
          <w:szCs w:val="24"/>
        </w:rPr>
        <w:t xml:space="preserve"> da cumplimiento al primer punto del orden del día que consiste en pasar lista a los integrantes del H.  Ayuntamientos convocados; estando presentes </w:t>
      </w:r>
      <w:r w:rsidR="00C001C5" w:rsidRPr="00592193">
        <w:rPr>
          <w:rFonts w:ascii="Century Gothic" w:hAnsi="Century Gothic" w:cs="Times New Roman"/>
          <w:sz w:val="24"/>
          <w:szCs w:val="24"/>
        </w:rPr>
        <w:t>el Presidente Municipal, ISC. ARTURO ELÍAS RODRÍGUEZ,</w:t>
      </w:r>
      <w:r w:rsidR="00C001C5" w:rsidRPr="00592193">
        <w:rPr>
          <w:rFonts w:ascii="Century Gothic" w:hAnsi="Century Gothic" w:cs="Times New Roman"/>
          <w:color w:val="000000" w:themeColor="text1"/>
          <w:sz w:val="24"/>
          <w:szCs w:val="24"/>
        </w:rPr>
        <w:t xml:space="preserve"> el LIC. NESTOR ALEJANDRO ARRIAGA SILVA</w:t>
      </w:r>
      <w:r w:rsidR="00C001C5" w:rsidRPr="00592193">
        <w:rPr>
          <w:rFonts w:ascii="Century Gothic" w:hAnsi="Century Gothic"/>
        </w:rPr>
        <w:t xml:space="preserve"> </w:t>
      </w:r>
      <w:r w:rsidR="00C001C5" w:rsidRPr="00592193">
        <w:rPr>
          <w:rFonts w:ascii="Century Gothic" w:hAnsi="Century Gothic" w:cs="Times New Roman"/>
          <w:color w:val="000000" w:themeColor="text1"/>
          <w:sz w:val="24"/>
          <w:szCs w:val="24"/>
        </w:rPr>
        <w:t>en su carácter de presidente de comité de transparencia, el C.P. GERARDO AGUILAR TORRES en su carácter de secretario técnico del comité de trasparencia, la ISC. ARIADNA LIZBETH HERNANDEZ AGUILAR en su carácter de coordinador de comité de transparencia, el</w:t>
      </w:r>
      <w:r w:rsidR="00C001C5" w:rsidRPr="00592193">
        <w:rPr>
          <w:rFonts w:ascii="Century Gothic" w:hAnsi="Century Gothic"/>
        </w:rPr>
        <w:t xml:space="preserve"> </w:t>
      </w:r>
      <w:r w:rsidR="00C001C5" w:rsidRPr="00592193">
        <w:rPr>
          <w:rFonts w:ascii="Century Gothic" w:hAnsi="Century Gothic" w:cs="Times New Roman"/>
          <w:color w:val="000000" w:themeColor="text1"/>
          <w:sz w:val="24"/>
          <w:szCs w:val="24"/>
        </w:rPr>
        <w:t>C. J. CARMEN REYES SANCHEZ, en su carácter de vocal 1 del comité de trasparencia, la L.A.E.  MA SOLEDAD BANDA DUARTE en su carácter de vocal 2 del comité de transparencia, el L.A. IVAN AGUILAR MONTIEL en su carácter de vocal 3 del comité de trasparencia, así como el</w:t>
      </w:r>
      <w:r w:rsidR="00C001C5" w:rsidRPr="00592193">
        <w:rPr>
          <w:rFonts w:ascii="Century Gothic" w:hAnsi="Century Gothic"/>
        </w:rPr>
        <w:t xml:space="preserve"> </w:t>
      </w:r>
      <w:r w:rsidR="00C001C5" w:rsidRPr="00592193">
        <w:rPr>
          <w:rFonts w:ascii="Century Gothic" w:hAnsi="Century Gothic" w:cs="Times New Roman"/>
          <w:color w:val="000000" w:themeColor="text1"/>
          <w:sz w:val="24"/>
          <w:szCs w:val="24"/>
        </w:rPr>
        <w:t>LIC. ARMANDO RODRIGUEZ VARGAS en su carácter de vocal 4 de comité de transparencia, y el C. IGNACIO CASTILLO RENDON, en su carácter de vocal 5 del comité de transparencia y el L.E.A.O. BLAS JUAREZ ROCHA</w:t>
      </w:r>
      <w:r w:rsidRPr="00592193">
        <w:rPr>
          <w:rFonts w:ascii="Century Gothic" w:hAnsi="Century Gothic" w:cs="Times New Roman"/>
          <w:color w:val="000000" w:themeColor="text1"/>
          <w:sz w:val="24"/>
          <w:szCs w:val="24"/>
        </w:rPr>
        <w:t xml:space="preserve">, como asesor técnico de desarrollo social  del comité de transparencia, </w:t>
      </w:r>
      <w:r w:rsidRPr="00592193">
        <w:rPr>
          <w:rFonts w:ascii="Century Gothic" w:hAnsi="Century Gothic" w:cs="Times New Roman"/>
          <w:sz w:val="24"/>
          <w:szCs w:val="24"/>
        </w:rPr>
        <w:t>dado que existe cuórum se da paso al siguiente punto.</w:t>
      </w:r>
    </w:p>
    <w:p w14:paraId="358B2A58" w14:textId="77777777" w:rsidR="00781DA2" w:rsidRPr="00592193" w:rsidRDefault="00781DA2" w:rsidP="00781DA2">
      <w:pPr>
        <w:spacing w:after="0"/>
        <w:jc w:val="both"/>
        <w:rPr>
          <w:rFonts w:ascii="Century Gothic" w:hAnsi="Century Gothic" w:cs="Times New Roman"/>
          <w:color w:val="000000" w:themeColor="text1"/>
          <w:sz w:val="24"/>
          <w:szCs w:val="24"/>
        </w:rPr>
      </w:pPr>
    </w:p>
    <w:p w14:paraId="6ACB803F" w14:textId="1091AB89" w:rsidR="00781DA2" w:rsidRDefault="00A53598" w:rsidP="00592193">
      <w:pPr>
        <w:pStyle w:val="Footer"/>
        <w:ind w:left="0" w:right="0"/>
        <w:jc w:val="both"/>
        <w:rPr>
          <w:rFonts w:ascii="Century Gothic" w:hAnsi="Century Gothic" w:cs="Times New Roman"/>
          <w:b/>
          <w:color w:val="000000" w:themeColor="text1"/>
          <w:sz w:val="24"/>
          <w:szCs w:val="24"/>
          <w:lang w:val="es-MX"/>
        </w:rPr>
      </w:pPr>
      <w:r>
        <w:rPr>
          <w:rFonts w:ascii="Century Gothic" w:hAnsi="Century Gothic" w:cs="Times New Roman"/>
          <w:b/>
          <w:color w:val="000000" w:themeColor="text1"/>
          <w:sz w:val="24"/>
          <w:szCs w:val="24"/>
          <w:lang w:val="es-MX"/>
        </w:rPr>
        <w:t>2</w:t>
      </w:r>
      <w:r w:rsidR="00781DA2" w:rsidRPr="00592193">
        <w:rPr>
          <w:rFonts w:ascii="Century Gothic" w:hAnsi="Century Gothic" w:cs="Times New Roman"/>
          <w:b/>
          <w:color w:val="000000" w:themeColor="text1"/>
          <w:sz w:val="24"/>
          <w:szCs w:val="24"/>
          <w:lang w:val="es-MX"/>
        </w:rPr>
        <w:t>.- REPORTE POR PARTE DEL ENCARGADO DE TRANSPARENCIA DEL PORCENTAJE DE INFORMACIÓN SUBIDA A LA PÁGINA DE TRANSPARENCIA.</w:t>
      </w:r>
    </w:p>
    <w:p w14:paraId="7366443D" w14:textId="77777777" w:rsidR="00953A25" w:rsidRPr="00592193" w:rsidRDefault="00953A25" w:rsidP="00592193">
      <w:pPr>
        <w:pStyle w:val="Footer"/>
        <w:ind w:left="0" w:right="0"/>
        <w:jc w:val="both"/>
        <w:rPr>
          <w:rFonts w:ascii="Century Gothic" w:hAnsi="Century Gothic" w:cs="Times New Roman"/>
          <w:color w:val="000000" w:themeColor="text1"/>
          <w:sz w:val="24"/>
          <w:szCs w:val="24"/>
          <w:lang w:val="es-MX"/>
        </w:rPr>
      </w:pPr>
    </w:p>
    <w:p w14:paraId="1C03DA50" w14:textId="1BEEA600" w:rsidR="00781DA2" w:rsidRDefault="00781DA2" w:rsidP="00592193">
      <w:pPr>
        <w:pStyle w:val="Footer"/>
        <w:ind w:left="0" w:right="0"/>
        <w:jc w:val="both"/>
        <w:rPr>
          <w:rFonts w:ascii="Century Gothic" w:hAnsi="Century Gothic" w:cs="Times New Roman"/>
          <w:color w:val="000000" w:themeColor="text1"/>
          <w:sz w:val="24"/>
          <w:szCs w:val="24"/>
          <w:lang w:val="es-MX"/>
        </w:rPr>
      </w:pPr>
      <w:r w:rsidRPr="00592193">
        <w:rPr>
          <w:rFonts w:ascii="Century Gothic" w:hAnsi="Century Gothic" w:cs="Times New Roman"/>
          <w:color w:val="000000" w:themeColor="text1"/>
          <w:sz w:val="24"/>
          <w:szCs w:val="24"/>
          <w:lang w:val="es-MX"/>
        </w:rPr>
        <w:t xml:space="preserve">Con relación a este punto en el año 2021 relativo a los meses de enero a agosto y mediante las revisiones que se han realizado a la página de la </w:t>
      </w:r>
      <w:r w:rsidR="00F03143">
        <w:rPr>
          <w:rFonts w:ascii="Century Gothic" w:hAnsi="Century Gothic" w:cs="Times New Roman"/>
          <w:color w:val="000000" w:themeColor="text1"/>
          <w:sz w:val="24"/>
          <w:szCs w:val="24"/>
          <w:lang w:val="es-MX"/>
        </w:rPr>
        <w:t>CEGAIP</w:t>
      </w:r>
      <w:bookmarkStart w:id="2" w:name="_Hlk89693859"/>
      <w:r w:rsidR="00F03143">
        <w:rPr>
          <w:rFonts w:ascii="Century Gothic" w:hAnsi="Century Gothic" w:cs="Times New Roman"/>
          <w:color w:val="000000" w:themeColor="text1"/>
          <w:sz w:val="24"/>
          <w:szCs w:val="24"/>
          <w:lang w:val="es-MX"/>
        </w:rPr>
        <w:t>(Comisión Estatal de Garantía de Acceso a la Información Pública)</w:t>
      </w:r>
      <w:r w:rsidRPr="00592193">
        <w:rPr>
          <w:rFonts w:ascii="Century Gothic" w:hAnsi="Century Gothic" w:cs="Times New Roman"/>
          <w:color w:val="000000" w:themeColor="text1"/>
          <w:sz w:val="24"/>
          <w:szCs w:val="24"/>
          <w:lang w:val="es-MX"/>
        </w:rPr>
        <w:t xml:space="preserve">, </w:t>
      </w:r>
      <w:bookmarkEnd w:id="2"/>
      <w:r w:rsidRPr="00592193">
        <w:rPr>
          <w:rFonts w:ascii="Century Gothic" w:hAnsi="Century Gothic" w:cs="Times New Roman"/>
          <w:color w:val="000000" w:themeColor="text1"/>
          <w:sz w:val="24"/>
          <w:szCs w:val="24"/>
          <w:lang w:val="es-MX"/>
        </w:rPr>
        <w:t xml:space="preserve">en el mes de enero se obtuvo un porcentaje del </w:t>
      </w:r>
      <w:r w:rsidR="00C05F84">
        <w:rPr>
          <w:rFonts w:ascii="Century Gothic" w:hAnsi="Century Gothic" w:cs="Times New Roman"/>
          <w:color w:val="000000" w:themeColor="text1"/>
          <w:sz w:val="24"/>
          <w:szCs w:val="24"/>
          <w:lang w:val="es-MX"/>
        </w:rPr>
        <w:t>61.81</w:t>
      </w:r>
      <w:r w:rsidRPr="00592193">
        <w:rPr>
          <w:rFonts w:ascii="Century Gothic" w:hAnsi="Century Gothic" w:cs="Times New Roman"/>
          <w:color w:val="000000" w:themeColor="text1"/>
          <w:sz w:val="24"/>
          <w:szCs w:val="24"/>
          <w:lang w:val="es-MX"/>
        </w:rPr>
        <w:t xml:space="preserve"> %, en el mes de febrero </w:t>
      </w:r>
      <w:r w:rsidR="00C05F84">
        <w:rPr>
          <w:rFonts w:ascii="Century Gothic" w:hAnsi="Century Gothic" w:cs="Times New Roman"/>
          <w:color w:val="000000" w:themeColor="text1"/>
          <w:sz w:val="24"/>
          <w:szCs w:val="24"/>
          <w:lang w:val="es-MX"/>
        </w:rPr>
        <w:t>61.81</w:t>
      </w:r>
      <w:r w:rsidRPr="00592193">
        <w:rPr>
          <w:rFonts w:ascii="Century Gothic" w:hAnsi="Century Gothic" w:cs="Times New Roman"/>
          <w:color w:val="000000" w:themeColor="text1"/>
          <w:sz w:val="24"/>
          <w:szCs w:val="24"/>
          <w:lang w:val="es-MX"/>
        </w:rPr>
        <w:t xml:space="preserve">% en el mes de marzo </w:t>
      </w:r>
      <w:r w:rsidR="00C05F84">
        <w:rPr>
          <w:rFonts w:ascii="Century Gothic" w:hAnsi="Century Gothic" w:cs="Times New Roman"/>
          <w:color w:val="000000" w:themeColor="text1"/>
          <w:sz w:val="24"/>
          <w:szCs w:val="24"/>
          <w:lang w:val="es-MX"/>
        </w:rPr>
        <w:t>60.42</w:t>
      </w:r>
      <w:r w:rsidRPr="00592193">
        <w:rPr>
          <w:rFonts w:ascii="Century Gothic" w:hAnsi="Century Gothic" w:cs="Times New Roman"/>
          <w:color w:val="000000" w:themeColor="text1"/>
          <w:sz w:val="24"/>
          <w:szCs w:val="24"/>
          <w:lang w:val="es-MX"/>
        </w:rPr>
        <w:t xml:space="preserve">%, en el mes de abril </w:t>
      </w:r>
      <w:r w:rsidR="00C05F84">
        <w:rPr>
          <w:rFonts w:ascii="Century Gothic" w:hAnsi="Century Gothic" w:cs="Times New Roman"/>
          <w:color w:val="000000" w:themeColor="text1"/>
          <w:sz w:val="24"/>
          <w:szCs w:val="24"/>
          <w:lang w:val="es-MX"/>
        </w:rPr>
        <w:t>64.58</w:t>
      </w:r>
      <w:r w:rsidR="00F03143" w:rsidRPr="00592193">
        <w:rPr>
          <w:rFonts w:ascii="Century Gothic" w:hAnsi="Century Gothic" w:cs="Times New Roman"/>
          <w:color w:val="000000" w:themeColor="text1"/>
          <w:sz w:val="24"/>
          <w:szCs w:val="24"/>
          <w:lang w:val="es-MX"/>
        </w:rPr>
        <w:t>%, en</w:t>
      </w:r>
      <w:r w:rsidRPr="00592193">
        <w:rPr>
          <w:rFonts w:ascii="Century Gothic" w:hAnsi="Century Gothic" w:cs="Times New Roman"/>
          <w:color w:val="000000" w:themeColor="text1"/>
          <w:sz w:val="24"/>
          <w:szCs w:val="24"/>
          <w:lang w:val="es-MX"/>
        </w:rPr>
        <w:t xml:space="preserve"> el mes de mayo </w:t>
      </w:r>
      <w:r w:rsidR="00C05F84">
        <w:rPr>
          <w:rFonts w:ascii="Century Gothic" w:hAnsi="Century Gothic" w:cs="Times New Roman"/>
          <w:color w:val="000000" w:themeColor="text1"/>
          <w:sz w:val="24"/>
          <w:szCs w:val="24"/>
          <w:lang w:val="es-MX"/>
        </w:rPr>
        <w:t>63.19</w:t>
      </w:r>
      <w:r w:rsidRPr="00592193">
        <w:rPr>
          <w:rFonts w:ascii="Century Gothic" w:hAnsi="Century Gothic" w:cs="Times New Roman"/>
          <w:color w:val="000000" w:themeColor="text1"/>
          <w:sz w:val="24"/>
          <w:szCs w:val="24"/>
          <w:lang w:val="es-MX"/>
        </w:rPr>
        <w:t xml:space="preserve">%, en el mes de junio </w:t>
      </w:r>
      <w:r w:rsidR="00C05F84">
        <w:rPr>
          <w:rFonts w:ascii="Century Gothic" w:hAnsi="Century Gothic" w:cs="Times New Roman"/>
          <w:color w:val="000000" w:themeColor="text1"/>
          <w:sz w:val="24"/>
          <w:szCs w:val="24"/>
          <w:lang w:val="es-MX"/>
        </w:rPr>
        <w:t>70.83</w:t>
      </w:r>
      <w:r w:rsidRPr="00592193">
        <w:rPr>
          <w:rFonts w:ascii="Century Gothic" w:hAnsi="Century Gothic" w:cs="Times New Roman"/>
          <w:color w:val="000000" w:themeColor="text1"/>
          <w:sz w:val="24"/>
          <w:szCs w:val="24"/>
          <w:lang w:val="es-MX"/>
        </w:rPr>
        <w:t xml:space="preserve">%, en el mes de julio </w:t>
      </w:r>
      <w:r w:rsidR="00C05F84">
        <w:rPr>
          <w:rFonts w:ascii="Century Gothic" w:hAnsi="Century Gothic" w:cs="Times New Roman"/>
          <w:color w:val="000000" w:themeColor="text1"/>
          <w:sz w:val="24"/>
          <w:szCs w:val="24"/>
          <w:lang w:val="es-MX"/>
        </w:rPr>
        <w:t>70.14</w:t>
      </w:r>
      <w:r w:rsidRPr="00592193">
        <w:rPr>
          <w:rFonts w:ascii="Century Gothic" w:hAnsi="Century Gothic" w:cs="Times New Roman"/>
          <w:color w:val="000000" w:themeColor="text1"/>
          <w:sz w:val="24"/>
          <w:szCs w:val="24"/>
          <w:lang w:val="es-MX"/>
        </w:rPr>
        <w:t>%</w:t>
      </w:r>
      <w:r w:rsidR="00C05F84">
        <w:rPr>
          <w:rFonts w:ascii="Century Gothic" w:hAnsi="Century Gothic" w:cs="Times New Roman"/>
          <w:color w:val="000000" w:themeColor="text1"/>
          <w:sz w:val="24"/>
          <w:szCs w:val="24"/>
          <w:lang w:val="es-MX"/>
        </w:rPr>
        <w:t>,</w:t>
      </w:r>
      <w:r w:rsidRPr="00592193">
        <w:rPr>
          <w:rFonts w:ascii="Century Gothic" w:hAnsi="Century Gothic" w:cs="Times New Roman"/>
          <w:color w:val="000000" w:themeColor="text1"/>
          <w:sz w:val="24"/>
          <w:szCs w:val="24"/>
          <w:lang w:val="es-MX"/>
        </w:rPr>
        <w:t xml:space="preserve"> en el mes de agosto </w:t>
      </w:r>
      <w:r w:rsidR="00C05F84">
        <w:rPr>
          <w:rFonts w:ascii="Century Gothic" w:hAnsi="Century Gothic" w:cs="Times New Roman"/>
          <w:color w:val="000000" w:themeColor="text1"/>
          <w:sz w:val="24"/>
          <w:szCs w:val="24"/>
          <w:lang w:val="es-MX"/>
        </w:rPr>
        <w:t>54.86</w:t>
      </w:r>
      <w:r w:rsidRPr="00592193">
        <w:rPr>
          <w:rFonts w:ascii="Century Gothic" w:hAnsi="Century Gothic" w:cs="Times New Roman"/>
          <w:color w:val="000000" w:themeColor="text1"/>
          <w:sz w:val="24"/>
          <w:szCs w:val="24"/>
          <w:lang w:val="es-MX"/>
        </w:rPr>
        <w:t>%</w:t>
      </w:r>
      <w:r w:rsidR="00FF2383">
        <w:rPr>
          <w:rFonts w:ascii="Century Gothic" w:hAnsi="Century Gothic" w:cs="Times New Roman"/>
          <w:color w:val="000000" w:themeColor="text1"/>
          <w:sz w:val="24"/>
          <w:szCs w:val="24"/>
          <w:lang w:val="es-MX"/>
        </w:rPr>
        <w:t xml:space="preserve">, en el mes de septiembre 56.94% en el mes de octubre </w:t>
      </w:r>
      <w:r w:rsidR="006259D3">
        <w:rPr>
          <w:rFonts w:ascii="Century Gothic" w:hAnsi="Century Gothic" w:cs="Times New Roman"/>
          <w:color w:val="000000" w:themeColor="text1"/>
          <w:sz w:val="24"/>
          <w:szCs w:val="24"/>
          <w:lang w:val="es-MX"/>
        </w:rPr>
        <w:t>58</w:t>
      </w:r>
      <w:r w:rsidR="00FF2383">
        <w:rPr>
          <w:rFonts w:ascii="Century Gothic" w:hAnsi="Century Gothic" w:cs="Times New Roman"/>
          <w:color w:val="000000" w:themeColor="text1"/>
          <w:sz w:val="24"/>
          <w:szCs w:val="24"/>
          <w:lang w:val="es-MX"/>
        </w:rPr>
        <w:t>.</w:t>
      </w:r>
      <w:r w:rsidR="006259D3">
        <w:rPr>
          <w:rFonts w:ascii="Century Gothic" w:hAnsi="Century Gothic" w:cs="Times New Roman"/>
          <w:color w:val="000000" w:themeColor="text1"/>
          <w:sz w:val="24"/>
          <w:szCs w:val="24"/>
          <w:lang w:val="es-MX"/>
        </w:rPr>
        <w:t>78</w:t>
      </w:r>
      <w:r w:rsidR="00F03143">
        <w:rPr>
          <w:rFonts w:ascii="Century Gothic" w:hAnsi="Century Gothic" w:cs="Times New Roman"/>
          <w:color w:val="000000" w:themeColor="text1"/>
          <w:sz w:val="24"/>
          <w:szCs w:val="24"/>
          <w:lang w:val="es-MX"/>
        </w:rPr>
        <w:t>%</w:t>
      </w:r>
      <w:r w:rsidR="00F03143" w:rsidRPr="00592193">
        <w:rPr>
          <w:rFonts w:ascii="Century Gothic" w:hAnsi="Century Gothic" w:cs="Times New Roman"/>
          <w:color w:val="000000" w:themeColor="text1"/>
          <w:sz w:val="24"/>
          <w:szCs w:val="24"/>
          <w:lang w:val="es-MX"/>
        </w:rPr>
        <w:t>,</w:t>
      </w:r>
      <w:r w:rsidR="00C77720">
        <w:rPr>
          <w:rFonts w:ascii="Century Gothic" w:hAnsi="Century Gothic" w:cs="Times New Roman"/>
          <w:color w:val="000000" w:themeColor="text1"/>
          <w:sz w:val="24"/>
          <w:szCs w:val="24"/>
          <w:lang w:val="es-MX"/>
        </w:rPr>
        <w:t xml:space="preserve"> y en el mes de noviembre 6</w:t>
      </w:r>
      <w:r w:rsidR="006259D3">
        <w:rPr>
          <w:rFonts w:ascii="Century Gothic" w:hAnsi="Century Gothic" w:cs="Times New Roman"/>
          <w:color w:val="000000" w:themeColor="text1"/>
          <w:sz w:val="24"/>
          <w:szCs w:val="24"/>
          <w:lang w:val="es-MX"/>
        </w:rPr>
        <w:t>8</w:t>
      </w:r>
      <w:r w:rsidR="00C77720">
        <w:rPr>
          <w:rFonts w:ascii="Century Gothic" w:hAnsi="Century Gothic" w:cs="Times New Roman"/>
          <w:color w:val="000000" w:themeColor="text1"/>
          <w:sz w:val="24"/>
          <w:szCs w:val="24"/>
          <w:lang w:val="es-MX"/>
        </w:rPr>
        <w:t>.</w:t>
      </w:r>
      <w:r w:rsidR="006259D3">
        <w:rPr>
          <w:rFonts w:ascii="Century Gothic" w:hAnsi="Century Gothic" w:cs="Times New Roman"/>
          <w:color w:val="000000" w:themeColor="text1"/>
          <w:sz w:val="24"/>
          <w:szCs w:val="24"/>
          <w:lang w:val="es-MX"/>
        </w:rPr>
        <w:t>06</w:t>
      </w:r>
      <w:r w:rsidR="00C77720">
        <w:rPr>
          <w:rFonts w:ascii="Century Gothic" w:hAnsi="Century Gothic" w:cs="Times New Roman"/>
          <w:color w:val="000000" w:themeColor="text1"/>
          <w:sz w:val="24"/>
          <w:szCs w:val="24"/>
          <w:lang w:val="es-MX"/>
        </w:rPr>
        <w:t>%</w:t>
      </w:r>
      <w:r w:rsidRPr="00592193">
        <w:rPr>
          <w:rFonts w:ascii="Century Gothic" w:hAnsi="Century Gothic" w:cs="Times New Roman"/>
          <w:color w:val="000000" w:themeColor="text1"/>
          <w:sz w:val="24"/>
          <w:szCs w:val="24"/>
          <w:lang w:val="es-MX"/>
        </w:rPr>
        <w:t xml:space="preserve"> </w:t>
      </w:r>
      <w:r w:rsidR="00371A36">
        <w:rPr>
          <w:rFonts w:ascii="Century Gothic" w:hAnsi="Century Gothic" w:cs="Times New Roman"/>
          <w:color w:val="000000" w:themeColor="text1"/>
          <w:sz w:val="24"/>
          <w:szCs w:val="24"/>
          <w:lang w:val="es-MX"/>
        </w:rPr>
        <w:t>y</w:t>
      </w:r>
      <w:r w:rsidR="005E60DD">
        <w:rPr>
          <w:rFonts w:ascii="Century Gothic" w:hAnsi="Century Gothic" w:cs="Times New Roman"/>
          <w:color w:val="000000" w:themeColor="text1"/>
          <w:sz w:val="24"/>
          <w:szCs w:val="24"/>
          <w:lang w:val="es-MX"/>
        </w:rPr>
        <w:t xml:space="preserve"> en el mes de</w:t>
      </w:r>
      <w:r w:rsidR="00371A36">
        <w:rPr>
          <w:rFonts w:ascii="Century Gothic" w:hAnsi="Century Gothic" w:cs="Times New Roman"/>
          <w:color w:val="000000" w:themeColor="text1"/>
          <w:sz w:val="24"/>
          <w:szCs w:val="24"/>
          <w:lang w:val="es-MX"/>
        </w:rPr>
        <w:t xml:space="preserve"> diciembre</w:t>
      </w:r>
      <w:r w:rsidR="005E60DD">
        <w:rPr>
          <w:rFonts w:ascii="Century Gothic" w:hAnsi="Century Gothic" w:cs="Times New Roman"/>
          <w:color w:val="000000" w:themeColor="text1"/>
          <w:sz w:val="24"/>
          <w:szCs w:val="24"/>
          <w:lang w:val="es-MX"/>
        </w:rPr>
        <w:t xml:space="preserve"> </w:t>
      </w:r>
      <w:r w:rsidR="006259D3">
        <w:rPr>
          <w:rFonts w:ascii="Century Gothic" w:hAnsi="Century Gothic" w:cs="Times New Roman"/>
          <w:color w:val="000000" w:themeColor="text1"/>
          <w:sz w:val="24"/>
          <w:szCs w:val="24"/>
          <w:lang w:val="es-MX"/>
        </w:rPr>
        <w:t>69</w:t>
      </w:r>
      <w:r w:rsidR="005E60DD">
        <w:rPr>
          <w:rFonts w:ascii="Century Gothic" w:hAnsi="Century Gothic" w:cs="Times New Roman"/>
          <w:color w:val="000000" w:themeColor="text1"/>
          <w:sz w:val="24"/>
          <w:szCs w:val="24"/>
          <w:lang w:val="es-MX"/>
        </w:rPr>
        <w:t>.</w:t>
      </w:r>
      <w:r w:rsidR="006259D3">
        <w:rPr>
          <w:rFonts w:ascii="Century Gothic" w:hAnsi="Century Gothic" w:cs="Times New Roman"/>
          <w:color w:val="000000" w:themeColor="text1"/>
          <w:sz w:val="24"/>
          <w:szCs w:val="24"/>
          <w:lang w:val="es-MX"/>
        </w:rPr>
        <w:t>44</w:t>
      </w:r>
      <w:r w:rsidR="005E60DD">
        <w:rPr>
          <w:rFonts w:ascii="Century Gothic" w:hAnsi="Century Gothic" w:cs="Times New Roman"/>
          <w:color w:val="000000" w:themeColor="text1"/>
          <w:sz w:val="24"/>
          <w:szCs w:val="24"/>
          <w:lang w:val="es-MX"/>
        </w:rPr>
        <w:t>%</w:t>
      </w:r>
      <w:r w:rsidR="00371A36">
        <w:rPr>
          <w:rFonts w:ascii="Century Gothic" w:hAnsi="Century Gothic" w:cs="Times New Roman"/>
          <w:color w:val="000000" w:themeColor="text1"/>
          <w:sz w:val="24"/>
          <w:szCs w:val="24"/>
          <w:lang w:val="es-MX"/>
        </w:rPr>
        <w:t xml:space="preserve"> </w:t>
      </w:r>
      <w:r w:rsidRPr="00592193">
        <w:rPr>
          <w:rFonts w:ascii="Century Gothic" w:hAnsi="Century Gothic" w:cs="Times New Roman"/>
          <w:color w:val="000000" w:themeColor="text1"/>
          <w:sz w:val="24"/>
          <w:szCs w:val="24"/>
          <w:lang w:val="es-MX"/>
        </w:rPr>
        <w:t xml:space="preserve">en este punto </w:t>
      </w:r>
      <w:r w:rsidR="00FF2383" w:rsidRPr="00FF2383">
        <w:rPr>
          <w:rFonts w:ascii="Century Gothic" w:hAnsi="Century Gothic" w:cs="Times New Roman"/>
          <w:color w:val="000000" w:themeColor="text1"/>
          <w:sz w:val="24"/>
          <w:szCs w:val="24"/>
          <w:lang w:val="es-MX"/>
        </w:rPr>
        <w:t>la ISC. ARIADNA LIZBETH HERNANDEZ AGUILAR en su carácter de coordinador de comité de transparencia</w:t>
      </w:r>
      <w:r w:rsidR="00FF2383" w:rsidRPr="00592193">
        <w:rPr>
          <w:rFonts w:ascii="Century Gothic" w:hAnsi="Century Gothic" w:cs="Times New Roman"/>
          <w:color w:val="000000" w:themeColor="text1"/>
          <w:sz w:val="24"/>
          <w:szCs w:val="24"/>
          <w:lang w:val="es-MX"/>
        </w:rPr>
        <w:t xml:space="preserve"> </w:t>
      </w:r>
      <w:r w:rsidRPr="00592193">
        <w:rPr>
          <w:rFonts w:ascii="Century Gothic" w:hAnsi="Century Gothic" w:cs="Times New Roman"/>
          <w:color w:val="000000" w:themeColor="text1"/>
          <w:sz w:val="24"/>
          <w:szCs w:val="24"/>
          <w:lang w:val="es-MX"/>
        </w:rPr>
        <w:t xml:space="preserve">en el uso de la voz comenta que la fecha límite de carga y actualización de formatos era el día 10 de </w:t>
      </w:r>
      <w:r w:rsidR="005E60DD">
        <w:rPr>
          <w:rFonts w:ascii="Century Gothic" w:hAnsi="Century Gothic" w:cs="Times New Roman"/>
          <w:color w:val="000000" w:themeColor="text1"/>
          <w:sz w:val="24"/>
          <w:szCs w:val="24"/>
          <w:lang w:val="es-MX"/>
        </w:rPr>
        <w:t>Febrero</w:t>
      </w:r>
      <w:r w:rsidRPr="00592193">
        <w:rPr>
          <w:rFonts w:ascii="Century Gothic" w:hAnsi="Century Gothic" w:cs="Times New Roman"/>
          <w:color w:val="000000" w:themeColor="text1"/>
          <w:sz w:val="24"/>
          <w:szCs w:val="24"/>
          <w:lang w:val="es-MX"/>
        </w:rPr>
        <w:t xml:space="preserve"> del presente año y que a la fecha en la </w:t>
      </w:r>
      <w:r w:rsidR="00FF2383">
        <w:rPr>
          <w:rFonts w:ascii="Century Gothic" w:hAnsi="Century Gothic" w:cs="Times New Roman"/>
          <w:color w:val="000000" w:themeColor="text1"/>
          <w:sz w:val="24"/>
          <w:szCs w:val="24"/>
          <w:lang w:val="es-MX"/>
        </w:rPr>
        <w:t xml:space="preserve">CEGAIP(Comisión Estatal de Garantía de Acceso a la Información </w:t>
      </w:r>
      <w:r w:rsidR="00F03143">
        <w:rPr>
          <w:rFonts w:ascii="Century Gothic" w:hAnsi="Century Gothic" w:cs="Times New Roman"/>
          <w:color w:val="000000" w:themeColor="text1"/>
          <w:sz w:val="24"/>
          <w:szCs w:val="24"/>
          <w:lang w:val="es-MX"/>
        </w:rPr>
        <w:t>Pública</w:t>
      </w:r>
      <w:r w:rsidR="00FF2383">
        <w:rPr>
          <w:rFonts w:ascii="Century Gothic" w:hAnsi="Century Gothic" w:cs="Times New Roman"/>
          <w:color w:val="000000" w:themeColor="text1"/>
          <w:sz w:val="24"/>
          <w:szCs w:val="24"/>
          <w:lang w:val="es-MX"/>
        </w:rPr>
        <w:t>)</w:t>
      </w:r>
      <w:r w:rsidRPr="00592193">
        <w:rPr>
          <w:rFonts w:ascii="Century Gothic" w:hAnsi="Century Gothic" w:cs="Times New Roman"/>
          <w:color w:val="000000" w:themeColor="text1"/>
          <w:sz w:val="24"/>
          <w:szCs w:val="24"/>
          <w:lang w:val="es-MX"/>
        </w:rPr>
        <w:t xml:space="preserve"> no </w:t>
      </w:r>
      <w:r w:rsidR="00FF2383" w:rsidRPr="00592193">
        <w:rPr>
          <w:rFonts w:ascii="Century Gothic" w:hAnsi="Century Gothic" w:cs="Times New Roman"/>
          <w:color w:val="000000" w:themeColor="text1"/>
          <w:sz w:val="24"/>
          <w:szCs w:val="24"/>
          <w:lang w:val="es-MX"/>
        </w:rPr>
        <w:t>ha</w:t>
      </w:r>
      <w:r w:rsidRPr="00592193">
        <w:rPr>
          <w:rFonts w:ascii="Century Gothic" w:hAnsi="Century Gothic" w:cs="Times New Roman"/>
          <w:color w:val="000000" w:themeColor="text1"/>
          <w:sz w:val="24"/>
          <w:szCs w:val="24"/>
          <w:lang w:val="es-MX"/>
        </w:rPr>
        <w:t xml:space="preserve"> emitido algún comunicado donde de prórroga para subsanar los archivos faltantes,  ya que se debe de tener un porcentaje mínimo del 90 %  y que</w:t>
      </w:r>
      <w:r w:rsidRPr="00592193">
        <w:rPr>
          <w:rFonts w:ascii="Century Gothic" w:hAnsi="Century Gothic"/>
          <w:lang w:val="es-MX"/>
        </w:rPr>
        <w:t xml:space="preserve"> </w:t>
      </w:r>
      <w:r w:rsidRPr="00592193">
        <w:rPr>
          <w:rFonts w:ascii="Century Gothic" w:hAnsi="Century Gothic" w:cs="Times New Roman"/>
          <w:color w:val="000000" w:themeColor="text1"/>
          <w:sz w:val="24"/>
          <w:szCs w:val="24"/>
          <w:lang w:val="es-MX"/>
        </w:rPr>
        <w:t xml:space="preserve">si la información generada no es cargada y actualizada mensualmente en </w:t>
      </w:r>
      <w:r w:rsidRPr="00592193">
        <w:rPr>
          <w:rFonts w:ascii="Century Gothic" w:hAnsi="Century Gothic" w:cs="Times New Roman"/>
          <w:color w:val="000000" w:themeColor="text1"/>
          <w:sz w:val="24"/>
          <w:szCs w:val="24"/>
          <w:lang w:val="es-MX"/>
        </w:rPr>
        <w:lastRenderedPageBreak/>
        <w:t xml:space="preserve">la Página de Transparencia, la responsabilidad de multas  o sanciones  que se pudieran generar  recaerá en cada una de las Unidades Administrativas y en quien la represente  por lo que en ese sentido hace  los presentes manifiestan su compromiso de tener un avance actualizado; donde exhorta, a los integrantes del comité a cargar su información correspondiente. </w:t>
      </w:r>
    </w:p>
    <w:p w14:paraId="76622E89" w14:textId="2FA03163" w:rsidR="005E60DD" w:rsidRDefault="005E60DD" w:rsidP="00592193">
      <w:pPr>
        <w:pStyle w:val="Footer"/>
        <w:ind w:left="0" w:right="0"/>
        <w:jc w:val="both"/>
        <w:rPr>
          <w:rFonts w:ascii="Century Gothic" w:hAnsi="Century Gothic" w:cs="Times New Roman"/>
          <w:color w:val="000000" w:themeColor="text1"/>
          <w:sz w:val="24"/>
          <w:szCs w:val="24"/>
          <w:lang w:val="es-MX"/>
        </w:rPr>
      </w:pPr>
    </w:p>
    <w:p w14:paraId="2F9360EF" w14:textId="3BEBA42A" w:rsidR="005E60DD" w:rsidRPr="00592193" w:rsidRDefault="008C5B16" w:rsidP="00592193">
      <w:pPr>
        <w:pStyle w:val="Footer"/>
        <w:ind w:left="0" w:right="0"/>
        <w:jc w:val="both"/>
        <w:rPr>
          <w:rFonts w:ascii="Century Gothic" w:hAnsi="Century Gothic" w:cs="Times New Roman"/>
          <w:color w:val="000000" w:themeColor="text1"/>
          <w:sz w:val="24"/>
          <w:szCs w:val="24"/>
          <w:lang w:val="es-MX"/>
        </w:rPr>
      </w:pPr>
      <w:r>
        <w:rPr>
          <w:rFonts w:ascii="Century Gothic" w:hAnsi="Century Gothic" w:cs="Times New Roman"/>
          <w:color w:val="000000" w:themeColor="text1"/>
          <w:sz w:val="24"/>
          <w:szCs w:val="24"/>
          <w:lang w:val="es-MX"/>
        </w:rPr>
        <w:t>Además,</w:t>
      </w:r>
      <w:r w:rsidR="005E60DD">
        <w:rPr>
          <w:rFonts w:ascii="Century Gothic" w:hAnsi="Century Gothic" w:cs="Times New Roman"/>
          <w:color w:val="000000" w:themeColor="text1"/>
          <w:sz w:val="24"/>
          <w:szCs w:val="24"/>
          <w:lang w:val="es-MX"/>
        </w:rPr>
        <w:t xml:space="preserve"> se presento un REPORTE DESGLOZADO de cada departamento para comunicarles quienes están al corriente con sus transparencias así mismo quienes están muy atrasados con sus obligaciones especificando que archivos están en la </w:t>
      </w:r>
      <w:r>
        <w:rPr>
          <w:rFonts w:ascii="Century Gothic" w:hAnsi="Century Gothic" w:cs="Times New Roman"/>
          <w:color w:val="000000" w:themeColor="text1"/>
          <w:sz w:val="24"/>
          <w:szCs w:val="24"/>
          <w:lang w:val="es-MX"/>
        </w:rPr>
        <w:t>plataforma,</w:t>
      </w:r>
      <w:r w:rsidR="005E60DD">
        <w:rPr>
          <w:rFonts w:ascii="Century Gothic" w:hAnsi="Century Gothic" w:cs="Times New Roman"/>
          <w:color w:val="000000" w:themeColor="text1"/>
          <w:sz w:val="24"/>
          <w:szCs w:val="24"/>
          <w:lang w:val="es-MX"/>
        </w:rPr>
        <w:t xml:space="preserve"> </w:t>
      </w:r>
      <w:r>
        <w:rPr>
          <w:rFonts w:ascii="Century Gothic" w:hAnsi="Century Gothic" w:cs="Times New Roman"/>
          <w:color w:val="000000" w:themeColor="text1"/>
          <w:sz w:val="24"/>
          <w:szCs w:val="24"/>
          <w:lang w:val="es-MX"/>
        </w:rPr>
        <w:t>así</w:t>
      </w:r>
      <w:r w:rsidR="005E60DD">
        <w:rPr>
          <w:rFonts w:ascii="Century Gothic" w:hAnsi="Century Gothic" w:cs="Times New Roman"/>
          <w:color w:val="000000" w:themeColor="text1"/>
          <w:sz w:val="24"/>
          <w:szCs w:val="24"/>
          <w:lang w:val="es-MX"/>
        </w:rPr>
        <w:t xml:space="preserve"> como cuales aun no se cuenta con la información</w:t>
      </w:r>
      <w:r>
        <w:rPr>
          <w:rFonts w:ascii="Century Gothic" w:hAnsi="Century Gothic" w:cs="Times New Roman"/>
          <w:color w:val="000000" w:themeColor="text1"/>
          <w:sz w:val="24"/>
          <w:szCs w:val="24"/>
          <w:lang w:val="es-MX"/>
        </w:rPr>
        <w:t xml:space="preserve"> de manera que sea para los encargados de departamento saber más fácilmente cuales archivos deben actualizar y cuales están al 100%</w:t>
      </w:r>
      <w:r w:rsidR="005E60DD">
        <w:rPr>
          <w:rFonts w:ascii="Century Gothic" w:hAnsi="Century Gothic" w:cs="Times New Roman"/>
          <w:color w:val="000000" w:themeColor="text1"/>
          <w:sz w:val="24"/>
          <w:szCs w:val="24"/>
          <w:lang w:val="es-MX"/>
        </w:rPr>
        <w:t>.</w:t>
      </w:r>
    </w:p>
    <w:p w14:paraId="5ADAF86A" w14:textId="77777777" w:rsidR="00781DA2" w:rsidRPr="00592193" w:rsidRDefault="00781DA2" w:rsidP="00781DA2">
      <w:pPr>
        <w:pStyle w:val="Footer"/>
        <w:jc w:val="both"/>
        <w:rPr>
          <w:rFonts w:ascii="Century Gothic" w:hAnsi="Century Gothic" w:cs="Times New Roman"/>
          <w:color w:val="000000" w:themeColor="text1"/>
          <w:sz w:val="24"/>
          <w:szCs w:val="24"/>
          <w:lang w:val="es-MX"/>
        </w:rPr>
      </w:pPr>
    </w:p>
    <w:p w14:paraId="1078B137" w14:textId="06BE03BC" w:rsidR="00C959CD" w:rsidRDefault="00781DA2" w:rsidP="00781DA2">
      <w:pPr>
        <w:spacing w:after="0"/>
        <w:jc w:val="both"/>
        <w:rPr>
          <w:rFonts w:ascii="Century Gothic" w:hAnsi="Century Gothic" w:cs="Times New Roman"/>
          <w:color w:val="000000" w:themeColor="text1"/>
          <w:sz w:val="24"/>
          <w:szCs w:val="24"/>
        </w:rPr>
      </w:pPr>
      <w:r w:rsidRPr="00592193">
        <w:rPr>
          <w:rFonts w:ascii="Century Gothic" w:hAnsi="Century Gothic" w:cs="Times New Roman"/>
          <w:b/>
          <w:color w:val="000000" w:themeColor="text1"/>
          <w:sz w:val="24"/>
          <w:szCs w:val="24"/>
        </w:rPr>
        <w:t>4.</w:t>
      </w:r>
      <w:r w:rsidR="00104E49" w:rsidRPr="00592193">
        <w:rPr>
          <w:rFonts w:ascii="Century Gothic" w:hAnsi="Century Gothic" w:cs="Times New Roman"/>
          <w:b/>
          <w:color w:val="000000" w:themeColor="text1"/>
          <w:sz w:val="24"/>
          <w:szCs w:val="24"/>
        </w:rPr>
        <w:t>- ASUNTOS</w:t>
      </w:r>
      <w:r w:rsidRPr="00592193">
        <w:rPr>
          <w:rFonts w:ascii="Century Gothic" w:hAnsi="Century Gothic" w:cs="Times New Roman"/>
          <w:b/>
          <w:color w:val="000000" w:themeColor="text1"/>
          <w:sz w:val="24"/>
          <w:szCs w:val="24"/>
        </w:rPr>
        <w:t xml:space="preserve"> GENERALES. –</w:t>
      </w:r>
      <w:r w:rsidRPr="00592193">
        <w:rPr>
          <w:rFonts w:ascii="Century Gothic" w:hAnsi="Century Gothic" w:cs="Times New Roman"/>
          <w:color w:val="000000" w:themeColor="text1"/>
          <w:sz w:val="24"/>
          <w:szCs w:val="24"/>
        </w:rPr>
        <w:t xml:space="preserve"> </w:t>
      </w:r>
      <w:r w:rsidR="00F03143" w:rsidRPr="00592193">
        <w:rPr>
          <w:rFonts w:ascii="Century Gothic" w:hAnsi="Century Gothic" w:cs="Times New Roman"/>
          <w:color w:val="000000" w:themeColor="text1"/>
          <w:sz w:val="24"/>
          <w:szCs w:val="24"/>
        </w:rPr>
        <w:t>la ISC. ARIADNA LIZBETH HERNANDEZ AGUILAR en su carácter de coordinador de comité de transparencia</w:t>
      </w:r>
      <w:r w:rsidRPr="00592193">
        <w:rPr>
          <w:rFonts w:ascii="Century Gothic" w:hAnsi="Century Gothic" w:cs="Times New Roman"/>
          <w:color w:val="000000" w:themeColor="text1"/>
          <w:sz w:val="24"/>
          <w:szCs w:val="24"/>
        </w:rPr>
        <w:t xml:space="preserve"> </w:t>
      </w:r>
      <w:r w:rsidR="00F03143">
        <w:rPr>
          <w:rFonts w:ascii="Century Gothic" w:hAnsi="Century Gothic" w:cs="Times New Roman"/>
          <w:color w:val="000000" w:themeColor="text1"/>
          <w:sz w:val="24"/>
          <w:szCs w:val="24"/>
        </w:rPr>
        <w:t xml:space="preserve">compartió una presentación </w:t>
      </w:r>
      <w:r w:rsidR="00CB1F00">
        <w:rPr>
          <w:rFonts w:ascii="Century Gothic" w:hAnsi="Century Gothic" w:cs="Times New Roman"/>
          <w:color w:val="000000" w:themeColor="text1"/>
          <w:sz w:val="24"/>
          <w:szCs w:val="24"/>
        </w:rPr>
        <w:t>link:</w:t>
      </w:r>
      <w:r w:rsidR="00E53967">
        <w:rPr>
          <w:rFonts w:ascii="Century Gothic" w:hAnsi="Century Gothic" w:cs="Times New Roman"/>
          <w:color w:val="000000" w:themeColor="text1"/>
          <w:sz w:val="24"/>
          <w:szCs w:val="24"/>
        </w:rPr>
        <w:t xml:space="preserve"> </w:t>
      </w:r>
    </w:p>
    <w:p w14:paraId="42A1EE02" w14:textId="77777777" w:rsidR="005B332A" w:rsidRDefault="005B332A" w:rsidP="00781DA2">
      <w:pPr>
        <w:spacing w:after="0"/>
        <w:jc w:val="both"/>
        <w:rPr>
          <w:rFonts w:ascii="Century Gothic" w:hAnsi="Century Gothic" w:cs="Times New Roman"/>
          <w:color w:val="000000" w:themeColor="text1"/>
          <w:sz w:val="24"/>
          <w:szCs w:val="24"/>
        </w:rPr>
      </w:pPr>
    </w:p>
    <w:p w14:paraId="3616FF66" w14:textId="523A50C9" w:rsidR="00C47F6A" w:rsidRDefault="005B332A" w:rsidP="00781DA2">
      <w:pPr>
        <w:spacing w:after="0"/>
        <w:jc w:val="both"/>
        <w:rPr>
          <w:rFonts w:ascii="Century Gothic" w:hAnsi="Century Gothic" w:cs="Times New Roman"/>
          <w:color w:val="000000" w:themeColor="text1"/>
          <w:sz w:val="24"/>
          <w:szCs w:val="24"/>
        </w:rPr>
      </w:pPr>
      <w:hyperlink r:id="rId11" w:history="1">
        <w:r w:rsidRPr="001272FD">
          <w:rPr>
            <w:rStyle w:val="Hyperlink"/>
            <w:rFonts w:ascii="Century Gothic" w:hAnsi="Century Gothic" w:cs="Times New Roman"/>
            <w:sz w:val="24"/>
            <w:szCs w:val="24"/>
          </w:rPr>
          <w:t>http://www.cegaipslp.org.mx/HV2021Tres.nsf/nombre_de_la_vista/EBE79BB86170D7BE862587FE007C1214/$File/REPORTE+ENERO.pdf</w:t>
        </w:r>
      </w:hyperlink>
    </w:p>
    <w:p w14:paraId="577315BE" w14:textId="77777777" w:rsidR="005B332A" w:rsidRPr="007B17B5" w:rsidRDefault="005B332A" w:rsidP="00781DA2">
      <w:pPr>
        <w:spacing w:after="0"/>
        <w:jc w:val="both"/>
        <w:rPr>
          <w:rFonts w:ascii="Century Gothic" w:hAnsi="Century Gothic" w:cs="Times New Roman"/>
          <w:color w:val="000000" w:themeColor="text1"/>
          <w:sz w:val="24"/>
          <w:szCs w:val="24"/>
        </w:rPr>
      </w:pPr>
    </w:p>
    <w:p w14:paraId="0FACAD97" w14:textId="2AE4852B" w:rsidR="00D31C61" w:rsidRDefault="00F03143" w:rsidP="00781DA2">
      <w:pPr>
        <w:spacing w:after="0"/>
        <w:jc w:val="both"/>
        <w:rPr>
          <w:rFonts w:ascii="Century Gothic" w:hAnsi="Century Gothic" w:cs="Times New Roman"/>
          <w:color w:val="000000" w:themeColor="text1"/>
          <w:sz w:val="24"/>
          <w:szCs w:val="24"/>
        </w:rPr>
      </w:pPr>
      <w:r>
        <w:rPr>
          <w:rFonts w:ascii="Century Gothic" w:hAnsi="Century Gothic" w:cs="Times New Roman"/>
          <w:color w:val="000000" w:themeColor="text1"/>
          <w:sz w:val="24"/>
          <w:szCs w:val="24"/>
        </w:rPr>
        <w:t xml:space="preserve">donde se </w:t>
      </w:r>
      <w:r w:rsidR="000C6FE4">
        <w:rPr>
          <w:rFonts w:ascii="Century Gothic" w:hAnsi="Century Gothic" w:cs="Times New Roman"/>
          <w:color w:val="000000" w:themeColor="text1"/>
          <w:sz w:val="24"/>
          <w:szCs w:val="24"/>
        </w:rPr>
        <w:t>abordó</w:t>
      </w:r>
      <w:r>
        <w:rPr>
          <w:rFonts w:ascii="Century Gothic" w:hAnsi="Century Gothic" w:cs="Times New Roman"/>
          <w:color w:val="000000" w:themeColor="text1"/>
          <w:sz w:val="24"/>
          <w:szCs w:val="24"/>
        </w:rPr>
        <w:t xml:space="preserve"> el tema de la importancia de las transparencias </w:t>
      </w:r>
      <w:r w:rsidR="00781DA2" w:rsidRPr="00592193">
        <w:rPr>
          <w:rFonts w:ascii="Century Gothic" w:hAnsi="Century Gothic" w:cs="Times New Roman"/>
          <w:color w:val="000000" w:themeColor="text1"/>
          <w:sz w:val="24"/>
          <w:szCs w:val="24"/>
        </w:rPr>
        <w:t xml:space="preserve">en el uso de la voz comenta que </w:t>
      </w:r>
      <w:r w:rsidR="00F64231" w:rsidRPr="00592193">
        <w:rPr>
          <w:rFonts w:ascii="Century Gothic" w:hAnsi="Century Gothic" w:cs="Times New Roman"/>
          <w:color w:val="000000" w:themeColor="text1"/>
          <w:sz w:val="24"/>
          <w:szCs w:val="24"/>
        </w:rPr>
        <w:t>los resultados alcanzados se deben</w:t>
      </w:r>
      <w:r w:rsidR="00781DA2" w:rsidRPr="00592193">
        <w:rPr>
          <w:rFonts w:ascii="Century Gothic" w:hAnsi="Century Gothic" w:cs="Times New Roman"/>
          <w:color w:val="000000" w:themeColor="text1"/>
          <w:sz w:val="24"/>
          <w:szCs w:val="24"/>
        </w:rPr>
        <w:t xml:space="preserve"> a que están pendientes de cargar los archivos de</w:t>
      </w:r>
      <w:r w:rsidR="00F64231">
        <w:rPr>
          <w:rFonts w:ascii="Century Gothic" w:hAnsi="Century Gothic" w:cs="Times New Roman"/>
          <w:color w:val="000000" w:themeColor="text1"/>
          <w:sz w:val="24"/>
          <w:szCs w:val="24"/>
        </w:rPr>
        <w:t xml:space="preserve"> varios departamentos como se observa e</w:t>
      </w:r>
      <w:r w:rsidR="007A5EB4">
        <w:rPr>
          <w:rFonts w:ascii="Century Gothic" w:hAnsi="Century Gothic" w:cs="Times New Roman"/>
          <w:color w:val="000000" w:themeColor="text1"/>
          <w:sz w:val="24"/>
          <w:szCs w:val="24"/>
        </w:rPr>
        <w:t>n</w:t>
      </w:r>
      <w:r w:rsidR="00F64231">
        <w:rPr>
          <w:rFonts w:ascii="Century Gothic" w:hAnsi="Century Gothic" w:cs="Times New Roman"/>
          <w:color w:val="000000" w:themeColor="text1"/>
          <w:sz w:val="24"/>
          <w:szCs w:val="24"/>
        </w:rPr>
        <w:t xml:space="preserve"> el siguiente link</w:t>
      </w:r>
      <w:r w:rsidR="00104E49">
        <w:rPr>
          <w:rFonts w:ascii="Century Gothic" w:hAnsi="Century Gothic" w:cs="Times New Roman"/>
          <w:color w:val="000000" w:themeColor="text1"/>
          <w:sz w:val="24"/>
          <w:szCs w:val="24"/>
        </w:rPr>
        <w:t xml:space="preserve">: </w:t>
      </w:r>
    </w:p>
    <w:p w14:paraId="1BD593B2" w14:textId="6B8FDBAB" w:rsidR="005B332A" w:rsidRDefault="005B332A" w:rsidP="00781DA2">
      <w:pPr>
        <w:spacing w:after="0"/>
        <w:jc w:val="both"/>
        <w:rPr>
          <w:rFonts w:ascii="Century Gothic" w:hAnsi="Century Gothic" w:cs="Times New Roman"/>
          <w:color w:val="000000" w:themeColor="text1"/>
          <w:sz w:val="24"/>
          <w:szCs w:val="24"/>
        </w:rPr>
      </w:pPr>
    </w:p>
    <w:p w14:paraId="08EB1E52" w14:textId="387BE232" w:rsidR="005B332A" w:rsidRDefault="005B332A" w:rsidP="00781DA2">
      <w:pPr>
        <w:spacing w:after="0"/>
        <w:jc w:val="both"/>
        <w:rPr>
          <w:rFonts w:ascii="Century Gothic" w:hAnsi="Century Gothic" w:cs="Times New Roman"/>
          <w:color w:val="000000" w:themeColor="text1"/>
          <w:sz w:val="24"/>
          <w:szCs w:val="24"/>
        </w:rPr>
      </w:pPr>
      <w:r w:rsidRPr="005B332A">
        <w:rPr>
          <w:rFonts w:ascii="Century Gothic" w:hAnsi="Century Gothic" w:cs="Times New Roman"/>
          <w:color w:val="000000" w:themeColor="text1"/>
          <w:sz w:val="24"/>
          <w:szCs w:val="24"/>
        </w:rPr>
        <w:t>http://www.cegaipslp.org.mx/HV2021Tres.nsf/nombre_de_la_vista/50FB546F78166E37862587FE007C2CBA/$File/REPORTE+TRANSPARENCIA.xlsx</w:t>
      </w:r>
    </w:p>
    <w:p w14:paraId="14728497" w14:textId="77777777" w:rsidR="00953A25" w:rsidRPr="007B17B5" w:rsidRDefault="00953A25" w:rsidP="00781DA2">
      <w:pPr>
        <w:spacing w:after="0"/>
        <w:jc w:val="both"/>
        <w:rPr>
          <w:rFonts w:ascii="Century Gothic" w:hAnsi="Century Gothic" w:cs="Times New Roman"/>
          <w:color w:val="000000" w:themeColor="text1"/>
          <w:sz w:val="24"/>
          <w:szCs w:val="24"/>
        </w:rPr>
      </w:pPr>
    </w:p>
    <w:p w14:paraId="1785267B" w14:textId="448DF165" w:rsidR="0020657E" w:rsidRDefault="00F64231" w:rsidP="00781DA2">
      <w:pPr>
        <w:spacing w:after="0"/>
        <w:jc w:val="both"/>
        <w:rPr>
          <w:rFonts w:ascii="Century Gothic" w:hAnsi="Century Gothic" w:cs="Times New Roman"/>
          <w:color w:val="000000" w:themeColor="text1"/>
          <w:sz w:val="24"/>
          <w:szCs w:val="24"/>
        </w:rPr>
      </w:pPr>
      <w:r>
        <w:rPr>
          <w:rFonts w:ascii="Century Gothic" w:hAnsi="Century Gothic" w:cs="Times New Roman"/>
          <w:color w:val="000000" w:themeColor="text1"/>
          <w:sz w:val="24"/>
          <w:szCs w:val="24"/>
        </w:rPr>
        <w:t>L</w:t>
      </w:r>
      <w:r w:rsidR="00781DA2" w:rsidRPr="00592193">
        <w:rPr>
          <w:rFonts w:ascii="Century Gothic" w:hAnsi="Century Gothic" w:cs="Times New Roman"/>
          <w:color w:val="000000" w:themeColor="text1"/>
          <w:sz w:val="24"/>
          <w:szCs w:val="24"/>
        </w:rPr>
        <w:t>os cuales al ponerse al corriente incrementaran el porcentaje de archivos correspondientes a estos meses estando así por alcanzar el porcentaje deseado y les recuerda que los archivos se deben de cargar en los primeros diez días del mes.</w:t>
      </w:r>
    </w:p>
    <w:p w14:paraId="2B3C9B1D" w14:textId="4651EFDE" w:rsidR="00551731" w:rsidRDefault="00551731" w:rsidP="00781DA2">
      <w:pPr>
        <w:spacing w:after="0"/>
        <w:jc w:val="both"/>
        <w:rPr>
          <w:rFonts w:ascii="Century Gothic" w:hAnsi="Century Gothic" w:cs="Times New Roman"/>
          <w:color w:val="000000" w:themeColor="text1"/>
          <w:sz w:val="24"/>
          <w:szCs w:val="24"/>
        </w:rPr>
      </w:pPr>
    </w:p>
    <w:p w14:paraId="506BE86C" w14:textId="56C049BB" w:rsidR="008C5B16" w:rsidRDefault="008C5B16" w:rsidP="00781DA2">
      <w:pPr>
        <w:spacing w:after="0"/>
        <w:jc w:val="both"/>
        <w:rPr>
          <w:rFonts w:ascii="Century Gothic" w:hAnsi="Century Gothic" w:cs="Times New Roman"/>
          <w:color w:val="000000" w:themeColor="text1"/>
          <w:sz w:val="24"/>
          <w:szCs w:val="24"/>
        </w:rPr>
      </w:pPr>
    </w:p>
    <w:p w14:paraId="29D96440" w14:textId="77777777" w:rsidR="008C5B16" w:rsidRDefault="008C5B16" w:rsidP="00781DA2">
      <w:pPr>
        <w:spacing w:after="0"/>
        <w:jc w:val="both"/>
        <w:rPr>
          <w:rFonts w:ascii="Century Gothic" w:hAnsi="Century Gothic" w:cs="Times New Roman"/>
          <w:color w:val="000000" w:themeColor="text1"/>
          <w:sz w:val="24"/>
          <w:szCs w:val="24"/>
        </w:rPr>
      </w:pPr>
    </w:p>
    <w:p w14:paraId="27A5F610" w14:textId="3AB7F51A" w:rsidR="00551731" w:rsidRDefault="00551731" w:rsidP="00781DA2">
      <w:pPr>
        <w:spacing w:after="0"/>
        <w:jc w:val="both"/>
        <w:rPr>
          <w:rFonts w:ascii="Century Gothic" w:hAnsi="Century Gothic" w:cs="Times New Roman"/>
          <w:color w:val="000000" w:themeColor="text1"/>
          <w:sz w:val="24"/>
          <w:szCs w:val="24"/>
        </w:rPr>
      </w:pPr>
      <w:r>
        <w:rPr>
          <w:rFonts w:ascii="Century Gothic" w:hAnsi="Century Gothic" w:cs="Times New Roman"/>
          <w:color w:val="000000" w:themeColor="text1"/>
          <w:sz w:val="24"/>
          <w:szCs w:val="24"/>
        </w:rPr>
        <w:lastRenderedPageBreak/>
        <w:t>Otro asunto importante que se tomo fue la reasignación de algunas transparencias que no estaban asignadas de manera correcta, este punto se sometió a votación y en el cual estando todos de acuerdo se volvió asignar al área que correspondía.</w:t>
      </w:r>
    </w:p>
    <w:p w14:paraId="62A2DC1C" w14:textId="1CE300A1" w:rsidR="00551731" w:rsidRDefault="00551731" w:rsidP="00781DA2">
      <w:pPr>
        <w:spacing w:after="0"/>
        <w:jc w:val="both"/>
        <w:rPr>
          <w:rFonts w:ascii="Century Gothic" w:hAnsi="Century Gothic" w:cs="Times New Roman"/>
          <w:color w:val="000000" w:themeColor="text1"/>
          <w:sz w:val="24"/>
          <w:szCs w:val="24"/>
        </w:rPr>
      </w:pPr>
    </w:p>
    <w:p w14:paraId="15E27B0B" w14:textId="0EEFD200" w:rsidR="0020657E" w:rsidRDefault="0020657E" w:rsidP="00781DA2">
      <w:pPr>
        <w:spacing w:after="0"/>
        <w:jc w:val="both"/>
        <w:rPr>
          <w:rFonts w:ascii="Century Gothic" w:hAnsi="Century Gothic" w:cs="Times New Roman"/>
          <w:color w:val="000000" w:themeColor="text1"/>
          <w:sz w:val="24"/>
          <w:szCs w:val="24"/>
        </w:rPr>
      </w:pPr>
      <w:r>
        <w:rPr>
          <w:rFonts w:ascii="Century Gothic" w:hAnsi="Century Gothic" w:cs="Times New Roman"/>
          <w:color w:val="000000" w:themeColor="text1"/>
          <w:sz w:val="24"/>
          <w:szCs w:val="24"/>
        </w:rPr>
        <w:t>L</w:t>
      </w:r>
      <w:r w:rsidRPr="00592193">
        <w:rPr>
          <w:rFonts w:ascii="Century Gothic" w:hAnsi="Century Gothic" w:cs="Times New Roman"/>
          <w:color w:val="000000" w:themeColor="text1"/>
          <w:sz w:val="24"/>
          <w:szCs w:val="24"/>
        </w:rPr>
        <w:t xml:space="preserve">a ISC. ARIADNA LIZBETH HERNANDEZ AGUILAR </w:t>
      </w:r>
      <w:r w:rsidR="00781DA2" w:rsidRPr="00592193">
        <w:rPr>
          <w:rFonts w:ascii="Century Gothic" w:hAnsi="Century Gothic" w:cs="Times New Roman"/>
          <w:color w:val="000000" w:themeColor="text1"/>
          <w:sz w:val="24"/>
          <w:szCs w:val="24"/>
        </w:rPr>
        <w:t xml:space="preserve">en su carácter de coordinador de comité de transparencia en el uso de la voz comenta como quedaron los porcentajes de archivos cargados </w:t>
      </w:r>
      <w:r w:rsidR="008C5B16">
        <w:rPr>
          <w:rFonts w:ascii="Century Gothic" w:hAnsi="Century Gothic" w:cs="Times New Roman"/>
          <w:color w:val="000000" w:themeColor="text1"/>
          <w:sz w:val="24"/>
          <w:szCs w:val="24"/>
        </w:rPr>
        <w:t>los</w:t>
      </w:r>
      <w:r w:rsidR="00781DA2" w:rsidRPr="00592193">
        <w:rPr>
          <w:rFonts w:ascii="Century Gothic" w:hAnsi="Century Gothic" w:cs="Times New Roman"/>
          <w:color w:val="000000" w:themeColor="text1"/>
          <w:sz w:val="24"/>
          <w:szCs w:val="24"/>
        </w:rPr>
        <w:t xml:space="preserve"> mes</w:t>
      </w:r>
      <w:r w:rsidR="008C5B16">
        <w:rPr>
          <w:rFonts w:ascii="Century Gothic" w:hAnsi="Century Gothic" w:cs="Times New Roman"/>
          <w:color w:val="000000" w:themeColor="text1"/>
          <w:sz w:val="24"/>
          <w:szCs w:val="24"/>
        </w:rPr>
        <w:t>es</w:t>
      </w:r>
      <w:r w:rsidR="00781DA2" w:rsidRPr="00592193">
        <w:rPr>
          <w:rFonts w:ascii="Century Gothic" w:hAnsi="Century Gothic" w:cs="Times New Roman"/>
          <w:color w:val="000000" w:themeColor="text1"/>
          <w:sz w:val="24"/>
          <w:szCs w:val="24"/>
        </w:rPr>
        <w:t xml:space="preserve"> de </w:t>
      </w:r>
      <w:r>
        <w:rPr>
          <w:rFonts w:ascii="Century Gothic" w:hAnsi="Century Gothic" w:cs="Times New Roman"/>
          <w:color w:val="000000" w:themeColor="text1"/>
          <w:sz w:val="24"/>
          <w:szCs w:val="24"/>
        </w:rPr>
        <w:t>Octubre</w:t>
      </w:r>
      <w:r w:rsidR="008C5B16">
        <w:rPr>
          <w:rFonts w:ascii="Century Gothic" w:hAnsi="Century Gothic" w:cs="Times New Roman"/>
          <w:color w:val="000000" w:themeColor="text1"/>
          <w:sz w:val="24"/>
          <w:szCs w:val="24"/>
        </w:rPr>
        <w:t>, Noviembre</w:t>
      </w:r>
      <w:r w:rsidR="006259D3">
        <w:rPr>
          <w:rFonts w:ascii="Century Gothic" w:hAnsi="Century Gothic" w:cs="Times New Roman"/>
          <w:color w:val="000000" w:themeColor="text1"/>
          <w:sz w:val="24"/>
          <w:szCs w:val="24"/>
        </w:rPr>
        <w:t>,</w:t>
      </w:r>
      <w:r w:rsidR="008C5B16">
        <w:rPr>
          <w:rFonts w:ascii="Century Gothic" w:hAnsi="Century Gothic" w:cs="Times New Roman"/>
          <w:color w:val="000000" w:themeColor="text1"/>
          <w:sz w:val="24"/>
          <w:szCs w:val="24"/>
        </w:rPr>
        <w:t xml:space="preserve"> Diciembre</w:t>
      </w:r>
      <w:r w:rsidR="00781DA2" w:rsidRPr="00592193">
        <w:rPr>
          <w:rFonts w:ascii="Century Gothic" w:hAnsi="Century Gothic" w:cs="Times New Roman"/>
          <w:color w:val="000000" w:themeColor="text1"/>
          <w:sz w:val="24"/>
          <w:szCs w:val="24"/>
        </w:rPr>
        <w:t xml:space="preserve"> </w:t>
      </w:r>
      <w:r w:rsidR="006259D3" w:rsidRPr="00592193">
        <w:rPr>
          <w:rFonts w:ascii="Century Gothic" w:hAnsi="Century Gothic" w:cs="Times New Roman"/>
          <w:color w:val="000000" w:themeColor="text1"/>
          <w:sz w:val="24"/>
          <w:szCs w:val="24"/>
        </w:rPr>
        <w:t>del año</w:t>
      </w:r>
      <w:r w:rsidR="006259D3">
        <w:rPr>
          <w:rFonts w:ascii="Century Gothic" w:hAnsi="Century Gothic" w:cs="Times New Roman"/>
          <w:color w:val="000000" w:themeColor="text1"/>
          <w:sz w:val="24"/>
          <w:szCs w:val="24"/>
        </w:rPr>
        <w:t xml:space="preserve"> pasado</w:t>
      </w:r>
      <w:r w:rsidR="006259D3" w:rsidRPr="00592193">
        <w:rPr>
          <w:rFonts w:ascii="Century Gothic" w:hAnsi="Century Gothic" w:cs="Times New Roman"/>
          <w:color w:val="000000" w:themeColor="text1"/>
          <w:sz w:val="24"/>
          <w:szCs w:val="24"/>
        </w:rPr>
        <w:t xml:space="preserve"> </w:t>
      </w:r>
      <w:r w:rsidR="006259D3">
        <w:rPr>
          <w:rFonts w:ascii="Century Gothic" w:hAnsi="Century Gothic" w:cs="Times New Roman"/>
          <w:color w:val="000000" w:themeColor="text1"/>
          <w:sz w:val="24"/>
          <w:szCs w:val="24"/>
        </w:rPr>
        <w:t xml:space="preserve">y Enero del presente año </w:t>
      </w:r>
      <w:r w:rsidR="00781DA2" w:rsidRPr="00592193">
        <w:rPr>
          <w:rFonts w:ascii="Century Gothic" w:hAnsi="Century Gothic" w:cs="Times New Roman"/>
          <w:color w:val="000000" w:themeColor="text1"/>
          <w:sz w:val="24"/>
          <w:szCs w:val="24"/>
        </w:rPr>
        <w:t xml:space="preserve">por parte de los </w:t>
      </w:r>
      <w:r>
        <w:rPr>
          <w:rFonts w:ascii="Century Gothic" w:hAnsi="Century Gothic" w:cs="Times New Roman"/>
          <w:color w:val="000000" w:themeColor="text1"/>
          <w:sz w:val="24"/>
          <w:szCs w:val="24"/>
        </w:rPr>
        <w:t>departamentos</w:t>
      </w:r>
      <w:r w:rsidR="00781DA2" w:rsidRPr="00592193">
        <w:rPr>
          <w:rFonts w:ascii="Century Gothic" w:hAnsi="Century Gothic" w:cs="Times New Roman"/>
          <w:color w:val="000000" w:themeColor="text1"/>
          <w:sz w:val="24"/>
          <w:szCs w:val="24"/>
        </w:rPr>
        <w:t>;</w:t>
      </w:r>
    </w:p>
    <w:p w14:paraId="1848228A" w14:textId="77777777" w:rsidR="00551731" w:rsidRDefault="00551731" w:rsidP="00781DA2">
      <w:pPr>
        <w:spacing w:after="0"/>
        <w:jc w:val="both"/>
        <w:rPr>
          <w:rFonts w:ascii="Century Gothic" w:hAnsi="Century Gothic" w:cs="Times New Roman"/>
          <w:color w:val="000000" w:themeColor="text1"/>
          <w:sz w:val="24"/>
          <w:szCs w:val="24"/>
        </w:rPr>
      </w:pPr>
    </w:p>
    <w:p w14:paraId="214B42D6" w14:textId="3B5F1AE5" w:rsidR="00C64EAB" w:rsidRDefault="00B87A92" w:rsidP="00781DA2">
      <w:pPr>
        <w:spacing w:after="0"/>
        <w:jc w:val="both"/>
        <w:rPr>
          <w:rFonts w:ascii="Century Gothic" w:hAnsi="Century Gothic" w:cs="Times New Roman"/>
          <w:color w:val="000000" w:themeColor="text1"/>
          <w:sz w:val="24"/>
          <w:szCs w:val="24"/>
        </w:rPr>
      </w:pPr>
      <w:r>
        <w:rPr>
          <w:rFonts w:ascii="Century Gothic" w:hAnsi="Century Gothic" w:cs="Times New Roman"/>
          <w:color w:val="000000" w:themeColor="text1"/>
          <w:sz w:val="24"/>
          <w:szCs w:val="24"/>
        </w:rPr>
        <w:t xml:space="preserve">Reporte de los archivos subidos a la plataforma CEGAIP correspondientes al mes de </w:t>
      </w:r>
      <w:r w:rsidR="008C5B16">
        <w:rPr>
          <w:rFonts w:ascii="Century Gothic" w:hAnsi="Century Gothic" w:cs="Times New Roman"/>
          <w:color w:val="000000" w:themeColor="text1"/>
          <w:sz w:val="24"/>
          <w:szCs w:val="24"/>
        </w:rPr>
        <w:t>Octubre, Noviembre</w:t>
      </w:r>
      <w:r w:rsidR="006259D3">
        <w:rPr>
          <w:rFonts w:ascii="Century Gothic" w:hAnsi="Century Gothic" w:cs="Times New Roman"/>
          <w:color w:val="000000" w:themeColor="text1"/>
          <w:sz w:val="24"/>
          <w:szCs w:val="24"/>
        </w:rPr>
        <w:t>,</w:t>
      </w:r>
      <w:r w:rsidR="008C5B16">
        <w:rPr>
          <w:rFonts w:ascii="Century Gothic" w:hAnsi="Century Gothic" w:cs="Times New Roman"/>
          <w:color w:val="000000" w:themeColor="text1"/>
          <w:sz w:val="24"/>
          <w:szCs w:val="24"/>
        </w:rPr>
        <w:t xml:space="preserve"> Diciembre</w:t>
      </w:r>
      <w:r w:rsidR="006259D3">
        <w:rPr>
          <w:rFonts w:ascii="Century Gothic" w:hAnsi="Century Gothic" w:cs="Times New Roman"/>
          <w:color w:val="000000" w:themeColor="text1"/>
          <w:sz w:val="24"/>
          <w:szCs w:val="24"/>
        </w:rPr>
        <w:t xml:space="preserve"> y Enero</w:t>
      </w:r>
      <w:r w:rsidR="008C5B16">
        <w:rPr>
          <w:rFonts w:ascii="Century Gothic" w:hAnsi="Century Gothic" w:cs="Times New Roman"/>
          <w:color w:val="000000" w:themeColor="text1"/>
          <w:sz w:val="24"/>
          <w:szCs w:val="24"/>
        </w:rPr>
        <w:t>.</w:t>
      </w:r>
    </w:p>
    <w:p w14:paraId="1EF97E63" w14:textId="77777777" w:rsidR="00B87A92" w:rsidRDefault="00B87A92" w:rsidP="00781DA2">
      <w:pPr>
        <w:spacing w:after="0"/>
        <w:jc w:val="both"/>
        <w:rPr>
          <w:rFonts w:ascii="Century Gothic" w:hAnsi="Century Gothic" w:cs="Times New Roman"/>
          <w:color w:val="000000" w:themeColor="text1"/>
          <w:sz w:val="24"/>
          <w:szCs w:val="24"/>
        </w:rPr>
      </w:pPr>
    </w:p>
    <w:p w14:paraId="14F25A48" w14:textId="005B07D4" w:rsidR="00B87A92" w:rsidRDefault="00D37EFA" w:rsidP="00781DA2">
      <w:pPr>
        <w:spacing w:after="0"/>
        <w:jc w:val="both"/>
        <w:rPr>
          <w:rFonts w:ascii="Century Gothic" w:hAnsi="Century Gothic" w:cs="Times New Roman"/>
          <w:color w:val="000000" w:themeColor="text1"/>
          <w:sz w:val="24"/>
          <w:szCs w:val="24"/>
        </w:rPr>
      </w:pPr>
      <w:r w:rsidRPr="00D37EFA">
        <w:rPr>
          <w:rFonts w:ascii="Century Gothic" w:hAnsi="Century Gothic" w:cs="Times New Roman"/>
          <w:color w:val="000000" w:themeColor="text1"/>
          <w:sz w:val="24"/>
          <w:szCs w:val="24"/>
        </w:rPr>
        <w:drawing>
          <wp:inline distT="0" distB="0" distL="0" distR="0" wp14:anchorId="3F48061D" wp14:editId="619F8BCD">
            <wp:extent cx="5943600" cy="2583180"/>
            <wp:effectExtent l="0" t="0" r="0" b="7620"/>
            <wp:docPr id="6" name="Picture 5">
              <a:extLst xmlns:a="http://schemas.openxmlformats.org/drawingml/2006/main">
                <a:ext uri="{FF2B5EF4-FFF2-40B4-BE49-F238E27FC236}">
                  <a16:creationId xmlns:a16="http://schemas.microsoft.com/office/drawing/2014/main" id="{C9139285-BC18-4AAC-A9D7-6EB97B1325D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C9139285-BC18-4AAC-A9D7-6EB97B1325DA}"/>
                        </a:ext>
                      </a:extLst>
                    </pic:cNvPr>
                    <pic:cNvPicPr>
                      <a:picLocks noChangeAspect="1"/>
                    </pic:cNvPicPr>
                  </pic:nvPicPr>
                  <pic:blipFill>
                    <a:blip r:embed="rId12"/>
                    <a:stretch>
                      <a:fillRect/>
                    </a:stretch>
                  </pic:blipFill>
                  <pic:spPr>
                    <a:xfrm>
                      <a:off x="0" y="0"/>
                      <a:ext cx="5943600" cy="2583180"/>
                    </a:xfrm>
                    <a:prstGeom prst="rect">
                      <a:avLst/>
                    </a:prstGeom>
                  </pic:spPr>
                </pic:pic>
              </a:graphicData>
            </a:graphic>
          </wp:inline>
        </w:drawing>
      </w:r>
    </w:p>
    <w:p w14:paraId="08607B9C" w14:textId="7872CC36" w:rsidR="00E410EC" w:rsidRDefault="00E410EC" w:rsidP="00781DA2">
      <w:pPr>
        <w:spacing w:after="0"/>
        <w:jc w:val="both"/>
        <w:rPr>
          <w:rFonts w:ascii="Century Gothic" w:hAnsi="Century Gothic" w:cs="Times New Roman"/>
          <w:color w:val="000000" w:themeColor="text1"/>
          <w:sz w:val="24"/>
          <w:szCs w:val="24"/>
        </w:rPr>
      </w:pPr>
    </w:p>
    <w:p w14:paraId="67112AD3" w14:textId="03D41B85" w:rsidR="00E410EC" w:rsidRDefault="00B8610B" w:rsidP="00781DA2">
      <w:pPr>
        <w:spacing w:after="0"/>
        <w:jc w:val="both"/>
        <w:rPr>
          <w:rFonts w:ascii="Century Gothic" w:hAnsi="Century Gothic" w:cs="Times New Roman"/>
          <w:color w:val="000000" w:themeColor="text1"/>
          <w:sz w:val="24"/>
          <w:szCs w:val="24"/>
        </w:rPr>
      </w:pPr>
      <w:r>
        <w:rPr>
          <w:rFonts w:ascii="Century Gothic" w:hAnsi="Century Gothic" w:cs="Times New Roman"/>
          <w:color w:val="000000" w:themeColor="text1"/>
          <w:sz w:val="24"/>
          <w:szCs w:val="24"/>
        </w:rPr>
        <w:t xml:space="preserve">Otro tema que se abordo fue </w:t>
      </w:r>
      <w:r w:rsidR="00D37EFA">
        <w:rPr>
          <w:rFonts w:ascii="Century Gothic" w:hAnsi="Century Gothic" w:cs="Times New Roman"/>
          <w:color w:val="000000" w:themeColor="text1"/>
          <w:sz w:val="24"/>
          <w:szCs w:val="24"/>
        </w:rPr>
        <w:t>la nueva actualización de la plataforma CEGAIP en la cual es más fácil con usuarios encontrar la información haciéndola más accesible y fácil de entender.</w:t>
      </w:r>
    </w:p>
    <w:p w14:paraId="7B3079A1" w14:textId="2B25B6AD" w:rsidR="000A1292" w:rsidRDefault="000A1292" w:rsidP="00781DA2">
      <w:pPr>
        <w:spacing w:after="0"/>
        <w:jc w:val="both"/>
        <w:rPr>
          <w:rFonts w:ascii="Century Gothic" w:hAnsi="Century Gothic" w:cs="Times New Roman"/>
          <w:color w:val="000000" w:themeColor="text1"/>
          <w:sz w:val="24"/>
          <w:szCs w:val="24"/>
        </w:rPr>
      </w:pPr>
    </w:p>
    <w:p w14:paraId="3EE753A1" w14:textId="64649ADA" w:rsidR="00E410EC" w:rsidRDefault="00E410EC" w:rsidP="00781DA2">
      <w:pPr>
        <w:spacing w:after="0"/>
        <w:jc w:val="both"/>
        <w:rPr>
          <w:rFonts w:ascii="Century Gothic" w:hAnsi="Century Gothic" w:cs="Times New Roman"/>
          <w:color w:val="000000" w:themeColor="text1"/>
          <w:sz w:val="24"/>
          <w:szCs w:val="24"/>
        </w:rPr>
      </w:pPr>
    </w:p>
    <w:p w14:paraId="02958EF1" w14:textId="77777777" w:rsidR="00327DB8" w:rsidRDefault="00327DB8" w:rsidP="00781DA2">
      <w:pPr>
        <w:spacing w:after="0"/>
        <w:jc w:val="both"/>
        <w:rPr>
          <w:rFonts w:ascii="Century Gothic" w:hAnsi="Century Gothic" w:cs="Times New Roman"/>
          <w:color w:val="000000" w:themeColor="text1"/>
          <w:sz w:val="24"/>
          <w:szCs w:val="24"/>
        </w:rPr>
      </w:pPr>
    </w:p>
    <w:p w14:paraId="0D9124EF" w14:textId="14428F9C" w:rsidR="00E410EC" w:rsidRDefault="00E410EC" w:rsidP="00781DA2">
      <w:pPr>
        <w:spacing w:after="0"/>
        <w:jc w:val="both"/>
        <w:rPr>
          <w:rFonts w:ascii="Century Gothic" w:hAnsi="Century Gothic" w:cs="Times New Roman"/>
          <w:color w:val="000000" w:themeColor="text1"/>
          <w:sz w:val="24"/>
          <w:szCs w:val="24"/>
        </w:rPr>
      </w:pPr>
    </w:p>
    <w:p w14:paraId="588C22A5" w14:textId="1319FF04" w:rsidR="00E410EC" w:rsidRDefault="00E410EC" w:rsidP="00781DA2">
      <w:pPr>
        <w:spacing w:after="0"/>
        <w:jc w:val="both"/>
        <w:rPr>
          <w:rFonts w:ascii="Century Gothic" w:hAnsi="Century Gothic" w:cs="Times New Roman"/>
          <w:color w:val="000000" w:themeColor="text1"/>
          <w:sz w:val="24"/>
          <w:szCs w:val="24"/>
        </w:rPr>
      </w:pPr>
    </w:p>
    <w:p w14:paraId="67590595" w14:textId="0EA06FCB" w:rsidR="00E410EC" w:rsidRDefault="00E410EC" w:rsidP="00781DA2">
      <w:pPr>
        <w:spacing w:after="0"/>
        <w:jc w:val="both"/>
        <w:rPr>
          <w:rFonts w:ascii="Century Gothic" w:hAnsi="Century Gothic" w:cs="Times New Roman"/>
          <w:color w:val="000000" w:themeColor="text1"/>
          <w:sz w:val="24"/>
          <w:szCs w:val="24"/>
        </w:rPr>
      </w:pPr>
    </w:p>
    <w:p w14:paraId="3BED6F3A" w14:textId="1ED0CB8E" w:rsidR="000A1292" w:rsidRDefault="000A1292" w:rsidP="00781DA2">
      <w:pPr>
        <w:spacing w:after="0"/>
        <w:jc w:val="both"/>
        <w:rPr>
          <w:rFonts w:ascii="Century Gothic" w:hAnsi="Century Gothic" w:cs="Times New Roman"/>
          <w:color w:val="000000" w:themeColor="text1"/>
          <w:sz w:val="24"/>
          <w:szCs w:val="24"/>
        </w:rPr>
      </w:pPr>
    </w:p>
    <w:p w14:paraId="4B1DC500" w14:textId="501B769A" w:rsidR="000A1292" w:rsidRDefault="000A1292" w:rsidP="00781DA2">
      <w:pPr>
        <w:spacing w:after="0"/>
        <w:jc w:val="both"/>
        <w:rPr>
          <w:rFonts w:ascii="Century Gothic" w:hAnsi="Century Gothic" w:cs="Times New Roman"/>
          <w:color w:val="000000" w:themeColor="text1"/>
          <w:sz w:val="24"/>
          <w:szCs w:val="24"/>
        </w:rPr>
      </w:pPr>
    </w:p>
    <w:p w14:paraId="48A1D779" w14:textId="77777777" w:rsidR="000A1292" w:rsidRDefault="000A1292" w:rsidP="00781DA2">
      <w:pPr>
        <w:spacing w:after="0"/>
        <w:jc w:val="both"/>
        <w:rPr>
          <w:rFonts w:ascii="Century Gothic" w:hAnsi="Century Gothic" w:cs="Times New Roman"/>
          <w:color w:val="000000" w:themeColor="text1"/>
          <w:sz w:val="24"/>
          <w:szCs w:val="24"/>
        </w:rPr>
      </w:pPr>
    </w:p>
    <w:p w14:paraId="49DB2F24" w14:textId="78AC65D8" w:rsidR="00E410EC" w:rsidRDefault="00E410EC" w:rsidP="00781DA2">
      <w:pPr>
        <w:spacing w:after="0"/>
        <w:jc w:val="both"/>
        <w:rPr>
          <w:rFonts w:ascii="Century Gothic" w:hAnsi="Century Gothic" w:cs="Times New Roman"/>
          <w:color w:val="000000" w:themeColor="text1"/>
          <w:sz w:val="24"/>
          <w:szCs w:val="24"/>
        </w:rPr>
      </w:pPr>
    </w:p>
    <w:p w14:paraId="08CC13A5" w14:textId="181A644E" w:rsidR="00E410EC" w:rsidRDefault="00E410EC" w:rsidP="00781DA2">
      <w:pPr>
        <w:spacing w:after="0"/>
        <w:jc w:val="both"/>
        <w:rPr>
          <w:rFonts w:ascii="Century Gothic" w:hAnsi="Century Gothic" w:cs="Times New Roman"/>
          <w:color w:val="000000" w:themeColor="text1"/>
          <w:sz w:val="24"/>
          <w:szCs w:val="24"/>
        </w:rPr>
      </w:pPr>
    </w:p>
    <w:p w14:paraId="01ED47C0" w14:textId="6B9EA226" w:rsidR="006B1B8E" w:rsidRDefault="00781DA2" w:rsidP="00781DA2">
      <w:pPr>
        <w:spacing w:after="0"/>
        <w:jc w:val="both"/>
        <w:rPr>
          <w:rFonts w:ascii="Century Gothic" w:hAnsi="Century Gothic" w:cs="Times New Roman"/>
          <w:b/>
          <w:color w:val="000000" w:themeColor="text1"/>
          <w:sz w:val="24"/>
          <w:szCs w:val="24"/>
        </w:rPr>
      </w:pPr>
      <w:r w:rsidRPr="00592193">
        <w:rPr>
          <w:rFonts w:ascii="Century Gothic" w:hAnsi="Century Gothic" w:cs="Times New Roman"/>
          <w:color w:val="000000" w:themeColor="text1"/>
          <w:sz w:val="24"/>
          <w:szCs w:val="24"/>
        </w:rPr>
        <w:t>No habiendo otro punto que aclarar se prosigue con la clausura de esta reunión.</w:t>
      </w:r>
    </w:p>
    <w:p w14:paraId="3EB9BB3C" w14:textId="77777777" w:rsidR="006B1B8E" w:rsidRDefault="006B1B8E" w:rsidP="00781DA2">
      <w:pPr>
        <w:spacing w:after="0"/>
        <w:jc w:val="both"/>
        <w:rPr>
          <w:rFonts w:ascii="Century Gothic" w:hAnsi="Century Gothic" w:cs="Times New Roman"/>
          <w:b/>
          <w:color w:val="000000" w:themeColor="text1"/>
          <w:sz w:val="24"/>
          <w:szCs w:val="24"/>
        </w:rPr>
      </w:pPr>
    </w:p>
    <w:p w14:paraId="5896DF6E" w14:textId="77777777" w:rsidR="00104E49" w:rsidRDefault="00104E49" w:rsidP="00781DA2">
      <w:pPr>
        <w:spacing w:after="0"/>
        <w:jc w:val="both"/>
        <w:rPr>
          <w:rFonts w:ascii="Century Gothic" w:hAnsi="Century Gothic" w:cs="Times New Roman"/>
          <w:b/>
          <w:color w:val="000000" w:themeColor="text1"/>
          <w:sz w:val="24"/>
          <w:szCs w:val="24"/>
        </w:rPr>
      </w:pPr>
    </w:p>
    <w:p w14:paraId="50CD5771" w14:textId="347EEB19" w:rsidR="00781DA2" w:rsidRPr="00592193" w:rsidRDefault="00781DA2" w:rsidP="00781DA2">
      <w:pPr>
        <w:spacing w:after="0"/>
        <w:jc w:val="both"/>
        <w:rPr>
          <w:rFonts w:ascii="Century Gothic" w:hAnsi="Century Gothic" w:cs="Times New Roman"/>
          <w:color w:val="000000" w:themeColor="text1"/>
          <w:sz w:val="24"/>
          <w:szCs w:val="24"/>
        </w:rPr>
      </w:pPr>
      <w:r w:rsidRPr="00592193">
        <w:rPr>
          <w:rFonts w:ascii="Century Gothic" w:hAnsi="Century Gothic" w:cs="Times New Roman"/>
          <w:b/>
          <w:color w:val="000000" w:themeColor="text1"/>
          <w:sz w:val="24"/>
          <w:szCs w:val="24"/>
        </w:rPr>
        <w:t xml:space="preserve">5.- CLAUSURA; PROCEDIENDO EL PRESIDENTE DEL COMITÉ DE TRANSPARENCIA A LEVANTAR EL ACTA CORRESPONDIENTE PARA SU DEBIDA LECTURA, APROBACIÓN Y </w:t>
      </w:r>
      <w:r w:rsidR="00104E49" w:rsidRPr="00592193">
        <w:rPr>
          <w:rFonts w:ascii="Century Gothic" w:hAnsi="Century Gothic" w:cs="Times New Roman"/>
          <w:b/>
          <w:color w:val="000000" w:themeColor="text1"/>
          <w:sz w:val="24"/>
          <w:szCs w:val="24"/>
        </w:rPr>
        <w:t>FIRMA. -</w:t>
      </w:r>
      <w:r w:rsidRPr="00592193">
        <w:rPr>
          <w:rFonts w:ascii="Century Gothic" w:hAnsi="Century Gothic" w:cs="Times New Roman"/>
          <w:color w:val="000000" w:themeColor="text1"/>
          <w:sz w:val="24"/>
          <w:szCs w:val="24"/>
        </w:rPr>
        <w:t xml:space="preserve"> En este punto el Presidente del comité de transparencia,</w:t>
      </w:r>
      <w:r w:rsidR="00104E49">
        <w:rPr>
          <w:rFonts w:ascii="Century Gothic" w:hAnsi="Century Gothic" w:cs="Times New Roman"/>
          <w:color w:val="000000" w:themeColor="text1"/>
          <w:sz w:val="24"/>
          <w:szCs w:val="24"/>
        </w:rPr>
        <w:t xml:space="preserve"> </w:t>
      </w:r>
      <w:r w:rsidRPr="00592193">
        <w:rPr>
          <w:rFonts w:ascii="Century Gothic" w:hAnsi="Century Gothic" w:cs="Times New Roman"/>
          <w:color w:val="000000" w:themeColor="text1"/>
          <w:sz w:val="24"/>
          <w:szCs w:val="24"/>
        </w:rPr>
        <w:t xml:space="preserve">procede a clausurar la presente sesión del comité, siendo las </w:t>
      </w:r>
      <w:r w:rsidR="00104E49">
        <w:rPr>
          <w:rFonts w:ascii="Century Gothic" w:hAnsi="Century Gothic" w:cs="Times New Roman"/>
          <w:color w:val="000000" w:themeColor="text1"/>
          <w:sz w:val="24"/>
          <w:szCs w:val="24"/>
        </w:rPr>
        <w:t>1</w:t>
      </w:r>
      <w:r w:rsidR="00C959CD">
        <w:rPr>
          <w:rFonts w:ascii="Century Gothic" w:hAnsi="Century Gothic" w:cs="Times New Roman"/>
          <w:color w:val="000000" w:themeColor="text1"/>
          <w:sz w:val="24"/>
          <w:szCs w:val="24"/>
        </w:rPr>
        <w:t>0</w:t>
      </w:r>
      <w:r w:rsidRPr="00592193">
        <w:rPr>
          <w:rFonts w:ascii="Century Gothic" w:hAnsi="Century Gothic" w:cs="Times New Roman"/>
          <w:color w:val="000000" w:themeColor="text1"/>
          <w:sz w:val="24"/>
          <w:szCs w:val="24"/>
        </w:rPr>
        <w:t>:</w:t>
      </w:r>
      <w:r w:rsidR="00C959CD">
        <w:rPr>
          <w:rFonts w:ascii="Century Gothic" w:hAnsi="Century Gothic" w:cs="Times New Roman"/>
          <w:color w:val="000000" w:themeColor="text1"/>
          <w:sz w:val="24"/>
          <w:szCs w:val="24"/>
        </w:rPr>
        <w:t>3</w:t>
      </w:r>
      <w:r w:rsidR="00C959CD" w:rsidRPr="00592193">
        <w:rPr>
          <w:rFonts w:ascii="Century Gothic" w:hAnsi="Century Gothic" w:cs="Times New Roman"/>
          <w:color w:val="000000" w:themeColor="text1"/>
          <w:sz w:val="24"/>
          <w:szCs w:val="24"/>
        </w:rPr>
        <w:t>0 horas</w:t>
      </w:r>
      <w:r w:rsidRPr="00592193">
        <w:rPr>
          <w:rFonts w:ascii="Century Gothic" w:hAnsi="Century Gothic" w:cs="Times New Roman"/>
          <w:color w:val="000000" w:themeColor="text1"/>
          <w:sz w:val="24"/>
          <w:szCs w:val="24"/>
        </w:rPr>
        <w:t xml:space="preserve"> del día de la fecha, se procede </w:t>
      </w:r>
      <w:r w:rsidR="00C959CD" w:rsidRPr="00592193">
        <w:rPr>
          <w:rFonts w:ascii="Century Gothic" w:hAnsi="Century Gothic" w:cs="Times New Roman"/>
          <w:color w:val="000000" w:themeColor="text1"/>
          <w:sz w:val="24"/>
          <w:szCs w:val="24"/>
        </w:rPr>
        <w:t>a levantar</w:t>
      </w:r>
      <w:r w:rsidRPr="00592193">
        <w:rPr>
          <w:rFonts w:ascii="Century Gothic" w:hAnsi="Century Gothic" w:cs="Times New Roman"/>
          <w:color w:val="000000" w:themeColor="text1"/>
          <w:sz w:val="24"/>
          <w:szCs w:val="24"/>
        </w:rPr>
        <w:t xml:space="preserve"> el acta correspondiente y dar lectura a la misma para su debida aprobación y firma en la próxima reunión de los que en ella intervinieron y quisieron hacerlo </w:t>
      </w:r>
    </w:p>
    <w:p w14:paraId="4275506D" w14:textId="77777777" w:rsidR="002F06E5" w:rsidRPr="002F06E5" w:rsidRDefault="002F06E5" w:rsidP="002F06E5">
      <w:pPr>
        <w:pStyle w:val="Footer"/>
        <w:jc w:val="both"/>
        <w:rPr>
          <w:rFonts w:ascii="Times New Roman" w:hAnsi="Times New Roman" w:cs="Times New Roman"/>
          <w:color w:val="000000" w:themeColor="text1"/>
          <w:sz w:val="24"/>
          <w:szCs w:val="24"/>
          <w:lang w:val="es-MX"/>
        </w:rPr>
      </w:pPr>
    </w:p>
    <w:p w14:paraId="5E3AE615" w14:textId="646BFB74" w:rsidR="002F06E5" w:rsidRPr="00357A50" w:rsidRDefault="002F06E5" w:rsidP="0051456F">
      <w:pPr>
        <w:spacing w:after="0"/>
        <w:jc w:val="center"/>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 xml:space="preserve">DAMOS </w:t>
      </w:r>
      <w:r w:rsidR="00C320D0" w:rsidRPr="00357A50">
        <w:rPr>
          <w:rFonts w:ascii="Times New Roman" w:hAnsi="Times New Roman" w:cs="Times New Roman"/>
          <w:color w:val="000000" w:themeColor="text1"/>
          <w:sz w:val="24"/>
          <w:szCs w:val="24"/>
        </w:rPr>
        <w:t>FE. -</w:t>
      </w:r>
    </w:p>
    <w:p w14:paraId="3EF009B6" w14:textId="0397FF06" w:rsidR="00066DC0" w:rsidRDefault="00066DC0" w:rsidP="00836A3E">
      <w:pPr>
        <w:spacing w:after="0" w:line="240" w:lineRule="auto"/>
        <w:jc w:val="right"/>
        <w:rPr>
          <w:rFonts w:ascii="Times New Roman" w:eastAsiaTheme="minorEastAsia" w:hAnsi="Times New Roman" w:cs="Times New Roman"/>
          <w:sz w:val="16"/>
          <w:szCs w:val="16"/>
          <w:lang w:eastAsia="es-ES"/>
        </w:rPr>
      </w:pPr>
    </w:p>
    <w:p w14:paraId="791F49C4" w14:textId="5FB23A76" w:rsidR="00066DC0" w:rsidRDefault="00066DC0" w:rsidP="00836A3E">
      <w:pPr>
        <w:spacing w:after="0" w:line="240" w:lineRule="auto"/>
        <w:jc w:val="right"/>
        <w:rPr>
          <w:rFonts w:ascii="Times New Roman" w:eastAsiaTheme="minorEastAsia" w:hAnsi="Times New Roman" w:cs="Times New Roman"/>
          <w:sz w:val="16"/>
          <w:szCs w:val="16"/>
          <w:lang w:eastAsia="es-ES"/>
        </w:rPr>
      </w:pPr>
    </w:p>
    <w:p w14:paraId="5379B228" w14:textId="77777777" w:rsidR="00180AD9" w:rsidRDefault="00180AD9" w:rsidP="00836A3E">
      <w:pPr>
        <w:spacing w:after="0" w:line="240" w:lineRule="auto"/>
        <w:jc w:val="right"/>
        <w:rPr>
          <w:rFonts w:ascii="Times New Roman" w:eastAsiaTheme="minorEastAsia" w:hAnsi="Times New Roman" w:cs="Times New Roman"/>
          <w:sz w:val="16"/>
          <w:szCs w:val="16"/>
          <w:lang w:eastAsia="es-ES"/>
        </w:rPr>
      </w:pPr>
    </w:p>
    <w:p w14:paraId="6A9D97B8" w14:textId="3AD25E3D" w:rsidR="00066DC0" w:rsidRDefault="00066DC0" w:rsidP="00836A3E">
      <w:pPr>
        <w:spacing w:after="0" w:line="240" w:lineRule="auto"/>
        <w:jc w:val="right"/>
        <w:rPr>
          <w:rFonts w:ascii="Times New Roman" w:eastAsiaTheme="minorEastAsia" w:hAnsi="Times New Roman" w:cs="Times New Roman"/>
          <w:sz w:val="16"/>
          <w:szCs w:val="16"/>
          <w:lang w:eastAsia="es-ES"/>
        </w:rPr>
      </w:pPr>
    </w:p>
    <w:p w14:paraId="33760F52" w14:textId="5336895D" w:rsidR="00066DC0" w:rsidRDefault="00066DC0" w:rsidP="00836A3E">
      <w:pPr>
        <w:spacing w:after="0" w:line="240" w:lineRule="auto"/>
        <w:jc w:val="right"/>
        <w:rPr>
          <w:rFonts w:ascii="Times New Roman" w:eastAsiaTheme="minorEastAsia" w:hAnsi="Times New Roman" w:cs="Times New Roman"/>
          <w:sz w:val="16"/>
          <w:szCs w:val="16"/>
          <w:lang w:eastAsia="es-E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51456F" w14:paraId="6C957B4E" w14:textId="77777777" w:rsidTr="00191ED4">
        <w:tc>
          <w:tcPr>
            <w:tcW w:w="4675" w:type="dxa"/>
          </w:tcPr>
          <w:p w14:paraId="0C892409" w14:textId="77777777" w:rsidR="00180AD9" w:rsidRDefault="00180AD9" w:rsidP="00180AD9">
            <w:pPr>
              <w:spacing w:after="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___________________________________</w:t>
            </w:r>
          </w:p>
          <w:p w14:paraId="5D00BDE7" w14:textId="5D669582" w:rsidR="0051456F" w:rsidRPr="00180AD9" w:rsidRDefault="00C959CD" w:rsidP="00180AD9">
            <w:pPr>
              <w:spacing w:after="0" w:line="240" w:lineRule="auto"/>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MCC</w:t>
            </w:r>
            <w:r w:rsidR="00180AD9" w:rsidRPr="00180AD9">
              <w:rPr>
                <w:rFonts w:ascii="Times New Roman" w:hAnsi="Times New Roman" w:cs="Times New Roman"/>
                <w:b/>
                <w:bCs/>
                <w:color w:val="000000" w:themeColor="text1"/>
                <w:sz w:val="24"/>
                <w:szCs w:val="24"/>
              </w:rPr>
              <w:t xml:space="preserve">. ARTURO ELÍAS RODRÍGUEZ </w:t>
            </w:r>
          </w:p>
          <w:p w14:paraId="56517880" w14:textId="1356400D" w:rsidR="00180AD9" w:rsidRPr="00BF70B2" w:rsidRDefault="00180AD9" w:rsidP="00180AD9">
            <w:pPr>
              <w:pStyle w:val="NoSpacing"/>
              <w:jc w:val="center"/>
              <w:rPr>
                <w:rFonts w:ascii="Times New Roman" w:eastAsiaTheme="minorEastAsia" w:hAnsi="Times New Roman" w:cs="Times New Roman"/>
                <w:sz w:val="16"/>
                <w:szCs w:val="16"/>
                <w:lang w:val="es-MX" w:eastAsia="es-ES"/>
              </w:rPr>
            </w:pPr>
            <w:r w:rsidRPr="00180AD9">
              <w:rPr>
                <w:bCs/>
                <w:lang w:val="es-MX"/>
              </w:rPr>
              <w:t xml:space="preserve">Presidente municipal de San </w:t>
            </w:r>
            <w:r w:rsidR="00104E49" w:rsidRPr="00180AD9">
              <w:rPr>
                <w:bCs/>
                <w:lang w:val="es-MX"/>
              </w:rPr>
              <w:t>Nicolás</w:t>
            </w:r>
            <w:r w:rsidRPr="00180AD9">
              <w:rPr>
                <w:bCs/>
                <w:lang w:val="es-MX"/>
              </w:rPr>
              <w:t xml:space="preserve"> Tolentino</w:t>
            </w:r>
            <w:r w:rsidRPr="00BF70B2">
              <w:rPr>
                <w:rFonts w:ascii="Times New Roman" w:eastAsiaTheme="minorEastAsia" w:hAnsi="Times New Roman" w:cs="Times New Roman"/>
                <w:sz w:val="16"/>
                <w:szCs w:val="16"/>
                <w:lang w:val="es-MX" w:eastAsia="es-ES"/>
              </w:rPr>
              <w:t xml:space="preserve"> </w:t>
            </w:r>
          </w:p>
        </w:tc>
        <w:tc>
          <w:tcPr>
            <w:tcW w:w="4675" w:type="dxa"/>
          </w:tcPr>
          <w:p w14:paraId="08B2D161" w14:textId="77777777" w:rsidR="0051456F" w:rsidRDefault="0051456F" w:rsidP="00191ED4">
            <w:pPr>
              <w:spacing w:after="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___________________________________</w:t>
            </w:r>
          </w:p>
          <w:p w14:paraId="3D70BE39" w14:textId="7F8A4C8E" w:rsidR="0051456F" w:rsidRDefault="0051456F" w:rsidP="0051456F">
            <w:pPr>
              <w:spacing w:after="0"/>
              <w:jc w:val="center"/>
              <w:rPr>
                <w:rFonts w:ascii="Times New Roman" w:hAnsi="Times New Roman" w:cs="Times New Roman"/>
                <w:color w:val="000000" w:themeColor="text1"/>
                <w:sz w:val="24"/>
                <w:szCs w:val="24"/>
              </w:rPr>
            </w:pPr>
            <w:r w:rsidRPr="00180AD9">
              <w:rPr>
                <w:rFonts w:ascii="Times New Roman" w:hAnsi="Times New Roman" w:cs="Times New Roman"/>
                <w:b/>
                <w:bCs/>
                <w:color w:val="000000" w:themeColor="text1"/>
                <w:sz w:val="24"/>
                <w:szCs w:val="24"/>
              </w:rPr>
              <w:t>LIC. NESTOR ALEJANDRO ARRIAGA</w:t>
            </w:r>
            <w:r w:rsidRPr="008274A2">
              <w:rPr>
                <w:rFonts w:ascii="Times New Roman" w:hAnsi="Times New Roman" w:cs="Times New Roman"/>
                <w:color w:val="000000" w:themeColor="text1"/>
                <w:sz w:val="24"/>
                <w:szCs w:val="24"/>
              </w:rPr>
              <w:t xml:space="preserve"> </w:t>
            </w:r>
            <w:r w:rsidRPr="00692B4A">
              <w:rPr>
                <w:rFonts w:ascii="Times New Roman" w:hAnsi="Times New Roman" w:cs="Times New Roman"/>
                <w:b/>
                <w:bCs/>
                <w:color w:val="000000" w:themeColor="text1"/>
                <w:sz w:val="24"/>
                <w:szCs w:val="24"/>
              </w:rPr>
              <w:t>SILVA</w:t>
            </w:r>
          </w:p>
          <w:p w14:paraId="77A7D5B3" w14:textId="01AFCC6D" w:rsidR="00180AD9" w:rsidRDefault="00180AD9" w:rsidP="0051456F">
            <w:pPr>
              <w:spacing w:after="0"/>
              <w:jc w:val="center"/>
            </w:pPr>
            <w:r>
              <w:t xml:space="preserve">Secretario General </w:t>
            </w:r>
          </w:p>
          <w:p w14:paraId="5E6F3D74" w14:textId="77777777" w:rsidR="0051456F" w:rsidRPr="00901B3C" w:rsidRDefault="0051456F" w:rsidP="00191ED4">
            <w:pPr>
              <w:spacing w:after="0" w:line="240" w:lineRule="auto"/>
              <w:jc w:val="center"/>
              <w:rPr>
                <w:rFonts w:ascii="Times New Roman" w:eastAsiaTheme="minorEastAsia" w:hAnsi="Times New Roman" w:cs="Times New Roman"/>
                <w:sz w:val="16"/>
                <w:szCs w:val="16"/>
                <w:lang w:eastAsia="es-ES"/>
              </w:rPr>
            </w:pPr>
          </w:p>
        </w:tc>
      </w:tr>
      <w:tr w:rsidR="00692B4A" w14:paraId="618EFDA7" w14:textId="3B3AC8F2" w:rsidTr="00140112">
        <w:tc>
          <w:tcPr>
            <w:tcW w:w="4675" w:type="dxa"/>
          </w:tcPr>
          <w:p w14:paraId="7EEA685D" w14:textId="77777777" w:rsidR="00692B4A" w:rsidRDefault="00692B4A" w:rsidP="00692B4A">
            <w:pPr>
              <w:spacing w:after="0"/>
              <w:rPr>
                <w:rFonts w:ascii="Times New Roman" w:hAnsi="Times New Roman" w:cs="Times New Roman"/>
                <w:color w:val="000000" w:themeColor="text1"/>
                <w:sz w:val="24"/>
                <w:szCs w:val="24"/>
              </w:rPr>
            </w:pPr>
          </w:p>
          <w:p w14:paraId="01B2A8EE" w14:textId="77777777" w:rsidR="00692B4A" w:rsidRDefault="00692B4A" w:rsidP="00692B4A">
            <w:pPr>
              <w:spacing w:after="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___________________________________</w:t>
            </w:r>
          </w:p>
          <w:p w14:paraId="3E0770BA" w14:textId="54C288C8" w:rsidR="00692B4A" w:rsidRPr="00180AD9" w:rsidRDefault="00692B4A" w:rsidP="00692B4A">
            <w:pPr>
              <w:tabs>
                <w:tab w:val="center" w:pos="4419"/>
                <w:tab w:val="right" w:pos="8838"/>
              </w:tabs>
              <w:spacing w:after="0" w:line="240" w:lineRule="auto"/>
              <w:jc w:val="center"/>
              <w:rPr>
                <w:rFonts w:ascii="Times New Roman" w:hAnsi="Times New Roman" w:cs="Times New Roman"/>
                <w:b/>
                <w:bCs/>
                <w:color w:val="000000" w:themeColor="text1"/>
                <w:sz w:val="24"/>
                <w:szCs w:val="24"/>
              </w:rPr>
            </w:pPr>
            <w:r w:rsidRPr="00180AD9">
              <w:rPr>
                <w:rFonts w:ascii="Times New Roman" w:hAnsi="Times New Roman" w:cs="Times New Roman"/>
                <w:b/>
                <w:bCs/>
                <w:color w:val="000000" w:themeColor="text1"/>
                <w:sz w:val="24"/>
                <w:szCs w:val="24"/>
              </w:rPr>
              <w:t>I</w:t>
            </w:r>
            <w:r w:rsidR="009A0887">
              <w:rPr>
                <w:rFonts w:ascii="Times New Roman" w:hAnsi="Times New Roman" w:cs="Times New Roman"/>
                <w:b/>
                <w:bCs/>
                <w:color w:val="000000" w:themeColor="text1"/>
                <w:sz w:val="24"/>
                <w:szCs w:val="24"/>
              </w:rPr>
              <w:t>SC</w:t>
            </w:r>
            <w:r w:rsidRPr="00180AD9">
              <w:rPr>
                <w:rFonts w:ascii="Times New Roman" w:hAnsi="Times New Roman" w:cs="Times New Roman"/>
                <w:b/>
                <w:bCs/>
                <w:color w:val="000000" w:themeColor="text1"/>
                <w:sz w:val="24"/>
                <w:szCs w:val="24"/>
              </w:rPr>
              <w:t>. ARIADNA LIZBETH HERNANDEZ AGUILAR</w:t>
            </w:r>
          </w:p>
          <w:p w14:paraId="56296EF6" w14:textId="77777777" w:rsidR="00692B4A" w:rsidRDefault="00692B4A" w:rsidP="00692B4A">
            <w:pPr>
              <w:pStyle w:val="NoSpacing"/>
              <w:jc w:val="center"/>
              <w:rPr>
                <w:bCs/>
                <w:lang w:val="es-MX"/>
              </w:rPr>
            </w:pPr>
            <w:r w:rsidRPr="0063783A">
              <w:rPr>
                <w:bCs/>
                <w:lang w:val="es-MX"/>
              </w:rPr>
              <w:t xml:space="preserve">Jefa de la Unidad de Transparencia </w:t>
            </w:r>
          </w:p>
          <w:p w14:paraId="77254EC8" w14:textId="77777777" w:rsidR="00692B4A" w:rsidRPr="00180AD9" w:rsidRDefault="00692B4A" w:rsidP="00692B4A">
            <w:pPr>
              <w:spacing w:after="0"/>
              <w:jc w:val="center"/>
              <w:rPr>
                <w:rFonts w:ascii="Times New Roman" w:eastAsiaTheme="minorEastAsia" w:hAnsi="Times New Roman" w:cs="Times New Roman"/>
                <w:sz w:val="16"/>
                <w:szCs w:val="16"/>
                <w:lang w:eastAsia="es-ES"/>
              </w:rPr>
            </w:pPr>
          </w:p>
        </w:tc>
        <w:tc>
          <w:tcPr>
            <w:tcW w:w="4675" w:type="dxa"/>
          </w:tcPr>
          <w:p w14:paraId="0FCAFB3B" w14:textId="77777777" w:rsidR="00692B4A" w:rsidRDefault="00692B4A" w:rsidP="00692B4A">
            <w:pPr>
              <w:spacing w:after="0"/>
              <w:jc w:val="center"/>
              <w:rPr>
                <w:rFonts w:ascii="Times New Roman" w:hAnsi="Times New Roman" w:cs="Times New Roman"/>
                <w:color w:val="000000" w:themeColor="text1"/>
                <w:sz w:val="24"/>
                <w:szCs w:val="24"/>
              </w:rPr>
            </w:pPr>
          </w:p>
          <w:p w14:paraId="7914C5F8" w14:textId="77777777" w:rsidR="00692B4A" w:rsidRDefault="00692B4A" w:rsidP="00692B4A">
            <w:pPr>
              <w:spacing w:after="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___________________________________</w:t>
            </w:r>
          </w:p>
          <w:p w14:paraId="1642B05D" w14:textId="77777777" w:rsidR="00692B4A" w:rsidRPr="00692B4A" w:rsidRDefault="00692B4A" w:rsidP="00692B4A">
            <w:pPr>
              <w:spacing w:after="0"/>
              <w:jc w:val="center"/>
              <w:rPr>
                <w:rFonts w:ascii="Times New Roman" w:hAnsi="Times New Roman" w:cs="Times New Roman"/>
                <w:b/>
                <w:bCs/>
                <w:color w:val="000000" w:themeColor="text1"/>
                <w:sz w:val="24"/>
                <w:szCs w:val="24"/>
              </w:rPr>
            </w:pPr>
            <w:r w:rsidRPr="00692B4A">
              <w:rPr>
                <w:rFonts w:ascii="Times New Roman" w:hAnsi="Times New Roman" w:cs="Times New Roman"/>
                <w:b/>
                <w:bCs/>
                <w:color w:val="000000" w:themeColor="text1"/>
                <w:sz w:val="24"/>
                <w:szCs w:val="24"/>
              </w:rPr>
              <w:t>C.P. GERARDO AGUILAR TORRES</w:t>
            </w:r>
          </w:p>
          <w:p w14:paraId="593BBE7C" w14:textId="1E9D555E" w:rsidR="00692B4A" w:rsidRPr="00BF70B2" w:rsidRDefault="00692B4A" w:rsidP="00692B4A">
            <w:pPr>
              <w:pStyle w:val="NoSpacing"/>
              <w:jc w:val="center"/>
              <w:rPr>
                <w:b/>
                <w:bCs/>
                <w:lang w:val="es-MX"/>
              </w:rPr>
            </w:pPr>
            <w:r w:rsidRPr="00692B4A">
              <w:rPr>
                <w:bCs/>
                <w:lang w:val="es-MX"/>
              </w:rPr>
              <w:t>Contralor Interno</w:t>
            </w:r>
          </w:p>
        </w:tc>
      </w:tr>
    </w:tbl>
    <w:p w14:paraId="398FA839" w14:textId="77777777" w:rsidR="00066DC0" w:rsidRPr="00836A3E" w:rsidRDefault="00066DC0" w:rsidP="00066DC0">
      <w:pPr>
        <w:spacing w:after="0" w:line="240" w:lineRule="auto"/>
        <w:jc w:val="center"/>
        <w:rPr>
          <w:rFonts w:ascii="Times New Roman" w:eastAsiaTheme="minorEastAsia" w:hAnsi="Times New Roman" w:cs="Times New Roman"/>
          <w:sz w:val="16"/>
          <w:szCs w:val="16"/>
          <w:lang w:eastAsia="es-ES"/>
        </w:rPr>
      </w:pPr>
    </w:p>
    <w:sectPr w:rsidR="00066DC0" w:rsidRPr="00836A3E" w:rsidSect="00616566">
      <w:headerReference w:type="default" r:id="rId13"/>
      <w:footerReference w:type="default" r:id="rId14"/>
      <w:headerReference w:type="first" r:id="rId15"/>
      <w:footerReference w:type="first" r:id="rId16"/>
      <w:pgSz w:w="12240" w:h="15840" w:code="1"/>
      <w:pgMar w:top="720" w:right="1440" w:bottom="2520" w:left="1440" w:header="720" w:footer="86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E5C5A8" w14:textId="77777777" w:rsidR="0064135E" w:rsidRDefault="0064135E">
      <w:pPr>
        <w:spacing w:after="0" w:line="240" w:lineRule="auto"/>
      </w:pPr>
      <w:r>
        <w:separator/>
      </w:r>
    </w:p>
    <w:p w14:paraId="3ADCB578" w14:textId="77777777" w:rsidR="0064135E" w:rsidRDefault="0064135E"/>
  </w:endnote>
  <w:endnote w:type="continuationSeparator" w:id="0">
    <w:p w14:paraId="3A2DD0C7" w14:textId="77777777" w:rsidR="0064135E" w:rsidRDefault="0064135E">
      <w:pPr>
        <w:spacing w:after="0" w:line="240" w:lineRule="auto"/>
      </w:pPr>
      <w:r>
        <w:continuationSeparator/>
      </w:r>
    </w:p>
    <w:p w14:paraId="0AAF2B0D" w14:textId="77777777" w:rsidR="0064135E" w:rsidRDefault="0064135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mn-ea">
    <w:panose1 w:val="00000000000000000000"/>
    <w:charset w:val="00"/>
    <w:family w:val="roman"/>
    <w:notTrueType/>
    <w:pitch w:val="default"/>
  </w:font>
  <w:font w:name="+mn-cs">
    <w:panose1 w:val="00000000000000000000"/>
    <w:charset w:val="00"/>
    <w:family w:val="roman"/>
    <w:notTrueType/>
    <w:pitch w:val="default"/>
  </w:font>
  <w:font w:name="Bradley Hand ITC">
    <w:panose1 w:val="03070402050302030203"/>
    <w:charset w:val="00"/>
    <w:family w:val="script"/>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69F9F8" w14:textId="77777777" w:rsidR="00044680" w:rsidRDefault="00044680" w:rsidP="00011098">
    <w:pPr>
      <w:pStyle w:val="Footer"/>
      <w:rPr>
        <w:rFonts w:eastAsiaTheme="majorEastAsia" w:cstheme="majorBidi"/>
        <w:color w:val="660000"/>
        <w:sz w:val="18"/>
        <w:szCs w:val="18"/>
        <w:lang w:val="es-MX"/>
      </w:rPr>
    </w:pPr>
  </w:p>
  <w:p w14:paraId="128A4C08" w14:textId="77777777" w:rsidR="00044680" w:rsidRDefault="00044680" w:rsidP="00011098">
    <w:pPr>
      <w:pStyle w:val="Footer"/>
      <w:rPr>
        <w:rFonts w:eastAsiaTheme="majorEastAsia" w:cstheme="majorBidi"/>
        <w:color w:val="660000"/>
        <w:sz w:val="18"/>
        <w:szCs w:val="18"/>
        <w:lang w:val="es-MX"/>
      </w:rPr>
    </w:pPr>
  </w:p>
  <w:p w14:paraId="6DCEB1F4" w14:textId="6B1E42ED" w:rsidR="008416ED" w:rsidRPr="00A231C1" w:rsidRDefault="008416ED" w:rsidP="00011098">
    <w:pPr>
      <w:pStyle w:val="Footer"/>
      <w:rPr>
        <w:rFonts w:eastAsiaTheme="majorEastAsia" w:cstheme="majorBidi"/>
        <w:color w:val="660000"/>
        <w:sz w:val="18"/>
        <w:szCs w:val="18"/>
        <w:lang w:val="es-MX"/>
      </w:rPr>
    </w:pPr>
    <w:r w:rsidRPr="00CB1F00">
      <w:rPr>
        <w:noProof/>
        <w:color w:val="auto"/>
        <w:sz w:val="18"/>
        <w:szCs w:val="18"/>
        <w:lang w:val="es-MX"/>
      </w:rPr>
      <mc:AlternateContent>
        <mc:Choice Requires="wpg">
          <w:drawing>
            <wp:anchor distT="0" distB="0" distL="114300" distR="114300" simplePos="0" relativeHeight="251666432" behindDoc="0" locked="0" layoutInCell="1" allowOverlap="1" wp14:anchorId="28FCF0D6" wp14:editId="4A696991">
              <wp:simplePos x="0" y="0"/>
              <wp:positionH relativeFrom="page">
                <wp:align>right</wp:align>
              </wp:positionH>
              <wp:positionV relativeFrom="page">
                <wp:posOffset>8820150</wp:posOffset>
              </wp:positionV>
              <wp:extent cx="7788910" cy="1235710"/>
              <wp:effectExtent l="0" t="0" r="0" b="2540"/>
              <wp:wrapNone/>
              <wp:docPr id="12" name="Group 1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788910" cy="1235710"/>
                        <a:chOff x="114300" y="-9526"/>
                        <a:chExt cx="7788910" cy="3954650"/>
                      </a:xfrm>
                    </wpg:grpSpPr>
                    <wps:wsp>
                      <wps:cNvPr id="5" name="Freeform 54">
                        <a:extLst>
                          <a:ext uri="{FF2B5EF4-FFF2-40B4-BE49-F238E27FC236}">
                            <a16:creationId xmlns:a16="http://schemas.microsoft.com/office/drawing/2014/main" id="{9FC139B6-5636-4A3B-AC63-720C57A63025}"/>
                          </a:ext>
                        </a:extLst>
                      </wps:cNvPr>
                      <wps:cNvSpPr>
                        <a:spLocks/>
                      </wps:cNvSpPr>
                      <wps:spPr bwMode="auto">
                        <a:xfrm rot="10800000">
                          <a:off x="114300" y="22093"/>
                          <a:ext cx="7779385" cy="3923030"/>
                        </a:xfrm>
                        <a:custGeom>
                          <a:avLst/>
                          <a:gdLst>
                            <a:gd name="T0" fmla="*/ 0 w 455"/>
                            <a:gd name="T1" fmla="*/ 260 h 260"/>
                            <a:gd name="T2" fmla="*/ 0 w 455"/>
                            <a:gd name="T3" fmla="*/ 0 h 260"/>
                            <a:gd name="T4" fmla="*/ 455 w 455"/>
                            <a:gd name="T5" fmla="*/ 0 h 260"/>
                            <a:gd name="T6" fmla="*/ 0 w 455"/>
                            <a:gd name="T7" fmla="*/ 260 h 260"/>
                          </a:gdLst>
                          <a:ahLst/>
                          <a:cxnLst>
                            <a:cxn ang="0">
                              <a:pos x="T0" y="T1"/>
                            </a:cxn>
                            <a:cxn ang="0">
                              <a:pos x="T2" y="T3"/>
                            </a:cxn>
                            <a:cxn ang="0">
                              <a:pos x="T4" y="T5"/>
                            </a:cxn>
                            <a:cxn ang="0">
                              <a:pos x="T6" y="T7"/>
                            </a:cxn>
                          </a:cxnLst>
                          <a:rect l="0" t="0" r="r" b="b"/>
                          <a:pathLst>
                            <a:path w="455" h="260">
                              <a:moveTo>
                                <a:pt x="0" y="260"/>
                              </a:moveTo>
                              <a:cubicBezTo>
                                <a:pt x="0" y="0"/>
                                <a:pt x="0" y="0"/>
                                <a:pt x="0" y="0"/>
                              </a:cubicBezTo>
                              <a:cubicBezTo>
                                <a:pt x="455" y="0"/>
                                <a:pt x="455" y="0"/>
                                <a:pt x="455" y="0"/>
                              </a:cubicBezTo>
                              <a:cubicBezTo>
                                <a:pt x="14" y="0"/>
                                <a:pt x="0" y="260"/>
                                <a:pt x="0" y="260"/>
                              </a:cubicBezTo>
                              <a:close/>
                            </a:path>
                          </a:pathLst>
                        </a:custGeom>
                        <a:solidFill>
                          <a:srgbClr val="DA4A16"/>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 name="Freeform 55">
                        <a:extLst>
                          <a:ext uri="{FF2B5EF4-FFF2-40B4-BE49-F238E27FC236}">
                            <a16:creationId xmlns:a16="http://schemas.microsoft.com/office/drawing/2014/main" id="{18A460A0-9935-4F4B-A301-2E05CF0E804E}"/>
                          </a:ext>
                        </a:extLst>
                      </wps:cNvPr>
                      <wps:cNvSpPr>
                        <a:spLocks/>
                      </wps:cNvSpPr>
                      <wps:spPr bwMode="auto">
                        <a:xfrm rot="10800000">
                          <a:off x="123825" y="-9526"/>
                          <a:ext cx="7779385" cy="3923031"/>
                        </a:xfrm>
                        <a:custGeom>
                          <a:avLst/>
                          <a:gdLst>
                            <a:gd name="T0" fmla="*/ 0 w 455"/>
                            <a:gd name="T1" fmla="*/ 260 h 260"/>
                            <a:gd name="T2" fmla="*/ 0 w 455"/>
                            <a:gd name="T3" fmla="*/ 255 h 260"/>
                            <a:gd name="T4" fmla="*/ 255 w 455"/>
                            <a:gd name="T5" fmla="*/ 0 h 260"/>
                            <a:gd name="T6" fmla="*/ 455 w 455"/>
                            <a:gd name="T7" fmla="*/ 0 h 260"/>
                            <a:gd name="T8" fmla="*/ 0 w 455"/>
                            <a:gd name="T9" fmla="*/ 260 h 260"/>
                          </a:gdLst>
                          <a:ahLst/>
                          <a:cxnLst>
                            <a:cxn ang="0">
                              <a:pos x="T0" y="T1"/>
                            </a:cxn>
                            <a:cxn ang="0">
                              <a:pos x="T2" y="T3"/>
                            </a:cxn>
                            <a:cxn ang="0">
                              <a:pos x="T4" y="T5"/>
                            </a:cxn>
                            <a:cxn ang="0">
                              <a:pos x="T6" y="T7"/>
                            </a:cxn>
                            <a:cxn ang="0">
                              <a:pos x="T8" y="T9"/>
                            </a:cxn>
                          </a:cxnLst>
                          <a:rect l="0" t="0" r="r" b="b"/>
                          <a:pathLst>
                            <a:path w="455" h="260">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rgbClr val="660000"/>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15" name="Freeform: Shape 14">
                        <a:extLst>
                          <a:ext uri="{FF2B5EF4-FFF2-40B4-BE49-F238E27FC236}">
                            <a16:creationId xmlns:a16="http://schemas.microsoft.com/office/drawing/2014/main" id="{D57537D0-64E0-4E7C-98BF-EEDCE612E362}"/>
                          </a:ext>
                        </a:extLst>
                      </wps:cNvPr>
                      <wps:cNvSpPr>
                        <a:spLocks/>
                      </wps:cNvSpPr>
                      <wps:spPr bwMode="auto">
                        <a:xfrm rot="10800000">
                          <a:off x="114300" y="2581144"/>
                          <a:ext cx="7779385" cy="1363980"/>
                        </a:xfrm>
                        <a:custGeom>
                          <a:avLst/>
                          <a:gdLst>
                            <a:gd name="connsiteX0" fmla="*/ 7779656 w 7779656"/>
                            <a:gd name="connsiteY0" fmla="*/ 1364203 h 1364203"/>
                            <a:gd name="connsiteX1" fmla="*/ 0 w 7779656"/>
                            <a:gd name="connsiteY1" fmla="*/ 0 h 1364203"/>
                            <a:gd name="connsiteX2" fmla="*/ 7779656 w 7779656"/>
                            <a:gd name="connsiteY2" fmla="*/ 0 h 1364203"/>
                          </a:gdLst>
                          <a:ahLst/>
                          <a:cxnLst>
                            <a:cxn ang="0">
                              <a:pos x="connsiteX0" y="connsiteY0"/>
                            </a:cxn>
                            <a:cxn ang="0">
                              <a:pos x="connsiteX1" y="connsiteY1"/>
                            </a:cxn>
                            <a:cxn ang="0">
                              <a:pos x="connsiteX2" y="connsiteY2"/>
                            </a:cxn>
                          </a:cxnLst>
                          <a:rect l="l" t="t" r="r" b="b"/>
                          <a:pathLst>
                            <a:path w="7779656" h="1364203">
                              <a:moveTo>
                                <a:pt x="7779656" y="1364203"/>
                              </a:moveTo>
                              <a:lnTo>
                                <a:pt x="0" y="0"/>
                              </a:lnTo>
                              <a:lnTo>
                                <a:pt x="7779656" y="0"/>
                              </a:lnTo>
                              <a:close/>
                            </a:path>
                          </a:pathLst>
                        </a:custGeom>
                        <a:solidFill>
                          <a:srgbClr val="12570D"/>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a:noAutofit/>
                      </wps:bodyPr>
                    </wps:wsp>
                  </wpg:wgp>
                </a:graphicData>
              </a:graphic>
              <wp14:sizeRelH relativeFrom="page">
                <wp14:pctWidth>100000</wp14:pctWidth>
              </wp14:sizeRelH>
              <wp14:sizeRelV relativeFrom="page">
                <wp14:pctHeight>0</wp14:pctHeight>
              </wp14:sizeRelV>
            </wp:anchor>
          </w:drawing>
        </mc:Choice>
        <mc:Fallback>
          <w:pict>
            <v:group w14:anchorId="5079F1CA" id="Group 12" o:spid="_x0000_s1026" alt="&quot;&quot;" style="position:absolute;margin-left:562.1pt;margin-top:694.5pt;width:613.3pt;height:97.3pt;z-index:251666432;mso-width-percent:1000;mso-position-horizontal:right;mso-position-horizontal-relative:page;mso-position-vertical-relative:page;mso-width-percent:1000" coordorigin="1143,-95" coordsize="77889,395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CzQEgUAAFYVAAAOAAAAZHJzL2Uyb0RvYy54bWzsWE1v4zYQvRfofyB0LLBrfViWLcRZpEkT&#10;FEi3CyRFd4+0LNtCJVEl5djZX983pCRTiR1n06ZdtM3BEcnhaObNcJ6GJ++2Rc7uUqkyUU4d763r&#10;sLRMxDwrl1Pnl9vLN2OHqZqXc56LMp0696ly3p1++83JpopTX6xEPk8lg5JSxZtq6qzquooHA5Ws&#10;0oKrt6JKSywuhCx4jaFcDuaSb6C9yAe+644GGyHnlRRJqhRmL8yic6r1LxZpUv+8WKi0ZvnUgW21&#10;/pX6d0a/g9MTHi8lr1ZZ0pjBX2BFwbMSL+1UXfCas7XMHqkqskQKJRb120QUA7FYZEmqfYA3nvvA&#10;mysp1pX2ZRlvllUHE6B9gNOL1Sbv7z5Ils0RO99hJS8QI/1ahjHA2VTLGDJXsrqpPshmYmlG5O92&#10;IQv6D0/YVsN638GabmuWYDKKxuOJB/QTrHl+EEYYaOCTFaJD+zxvGLiQgMCbSeiP2uUf9qkIJuFw&#10;FGoVg9aCARna2bWpkE1qB5j6c4DdrHiV6jgoAqMBLGzxupRpShnKwqGBTEsRXoSMqq5F8puCv7DR&#10;WqGBggybbX4Sc8DO17XQOUSYMimQq547dulPTzcQW1D5vjsJDFQ7rKNJMIZphHUw8QM36APF42St&#10;6qtU6LDxu2tV61As53jSGTxv0uAW8VgUOY7DdwPmsg0bhqF52bIT8SwRf+SyFcPvQyEk1jE9QU9k&#10;r5ahJQJL9tsDx61X7dUz6ons9SqyRHpeId06nPiqhS7Zlg12eGKcKp+JWCUUJTcBiWjcegQMVECK&#10;gD4gDLRIWMf1qDBAIWEdl6PC8JyEI9sMs6kxX6JcPiyU0mEolDMT04rX5DVZT49sM3UoKdhq6lDc&#10;ab4Qd+mt0BL1riI0WYG37daT9SxLvk8/P5ZuMqiyFByaIvt7evojo0LbCNd7So5PPku3Z0LQU23i&#10;3Z0E248dEH1Dk1yo1KQHIavzpENbG7I7tErk2fwyy3NCWcnl7DyX7I6D4S7OhmeeLp7Y0hPLdcqV&#10;graZ19CMrkhUhKjQq3gm5vcoSKBz1J6VkJ8dtgE1Th31+5rL1GH5jyVK6cQbDuFirQfDMPIxkPbK&#10;zF4p18W5gG0oFbxMoHXq1O3jeW2oGFwIZ6/LmyohQZ09UtW321+5rFiFR2xCiXsv2lLM47Z0wVMS&#10;MLKNS8aRZgAiMO69OiPggBkG3TGCPpm9uv8KjOAHYx+nEBlukecTjNAWopa8v3ZG8FHu99ZymxNI&#10;aG81/0JOOMgtNiscYDp87Fr0s9eaiSWCYrDzC3n8L+OWgxQHmIiIJl89ESGnGuKzqOipSV2pbVrr&#10;V3mbCfAdZ+umIaHSIxJ6VTf5LN3HWQ3lUjvTk3yW7n0W/mNUNxrpD2PDZf9TnaHyv4/qPCRmn+ti&#10;prmZmbR+bcrb9Yt+OMbZac7SXtLzglEwGeuDhTz/UtJLRFmqrE4/ItW74h5F0WQUjkA4zZM5yl1j&#10;1G76ZG+CHUPfDVDym6cDmz7aXRU1Xkfe0Rc/qt1ux57th72JSMvyAJi+gLhahAhWlL12CMDMkX6y&#10;SWqlCSl7c/th87zNptNqdX3S9x1UCKk9M/8f9EW5vkDC1yu+Wo/1RW3MqDdqwdrXH3Vy8KOVMwjs&#10;OqW8PNAjwcp2rf1viruttUW0lfhrWg3PDyP3ognWf7P+8rgUZ7i0WWR0haJ7qceNh76YwuWdTqnm&#10;opFuB+2x3ry7Dj39AwAA//8DAFBLAwQUAAYACAAAACEAzBx9Z+AAAAALAQAADwAAAGRycy9kb3du&#10;cmV2LnhtbEyPwU7DMBBE70j8g7VI3KhDCmkIcSpAcKNCtClwdGMTR8TrYLtp+Hu2J7jN7qxm35TL&#10;yfZs1D50DgVczhJgGhunOmwF1JunixxYiBKV7B1qAT86wLI6PSllodwBX/W4ji2jEAyFFGBiHArO&#10;Q2O0lWHmBo3kfTpvZaTRt1x5eaBw2/M0STJuZYf0wchBPxjdfK33VkC62F6Fx4/h5X61/X4bn99r&#10;49taiPOz6e4WWNRT/DuGIz6hQ0VMO7dHFVgvgIpE2s7zG1JHP02zDNiO1HU+z4BXJf/fofoFAAD/&#10;/wMAUEsBAi0AFAAGAAgAAAAhALaDOJL+AAAA4QEAABMAAAAAAAAAAAAAAAAAAAAAAFtDb250ZW50&#10;X1R5cGVzXS54bWxQSwECLQAUAAYACAAAACEAOP0h/9YAAACUAQAACwAAAAAAAAAAAAAAAAAvAQAA&#10;X3JlbHMvLnJlbHNQSwECLQAUAAYACAAAACEAaAAs0BIFAABWFQAADgAAAAAAAAAAAAAAAAAuAgAA&#10;ZHJzL2Uyb0RvYy54bWxQSwECLQAUAAYACAAAACEAzBx9Z+AAAAALAQAADwAAAAAAAAAAAAAAAABs&#10;BwAAZHJzL2Rvd25yZXYueG1sUEsFBgAAAAAEAAQA8wAAAHkIAAAAAA==&#10;">
              <v:shape id="Freeform 54" o:spid="_x0000_s1027" style="position:absolute;left:1143;top:220;width:77793;height:39231;rotation:180;visibility:visible;mso-wrap-style:square;v-text-anchor:top" coordsize="45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vmhwwAAANoAAAAPAAAAZHJzL2Rvd25yZXYueG1sRI/NasMw&#10;EITvhb6D2EJvjZxCQ3CihBKa0kMPbX7IdbE2thNrZaSto759VQjkOMzMN8x8mVynBgqx9WxgPCpA&#10;EVfetlwb2G3XT1NQUZAtdp7JwC9FWC7u7+ZYWn/hbxo2UqsM4ViigUakL7WOVUMO48j3xNk7+uBQ&#10;sgy1tgEvGe46/VwUE+2w5bzQYE+rhqrz5scZ6N45hWmxGuqvw3py+kzjN5G9MY8P6XUGSijJLXxt&#10;f1gDL/B/Jd8AvfgDAAD//wMAUEsBAi0AFAAGAAgAAAAhANvh9svuAAAAhQEAABMAAAAAAAAAAAAA&#10;AAAAAAAAAFtDb250ZW50X1R5cGVzXS54bWxQSwECLQAUAAYACAAAACEAWvQsW78AAAAVAQAACwAA&#10;AAAAAAAAAAAAAAAfAQAAX3JlbHMvLnJlbHNQSwECLQAUAAYACAAAACEARwb5ocMAAADaAAAADwAA&#10;AAAAAAAAAAAAAAAHAgAAZHJzL2Rvd25yZXYueG1sUEsFBgAAAAADAAMAtwAAAPcCAAAAAA==&#10;" path="m,260c,,,,,,455,,455,,455,,14,,,260,,260xe" fillcolor="#da4a16" stroked="f">
                <v:path arrowok="t" o:connecttype="custom" o:connectlocs="0,3923030;0,0;7779385,0;0,3923030" o:connectangles="0,0,0,0"/>
              </v:shape>
              <v:shape id="Freeform 55" o:spid="_x0000_s1028" style="position:absolute;left:1238;top:-95;width:77794;height:39230;rotation:180;visibility:visible;mso-wrap-style:square;v-text-anchor:top" coordsize="45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YWBxAAAANoAAAAPAAAAZHJzL2Rvd25yZXYueG1sRI9Ba8JA&#10;FITvgv9heYIXMRsLDW3qGkQseGoxloK3R/Y1SZt9G7KbGPvruwXB4zAz3zDrbDSNGKhztWUFqygG&#10;QVxYXXOp4OP0unwC4TyyxsYyKbiSg2wznawx1fbCRxpyX4oAYZeigsr7NpXSFRUZdJFtiYP3ZTuD&#10;PsiulLrDS4CbRj7EcSIN1hwWKmxpV1Hxk/dGwfM32UX+dkiGfY15//vIn+9nVmo+G7cvIDyN/h6+&#10;tQ9aQQL/V8INkJs/AAAA//8DAFBLAQItABQABgAIAAAAIQDb4fbL7gAAAIUBAAATAAAAAAAAAAAA&#10;AAAAAAAAAABbQ29udGVudF9UeXBlc10ueG1sUEsBAi0AFAAGAAgAAAAhAFr0LFu/AAAAFQEAAAsA&#10;AAAAAAAAAAAAAAAAHwEAAF9yZWxzLy5yZWxzUEsBAi0AFAAGAAgAAAAhAJGBhYHEAAAA2gAAAA8A&#10;AAAAAAAAAAAAAAAABwIAAGRycy9kb3ducmV2LnhtbFBLBQYAAAAAAwADALcAAAD4AgAAAAA=&#10;" path="m,260v,-5,,-5,,-5c,114,114,,255,,455,,455,,455,,14,,,260,,260xe" fillcolor="#600" stroked="f">
                <v:path arrowok="t" o:connecttype="custom" o:connectlocs="0,3923031;0,3847588;4359875,0;7779385,0;0,3923031" o:connectangles="0,0,0,0,0"/>
              </v:shape>
              <v:shape id="Freeform: Shape 14" o:spid="_x0000_s1029" style="position:absolute;left:1143;top:25811;width:77793;height:13640;rotation:180;visibility:visible;mso-wrap-style:square;v-text-anchor:top" coordsize="7779656,1364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mrIxQAAANsAAAAPAAAAZHJzL2Rvd25yZXYueG1sRI9PawIx&#10;EMXvgt8hjOClaFZpRVajWLXUU+tfvA6bcXftZrIkqW6/fVMoeJvhvXm/N9N5YypxI+dLywoG/QQE&#10;cWZ1ybmC4+GtNwbhA7LGyjIp+CEP81m7NcVU2zvv6LYPuYgh7FNUUIRQp1L6rCCDvm9r4qhdrDMY&#10;4upyqR3eY7ip5DBJRtJgyZFQYE3LgrKv/beJkNfN0j2/D0/Jcbv6POP1qVlXH0p1O81iAiJQEx7m&#10;/+uNjvVf4O+XOICc/QIAAP//AwBQSwECLQAUAAYACAAAACEA2+H2y+4AAACFAQAAEwAAAAAAAAAA&#10;AAAAAAAAAAAAW0NvbnRlbnRfVHlwZXNdLnhtbFBLAQItABQABgAIAAAAIQBa9CxbvwAAABUBAAAL&#10;AAAAAAAAAAAAAAAAAB8BAABfcmVscy8ucmVsc1BLAQItABQABgAIAAAAIQDWcmrIxQAAANsAAAAP&#10;AAAAAAAAAAAAAAAAAAcCAABkcnMvZG93bnJldi54bWxQSwUGAAAAAAMAAwC3AAAA+QIAAAAA&#10;" path="m7779656,1364203l,,7779656,r,1364203xe" fillcolor="#12570d" stroked="f">
                <v:path arrowok="t" o:connecttype="custom" o:connectlocs="7779385,1363980;0,0;7779385,0" o:connectangles="0,0,0"/>
              </v:shape>
              <w10:wrap anchorx="page" anchory="page"/>
            </v:group>
          </w:pict>
        </mc:Fallback>
      </mc:AlternateContent>
    </w:r>
    <w:r w:rsidR="00011098" w:rsidRPr="00CB1F00">
      <w:rPr>
        <w:rFonts w:eastAsiaTheme="majorEastAsia" w:cstheme="majorBidi"/>
        <w:color w:val="auto"/>
        <w:sz w:val="18"/>
        <w:szCs w:val="18"/>
        <w:lang w:val="es-MX"/>
      </w:rPr>
      <w:t xml:space="preserve"> </w:t>
    </w:r>
    <w:r w:rsidR="00011098" w:rsidRPr="00CB1F00">
      <w:rPr>
        <w:rFonts w:eastAsiaTheme="majorEastAsia" w:cstheme="majorBidi"/>
        <w:b/>
        <w:bCs/>
        <w:color w:val="auto"/>
        <w:sz w:val="18"/>
        <w:szCs w:val="18"/>
        <w:lang w:val="es-MX"/>
      </w:rPr>
      <w:fldChar w:fldCharType="begin"/>
    </w:r>
    <w:r w:rsidR="00011098" w:rsidRPr="00CB1F00">
      <w:rPr>
        <w:rFonts w:eastAsiaTheme="majorEastAsia" w:cstheme="majorBidi"/>
        <w:b/>
        <w:bCs/>
        <w:color w:val="auto"/>
        <w:sz w:val="18"/>
        <w:szCs w:val="18"/>
        <w:lang w:val="es-MX"/>
      </w:rPr>
      <w:instrText xml:space="preserve"> PAGE  \* Arabic  \* MERGEFORMAT </w:instrText>
    </w:r>
    <w:r w:rsidR="00011098" w:rsidRPr="00CB1F00">
      <w:rPr>
        <w:rFonts w:eastAsiaTheme="majorEastAsia" w:cstheme="majorBidi"/>
        <w:b/>
        <w:bCs/>
        <w:color w:val="auto"/>
        <w:sz w:val="18"/>
        <w:szCs w:val="18"/>
        <w:lang w:val="es-MX"/>
      </w:rPr>
      <w:fldChar w:fldCharType="separate"/>
    </w:r>
    <w:r w:rsidR="00011098" w:rsidRPr="00CB1F00">
      <w:rPr>
        <w:rFonts w:eastAsiaTheme="majorEastAsia" w:cstheme="majorBidi"/>
        <w:b/>
        <w:bCs/>
        <w:noProof/>
        <w:color w:val="auto"/>
        <w:sz w:val="18"/>
        <w:szCs w:val="18"/>
        <w:lang w:val="es-MX"/>
      </w:rPr>
      <w:t>1</w:t>
    </w:r>
    <w:r w:rsidR="00011098" w:rsidRPr="00CB1F00">
      <w:rPr>
        <w:rFonts w:eastAsiaTheme="majorEastAsia" w:cstheme="majorBidi"/>
        <w:b/>
        <w:bCs/>
        <w:color w:val="auto"/>
        <w:sz w:val="18"/>
        <w:szCs w:val="18"/>
        <w:lang w:val="es-MX"/>
      </w:rPr>
      <w:fldChar w:fldCharType="end"/>
    </w:r>
    <w:r w:rsidR="00011098" w:rsidRPr="00CB1F00">
      <w:rPr>
        <w:rFonts w:eastAsiaTheme="majorEastAsia" w:cstheme="majorBidi"/>
        <w:color w:val="auto"/>
        <w:sz w:val="18"/>
        <w:szCs w:val="18"/>
        <w:lang w:val="es-MX"/>
      </w:rPr>
      <w:t xml:space="preserve"> de </w:t>
    </w:r>
    <w:r w:rsidR="00011098" w:rsidRPr="00CB1F00">
      <w:rPr>
        <w:rFonts w:eastAsiaTheme="majorEastAsia" w:cstheme="majorBidi"/>
        <w:b/>
        <w:bCs/>
        <w:color w:val="auto"/>
        <w:sz w:val="18"/>
        <w:szCs w:val="18"/>
        <w:lang w:val="es-MX"/>
      </w:rPr>
      <w:fldChar w:fldCharType="begin"/>
    </w:r>
    <w:r w:rsidR="00011098" w:rsidRPr="00CB1F00">
      <w:rPr>
        <w:rFonts w:eastAsiaTheme="majorEastAsia" w:cstheme="majorBidi"/>
        <w:b/>
        <w:bCs/>
        <w:color w:val="auto"/>
        <w:sz w:val="18"/>
        <w:szCs w:val="18"/>
        <w:lang w:val="es-MX"/>
      </w:rPr>
      <w:instrText xml:space="preserve"> NUMPAGES  \* Arabic  \* MERGEFORMAT </w:instrText>
    </w:r>
    <w:r w:rsidR="00011098" w:rsidRPr="00CB1F00">
      <w:rPr>
        <w:rFonts w:eastAsiaTheme="majorEastAsia" w:cstheme="majorBidi"/>
        <w:b/>
        <w:bCs/>
        <w:color w:val="auto"/>
        <w:sz w:val="18"/>
        <w:szCs w:val="18"/>
        <w:lang w:val="es-MX"/>
      </w:rPr>
      <w:fldChar w:fldCharType="separate"/>
    </w:r>
    <w:r w:rsidR="00011098" w:rsidRPr="00CB1F00">
      <w:rPr>
        <w:rFonts w:eastAsiaTheme="majorEastAsia" w:cstheme="majorBidi"/>
        <w:b/>
        <w:bCs/>
        <w:noProof/>
        <w:color w:val="auto"/>
        <w:sz w:val="18"/>
        <w:szCs w:val="18"/>
        <w:lang w:val="es-MX"/>
      </w:rPr>
      <w:t>2</w:t>
    </w:r>
    <w:r w:rsidR="00011098" w:rsidRPr="00CB1F00">
      <w:rPr>
        <w:rFonts w:eastAsiaTheme="majorEastAsia" w:cstheme="majorBidi"/>
        <w:b/>
        <w:bCs/>
        <w:color w:val="auto"/>
        <w:sz w:val="18"/>
        <w:szCs w:val="18"/>
        <w:lang w:val="es-MX"/>
      </w:rPr>
      <w:fldChar w:fldCharType="end"/>
    </w:r>
    <w:r w:rsidR="00011098" w:rsidRPr="00A231C1">
      <w:rPr>
        <w:rFonts w:eastAsiaTheme="majorEastAsia" w:cstheme="majorBidi"/>
        <w:b/>
        <w:bCs/>
        <w:color w:val="660000"/>
        <w:sz w:val="18"/>
        <w:szCs w:val="18"/>
        <w:lang w:val="es-MX"/>
      </w:rPr>
      <w:t xml:space="preserve"> </w:t>
    </w:r>
  </w:p>
  <w:p w14:paraId="29788AAD" w14:textId="6B28A353" w:rsidR="00413806" w:rsidRPr="00A231C1" w:rsidRDefault="00413806" w:rsidP="00413806">
    <w:pPr>
      <w:spacing w:after="0" w:line="240" w:lineRule="auto"/>
      <w:jc w:val="center"/>
      <w:rPr>
        <w:rFonts w:ascii="Comic Sans MS" w:eastAsiaTheme="minorEastAsia" w:hAnsi="Comic Sans MS"/>
        <w:sz w:val="16"/>
        <w:szCs w:val="16"/>
        <w:lang w:eastAsia="es-ES"/>
      </w:rPr>
    </w:pPr>
    <w:r w:rsidRPr="00A231C1">
      <w:rPr>
        <w:rFonts w:ascii="Comic Sans MS" w:eastAsiaTheme="minorEastAsia" w:hAnsi="Comic Sans MS"/>
        <w:sz w:val="16"/>
        <w:szCs w:val="16"/>
        <w:lang w:eastAsia="es-ES"/>
      </w:rPr>
      <w:t>PRESIDENCIA MUNICIPAL DE SAN NICOLAS TOLENTINO, S.LP.</w:t>
    </w:r>
  </w:p>
  <w:p w14:paraId="106CE40B" w14:textId="756B71C8" w:rsidR="00413806" w:rsidRPr="00A231C1" w:rsidRDefault="00413806" w:rsidP="00413806">
    <w:pPr>
      <w:spacing w:after="0" w:line="240" w:lineRule="auto"/>
      <w:jc w:val="center"/>
      <w:rPr>
        <w:rFonts w:eastAsiaTheme="minorEastAsia"/>
        <w:sz w:val="16"/>
        <w:szCs w:val="16"/>
        <w:lang w:eastAsia="es-ES"/>
      </w:rPr>
    </w:pPr>
    <w:r w:rsidRPr="00A231C1">
      <w:rPr>
        <w:rFonts w:ascii="Comic Sans MS" w:eastAsiaTheme="minorEastAsia" w:hAnsi="Comic Sans MS"/>
        <w:sz w:val="16"/>
        <w:szCs w:val="16"/>
        <w:lang w:eastAsia="es-ES"/>
      </w:rPr>
      <w:t>Jardín Cuauhtémoc No. 19, zona centro San Nicolás Tolentino, S.L.P.,</w:t>
    </w:r>
  </w:p>
  <w:p w14:paraId="4D6CA49A" w14:textId="7F1EC1DA" w:rsidR="00D64461" w:rsidRPr="00A231C1" w:rsidRDefault="00413806" w:rsidP="00413806">
    <w:pPr>
      <w:spacing w:after="0" w:line="240" w:lineRule="auto"/>
      <w:jc w:val="center"/>
      <w:rPr>
        <w:rFonts w:ascii="Comic Sans MS" w:eastAsiaTheme="minorEastAsia" w:hAnsi="Comic Sans MS"/>
        <w:sz w:val="16"/>
        <w:szCs w:val="16"/>
        <w:lang w:eastAsia="es-ES"/>
      </w:rPr>
    </w:pPr>
    <w:r w:rsidRPr="00A231C1">
      <w:rPr>
        <w:rFonts w:ascii="Comic Sans MS" w:eastAsiaTheme="minorEastAsia" w:hAnsi="Comic Sans MS"/>
        <w:sz w:val="16"/>
        <w:szCs w:val="16"/>
        <w:lang w:eastAsia="es-ES"/>
      </w:rPr>
      <w:t xml:space="preserve"> C.P. 79480; Tel. de oficina (444) 8 225077</w:t>
    </w:r>
  </w:p>
  <w:p w14:paraId="3F1D0B84" w14:textId="54D29C17" w:rsidR="00A231C1" w:rsidRPr="00A231C1" w:rsidRDefault="00D64461" w:rsidP="00A231C1">
    <w:pPr>
      <w:spacing w:after="0" w:line="240" w:lineRule="auto"/>
      <w:jc w:val="center"/>
      <w:rPr>
        <w:rFonts w:ascii="Comic Sans MS" w:eastAsiaTheme="minorEastAsia" w:hAnsi="Comic Sans MS"/>
        <w:sz w:val="16"/>
        <w:szCs w:val="16"/>
        <w:lang w:eastAsia="es-ES"/>
      </w:rPr>
    </w:pPr>
    <w:r w:rsidRPr="00A231C1">
      <w:rPr>
        <w:rFonts w:ascii="Comic Sans MS" w:eastAsiaTheme="minorEastAsia" w:hAnsi="Comic Sans MS"/>
        <w:sz w:val="16"/>
        <w:szCs w:val="16"/>
        <w:lang w:eastAsia="es-ES"/>
      </w:rPr>
      <w:t>Email General: snt20212024@gmail.com</w:t>
    </w:r>
  </w:p>
  <w:p w14:paraId="3C7541A1" w14:textId="3BB50DA7" w:rsidR="00413806" w:rsidRPr="00A231C1" w:rsidRDefault="00D64461" w:rsidP="00A231C1">
    <w:pPr>
      <w:spacing w:after="0" w:line="240" w:lineRule="auto"/>
      <w:jc w:val="center"/>
      <w:rPr>
        <w:rFonts w:ascii="Comic Sans MS" w:eastAsiaTheme="minorEastAsia" w:hAnsi="Comic Sans MS"/>
        <w:sz w:val="16"/>
        <w:szCs w:val="16"/>
        <w:lang w:eastAsia="es-ES"/>
      </w:rPr>
    </w:pPr>
    <w:r w:rsidRPr="00A231C1">
      <w:rPr>
        <w:rFonts w:ascii="Comic Sans MS" w:eastAsiaTheme="minorEastAsia" w:hAnsi="Comic Sans MS"/>
        <w:sz w:val="16"/>
        <w:szCs w:val="16"/>
        <w:lang w:eastAsia="es-ES"/>
      </w:rPr>
      <w:t xml:space="preserve">Email </w:t>
    </w:r>
    <w:r w:rsidR="00A231C1" w:rsidRPr="00A231C1">
      <w:rPr>
        <w:rFonts w:ascii="Comic Sans MS" w:eastAsiaTheme="minorEastAsia" w:hAnsi="Comic Sans MS"/>
        <w:sz w:val="16"/>
        <w:szCs w:val="16"/>
        <w:lang w:eastAsia="es-ES"/>
      </w:rPr>
      <w:t>Departamento</w:t>
    </w:r>
    <w:r w:rsidRPr="00A231C1">
      <w:rPr>
        <w:rFonts w:ascii="Comic Sans MS" w:eastAsiaTheme="minorEastAsia" w:hAnsi="Comic Sans MS"/>
        <w:sz w:val="16"/>
        <w:szCs w:val="16"/>
        <w:lang w:eastAsia="es-ES"/>
      </w:rPr>
      <w:t>:</w:t>
    </w:r>
    <w:r w:rsidR="00A231C1" w:rsidRPr="00A231C1">
      <w:rPr>
        <w:rFonts w:ascii="Comic Sans MS" w:eastAsiaTheme="minorEastAsia" w:hAnsi="Comic Sans MS"/>
        <w:sz w:val="16"/>
        <w:szCs w:val="16"/>
        <w:lang w:eastAsia="es-ES"/>
      </w:rPr>
      <w:t xml:space="preserve"> </w:t>
    </w:r>
    <w:r w:rsidR="001021B3">
      <w:rPr>
        <w:rFonts w:ascii="Comic Sans MS" w:eastAsiaTheme="minorEastAsia" w:hAnsi="Comic Sans MS"/>
        <w:sz w:val="16"/>
        <w:szCs w:val="16"/>
        <w:lang w:eastAsia="es-ES"/>
      </w:rPr>
      <w:t>transparenciasnt2124@gmail.com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CA738C" w14:textId="77777777" w:rsidR="00752FC4" w:rsidRDefault="00752FC4" w:rsidP="00752FC4">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EC4563" w14:textId="77777777" w:rsidR="0064135E" w:rsidRDefault="0064135E">
      <w:pPr>
        <w:spacing w:after="0" w:line="240" w:lineRule="auto"/>
      </w:pPr>
      <w:r>
        <w:separator/>
      </w:r>
    </w:p>
    <w:p w14:paraId="512E9E69" w14:textId="77777777" w:rsidR="0064135E" w:rsidRDefault="0064135E"/>
  </w:footnote>
  <w:footnote w:type="continuationSeparator" w:id="0">
    <w:p w14:paraId="3F5428CD" w14:textId="77777777" w:rsidR="0064135E" w:rsidRDefault="0064135E">
      <w:pPr>
        <w:spacing w:after="0" w:line="240" w:lineRule="auto"/>
      </w:pPr>
      <w:r>
        <w:continuationSeparator/>
      </w:r>
    </w:p>
    <w:p w14:paraId="1AAE228E" w14:textId="77777777" w:rsidR="0064135E" w:rsidRDefault="0064135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74B078" w14:textId="4CCF1761" w:rsidR="002A1D53" w:rsidRDefault="0030760B" w:rsidP="002A1D53">
    <w:pPr>
      <w:pStyle w:val="NoSpacing"/>
      <w:jc w:val="center"/>
      <w:rPr>
        <w:b/>
      </w:rPr>
    </w:pPr>
    <w:r w:rsidRPr="0030760B">
      <w:rPr>
        <w:noProof/>
      </w:rPr>
      <w:drawing>
        <wp:anchor distT="0" distB="0" distL="114300" distR="114300" simplePos="0" relativeHeight="251668480" behindDoc="0" locked="0" layoutInCell="1" allowOverlap="1" wp14:anchorId="2CA89903" wp14:editId="6D2C1B0E">
          <wp:simplePos x="0" y="0"/>
          <wp:positionH relativeFrom="margin">
            <wp:posOffset>4010025</wp:posOffset>
          </wp:positionH>
          <wp:positionV relativeFrom="paragraph">
            <wp:posOffset>-354330</wp:posOffset>
          </wp:positionV>
          <wp:extent cx="2562225" cy="801370"/>
          <wp:effectExtent l="0" t="0" r="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562225" cy="801370"/>
                  </a:xfrm>
                  <a:prstGeom prst="rect">
                    <a:avLst/>
                  </a:prstGeom>
                </pic:spPr>
              </pic:pic>
            </a:graphicData>
          </a:graphic>
          <wp14:sizeRelH relativeFrom="margin">
            <wp14:pctWidth>0</wp14:pctWidth>
          </wp14:sizeRelH>
          <wp14:sizeRelV relativeFrom="margin">
            <wp14:pctHeight>0</wp14:pctHeight>
          </wp14:sizeRelV>
        </wp:anchor>
      </w:drawing>
    </w:r>
    <w:r w:rsidRPr="0030760B">
      <w:rPr>
        <w:noProof/>
      </w:rPr>
      <w:drawing>
        <wp:anchor distT="0" distB="0" distL="114300" distR="114300" simplePos="0" relativeHeight="251669504" behindDoc="1" locked="0" layoutInCell="1" allowOverlap="1" wp14:anchorId="15D0B999" wp14:editId="4A2E4C26">
          <wp:simplePos x="0" y="0"/>
          <wp:positionH relativeFrom="column">
            <wp:posOffset>635</wp:posOffset>
          </wp:positionH>
          <wp:positionV relativeFrom="paragraph">
            <wp:posOffset>-297815</wp:posOffset>
          </wp:positionV>
          <wp:extent cx="792480" cy="792480"/>
          <wp:effectExtent l="0" t="0" r="7620" b="7620"/>
          <wp:wrapNone/>
          <wp:docPr id="44" name="Imagen 44" descr="http://i859.photobucket.com/albums/ab155/chuybazan/Escudo_de_Estados_Unidos_Mexican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859.photobucket.com/albums/ab155/chuybazan/Escudo_de_Estados_Unidos_Mexicanos-.gif"/>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92480" cy="7924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760B">
      <w:rPr>
        <w:noProof/>
      </w:rPr>
      <mc:AlternateContent>
        <mc:Choice Requires="wps">
          <w:drawing>
            <wp:anchor distT="0" distB="0" distL="114300" distR="114300" simplePos="0" relativeHeight="251670528" behindDoc="0" locked="0" layoutInCell="1" allowOverlap="1" wp14:anchorId="0114F25C" wp14:editId="74751187">
              <wp:simplePos x="0" y="0"/>
              <wp:positionH relativeFrom="column">
                <wp:posOffset>1104900</wp:posOffset>
              </wp:positionH>
              <wp:positionV relativeFrom="paragraph">
                <wp:posOffset>-40640</wp:posOffset>
              </wp:positionV>
              <wp:extent cx="2449157" cy="338026"/>
              <wp:effectExtent l="0" t="0" r="8890" b="5080"/>
              <wp:wrapNone/>
              <wp:docPr id="14" name="Text Box 14"/>
              <wp:cNvGraphicFramePr/>
              <a:graphic xmlns:a="http://schemas.openxmlformats.org/drawingml/2006/main">
                <a:graphicData uri="http://schemas.microsoft.com/office/word/2010/wordprocessingShape">
                  <wps:wsp>
                    <wps:cNvSpPr txBox="1"/>
                    <wps:spPr>
                      <a:xfrm>
                        <a:off x="0" y="0"/>
                        <a:ext cx="2449157" cy="338026"/>
                      </a:xfrm>
                      <a:prstGeom prst="rect">
                        <a:avLst/>
                      </a:prstGeom>
                      <a:solidFill>
                        <a:schemeClr val="lt1"/>
                      </a:solidFill>
                      <a:ln w="6350">
                        <a:noFill/>
                      </a:ln>
                    </wps:spPr>
                    <wps:txbx>
                      <w:txbxContent>
                        <w:p w14:paraId="2A5D195E" w14:textId="77777777" w:rsidR="0030760B" w:rsidRDefault="0030760B" w:rsidP="0030760B">
                          <w:pPr>
                            <w:pStyle w:val="NoSpacing"/>
                            <w:jc w:val="center"/>
                            <w:rPr>
                              <w:rFonts w:ascii="Bradley Hand ITC" w:hAnsi="Bradley Hand ITC"/>
                              <w:b/>
                              <w:sz w:val="18"/>
                              <w:szCs w:val="18"/>
                              <w:lang w:val="es-MX"/>
                            </w:rPr>
                          </w:pPr>
                          <w:r w:rsidRPr="001C49C0">
                            <w:rPr>
                              <w:rFonts w:ascii="Bradley Hand ITC" w:hAnsi="Bradley Hand ITC"/>
                              <w:b/>
                              <w:sz w:val="18"/>
                              <w:szCs w:val="18"/>
                              <w:lang w:val="es-MX"/>
                            </w:rPr>
                            <w:t>“202</w:t>
                          </w:r>
                          <w:r>
                            <w:rPr>
                              <w:rFonts w:ascii="Bradley Hand ITC" w:hAnsi="Bradley Hand ITC"/>
                              <w:b/>
                              <w:sz w:val="18"/>
                              <w:szCs w:val="18"/>
                              <w:lang w:val="es-MX"/>
                            </w:rPr>
                            <w:t>2</w:t>
                          </w:r>
                          <w:r w:rsidRPr="001C49C0">
                            <w:rPr>
                              <w:rFonts w:ascii="Bradley Hand ITC" w:hAnsi="Bradley Hand ITC"/>
                              <w:b/>
                              <w:sz w:val="18"/>
                              <w:szCs w:val="18"/>
                              <w:lang w:val="es-MX"/>
                            </w:rPr>
                            <w:t xml:space="preserve"> AÑO DE LA</w:t>
                          </w:r>
                          <w:r>
                            <w:rPr>
                              <w:rFonts w:ascii="Bradley Hand ITC" w:hAnsi="Bradley Hand ITC"/>
                              <w:b/>
                              <w:sz w:val="18"/>
                              <w:szCs w:val="18"/>
                              <w:lang w:val="es-MX"/>
                            </w:rPr>
                            <w:t xml:space="preserve">S Y LOS MIGRANTES DE </w:t>
                          </w:r>
                        </w:p>
                        <w:p w14:paraId="50A2F434" w14:textId="77777777" w:rsidR="0030760B" w:rsidRPr="00187216" w:rsidRDefault="0030760B" w:rsidP="0030760B">
                          <w:pPr>
                            <w:pStyle w:val="NoSpacing"/>
                            <w:jc w:val="center"/>
                            <w:rPr>
                              <w:rFonts w:ascii="Bradley Hand ITC" w:hAnsi="Bradley Hand ITC"/>
                              <w:b/>
                              <w:sz w:val="18"/>
                              <w:szCs w:val="18"/>
                              <w:lang w:val="es-MX"/>
                            </w:rPr>
                          </w:pPr>
                          <w:r>
                            <w:rPr>
                              <w:rFonts w:ascii="Bradley Hand ITC" w:hAnsi="Bradley Hand ITC"/>
                              <w:b/>
                              <w:sz w:val="18"/>
                              <w:szCs w:val="18"/>
                              <w:lang w:val="es-MX"/>
                            </w:rPr>
                            <w:t>SAN LUIS POTOSÍ</w:t>
                          </w:r>
                          <w:r w:rsidRPr="001C49C0">
                            <w:rPr>
                              <w:rFonts w:ascii="Bradley Hand ITC" w:hAnsi="Bradley Hand ITC"/>
                              <w:b/>
                              <w:sz w:val="18"/>
                              <w:szCs w:val="18"/>
                              <w:lang w:val="es-MX"/>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114F25C" id="_x0000_t202" coordsize="21600,21600" o:spt="202" path="m,l,21600r21600,l21600,xe">
              <v:stroke joinstyle="miter"/>
              <v:path gradientshapeok="t" o:connecttype="rect"/>
            </v:shapetype>
            <v:shape id="Text Box 14" o:spid="_x0000_s1026" type="#_x0000_t202" style="position:absolute;left:0;text-align:left;margin-left:87pt;margin-top:-3.2pt;width:192.85pt;height:26.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muqLQIAAFQEAAAOAAAAZHJzL2Uyb0RvYy54bWysVEtv2zAMvg/YfxB0X+w82xpxiixFhgFB&#10;WyAdelZkKTYgi5qkxM5+/SjZSdNup2EXmRSpj6+Pnt+3tSJHYV0FOqfDQUqJ0ByKSu9z+uNl/eWW&#10;EueZLpgCLXJ6Eo7eLz5/mjcmEyMoQRXCEgTRLmtMTkvvTZYkjpeiZm4ARmg0SrA186jafVJY1iB6&#10;rZJRms6SBmxhLHDhHN4+dEa6iPhSCu6fpHTCE5VTzM3H08ZzF85kMWfZ3jJTVrxPg/1DFjWrNAa9&#10;QD0wz8jBVn9A1RW34ED6AYc6ASkrLmINWM0w/VDNtmRGxFqwOc5c2uT+Hyx/PG7NsyW+/QotDjA0&#10;pDEuc3gZ6mmlrcMXMyVoxxaeLm0TrSccL0eTyd1wekMJR9t4fJuOZgEmeXttrPPfBNQkCDm1OJbY&#10;LXbcON+5nl1CMAeqKtaVUlEJVBArZcmR4RCVjzki+DsvpUmT09l4mkZgDeF5h6w05vJWU5B8u2v7&#10;QndQnLB+Cx01nOHrCpPcMOefmUUuYMnIb/+Eh1SAQaCXKCnB/vrbffDHEaGVkga5lVP388CsoER9&#10;1zi8u+FkEsgYlcn0ZoSKvbbsri36UK8AKx/iJhkexeDv1VmUFupXXINliIompjnGzqk/iyvfMR7X&#10;iIvlMjoh/QzzG701PECHTocRvLSvzJp+Th4n/AhnFrLsw7g63/BSw/LgQVZxlqHBXVf7viN1Ixv6&#10;NQu7ca1Hr7efweI3AAAA//8DAFBLAwQUAAYACAAAACEAnswND+EAAAAJAQAADwAAAGRycy9kb3du&#10;cmV2LnhtbEyPT0+DQBTE7yZ+h80z8WLaRVugIktjjNrEm8U/8bZln0Bk3xJ2C/jtfZ70OJnJzG/y&#10;7Ww7MeLgW0cKLpcRCKTKmZZqBS/lw2IDwgdNRneOUME3etgWpye5zoyb6BnHfagFl5DPtIImhD6T&#10;0lcNWu2Xrkdi79MNVgeWQy3NoCcut528iqJEWt0SLzS6x7sGq6/90Sr4uKjfn/z8+Dqt4lV/vxvL&#10;9M2USp2fzbc3IALO4S8Mv/iMDgUzHdyRjBcd63TNX4KCRbIGwYE4vk5BHBSskw3IIpf/HxQ/AAAA&#10;//8DAFBLAQItABQABgAIAAAAIQC2gziS/gAAAOEBAAATAAAAAAAAAAAAAAAAAAAAAABbQ29udGVu&#10;dF9UeXBlc10ueG1sUEsBAi0AFAAGAAgAAAAhADj9If/WAAAAlAEAAAsAAAAAAAAAAAAAAAAALwEA&#10;AF9yZWxzLy5yZWxzUEsBAi0AFAAGAAgAAAAhAGlKa6otAgAAVAQAAA4AAAAAAAAAAAAAAAAALgIA&#10;AGRycy9lMm9Eb2MueG1sUEsBAi0AFAAGAAgAAAAhAJ7MDQ/hAAAACQEAAA8AAAAAAAAAAAAAAAAA&#10;hwQAAGRycy9kb3ducmV2LnhtbFBLBQYAAAAABAAEAPMAAACVBQAAAAA=&#10;" fillcolor="white [3201]" stroked="f" strokeweight=".5pt">
              <v:textbox>
                <w:txbxContent>
                  <w:p w14:paraId="2A5D195E" w14:textId="77777777" w:rsidR="0030760B" w:rsidRDefault="0030760B" w:rsidP="0030760B">
                    <w:pPr>
                      <w:pStyle w:val="NoSpacing"/>
                      <w:jc w:val="center"/>
                      <w:rPr>
                        <w:rFonts w:ascii="Bradley Hand ITC" w:hAnsi="Bradley Hand ITC"/>
                        <w:b/>
                        <w:sz w:val="18"/>
                        <w:szCs w:val="18"/>
                        <w:lang w:val="es-MX"/>
                      </w:rPr>
                    </w:pPr>
                    <w:r w:rsidRPr="001C49C0">
                      <w:rPr>
                        <w:rFonts w:ascii="Bradley Hand ITC" w:hAnsi="Bradley Hand ITC"/>
                        <w:b/>
                        <w:sz w:val="18"/>
                        <w:szCs w:val="18"/>
                        <w:lang w:val="es-MX"/>
                      </w:rPr>
                      <w:t>“202</w:t>
                    </w:r>
                    <w:r>
                      <w:rPr>
                        <w:rFonts w:ascii="Bradley Hand ITC" w:hAnsi="Bradley Hand ITC"/>
                        <w:b/>
                        <w:sz w:val="18"/>
                        <w:szCs w:val="18"/>
                        <w:lang w:val="es-MX"/>
                      </w:rPr>
                      <w:t>2</w:t>
                    </w:r>
                    <w:r w:rsidRPr="001C49C0">
                      <w:rPr>
                        <w:rFonts w:ascii="Bradley Hand ITC" w:hAnsi="Bradley Hand ITC"/>
                        <w:b/>
                        <w:sz w:val="18"/>
                        <w:szCs w:val="18"/>
                        <w:lang w:val="es-MX"/>
                      </w:rPr>
                      <w:t xml:space="preserve"> AÑO DE LA</w:t>
                    </w:r>
                    <w:r>
                      <w:rPr>
                        <w:rFonts w:ascii="Bradley Hand ITC" w:hAnsi="Bradley Hand ITC"/>
                        <w:b/>
                        <w:sz w:val="18"/>
                        <w:szCs w:val="18"/>
                        <w:lang w:val="es-MX"/>
                      </w:rPr>
                      <w:t xml:space="preserve">S Y LOS MIGRANTES DE </w:t>
                    </w:r>
                  </w:p>
                  <w:p w14:paraId="50A2F434" w14:textId="77777777" w:rsidR="0030760B" w:rsidRPr="00187216" w:rsidRDefault="0030760B" w:rsidP="0030760B">
                    <w:pPr>
                      <w:pStyle w:val="NoSpacing"/>
                      <w:jc w:val="center"/>
                      <w:rPr>
                        <w:rFonts w:ascii="Bradley Hand ITC" w:hAnsi="Bradley Hand ITC"/>
                        <w:b/>
                        <w:sz w:val="18"/>
                        <w:szCs w:val="18"/>
                        <w:lang w:val="es-MX"/>
                      </w:rPr>
                    </w:pPr>
                    <w:r>
                      <w:rPr>
                        <w:rFonts w:ascii="Bradley Hand ITC" w:hAnsi="Bradley Hand ITC"/>
                        <w:b/>
                        <w:sz w:val="18"/>
                        <w:szCs w:val="18"/>
                        <w:lang w:val="es-MX"/>
                      </w:rPr>
                      <w:t>SAN LUIS POTOSÍ</w:t>
                    </w:r>
                    <w:r w:rsidRPr="001C49C0">
                      <w:rPr>
                        <w:rFonts w:ascii="Bradley Hand ITC" w:hAnsi="Bradley Hand ITC"/>
                        <w:b/>
                        <w:sz w:val="18"/>
                        <w:szCs w:val="18"/>
                        <w:lang w:val="es-MX"/>
                      </w:rPr>
                      <w:t>”</w:t>
                    </w:r>
                  </w:p>
                </w:txbxContent>
              </v:textbox>
            </v:shape>
          </w:pict>
        </mc:Fallback>
      </mc:AlternateContent>
    </w:r>
    <w:r w:rsidR="000F5E98">
      <w:tab/>
    </w:r>
  </w:p>
  <w:p w14:paraId="24C59980" w14:textId="499FB998" w:rsidR="00EE78A1" w:rsidRDefault="00EE78A1" w:rsidP="002A1D53">
    <w:pPr>
      <w:tabs>
        <w:tab w:val="left" w:pos="2760"/>
        <w:tab w:val="right" w:pos="9360"/>
      </w:tabs>
    </w:pPr>
  </w:p>
  <w:p w14:paraId="0BDDE062" w14:textId="4C14E245" w:rsidR="008416ED" w:rsidRDefault="00356C0C" w:rsidP="002A1D53">
    <w:pPr>
      <w:tabs>
        <w:tab w:val="left" w:pos="2760"/>
        <w:tab w:val="right" w:pos="9360"/>
      </w:tabs>
    </w:pPr>
    <w:r w:rsidRPr="00356C0C">
      <w:rPr>
        <w:noProof/>
      </w:rPr>
      <w:drawing>
        <wp:inline distT="0" distB="0" distL="0" distR="0" wp14:anchorId="4FBC6EE0" wp14:editId="14B75964">
          <wp:extent cx="6019800" cy="72528"/>
          <wp:effectExtent l="0" t="0" r="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stretch>
                    <a:fillRect/>
                  </a:stretch>
                </pic:blipFill>
                <pic:spPr>
                  <a:xfrm flipV="1">
                    <a:off x="0" y="0"/>
                    <a:ext cx="11959269" cy="144088"/>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83E55" w14:textId="77777777" w:rsidR="009468D3" w:rsidRDefault="00CB0809">
    <w:pPr>
      <w:pStyle w:val="Header"/>
    </w:pPr>
    <w:r>
      <w:rPr>
        <w:noProof/>
      </w:rPr>
      <mc:AlternateContent>
        <mc:Choice Requires="wpg">
          <w:drawing>
            <wp:anchor distT="0" distB="0" distL="114300" distR="114300" simplePos="0" relativeHeight="251664384" behindDoc="0" locked="0" layoutInCell="1" allowOverlap="1" wp14:anchorId="66A9278C" wp14:editId="025F2517">
              <wp:simplePos x="0" y="0"/>
              <wp:positionH relativeFrom="page">
                <wp:align>center</wp:align>
              </wp:positionH>
              <wp:positionV relativeFrom="page">
                <wp:align>center</wp:align>
              </wp:positionV>
              <wp:extent cx="7782130" cy="10065662"/>
              <wp:effectExtent l="0" t="0" r="0" b="0"/>
              <wp:wrapNone/>
              <wp:docPr id="1" name="Group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782130" cy="10065662"/>
                        <a:chOff x="0" y="0"/>
                        <a:chExt cx="7782130" cy="10065662"/>
                      </a:xfrm>
                    </wpg:grpSpPr>
                    <wps:wsp>
                      <wps:cNvPr id="25" name="Freeform 6">
                        <a:extLst>
                          <a:ext uri="{FF2B5EF4-FFF2-40B4-BE49-F238E27FC236}">
                            <a16:creationId xmlns:a16="http://schemas.microsoft.com/office/drawing/2014/main" id="{E2A30194-531F-40AF-B3D6-C43C37C2FAEE}"/>
                          </a:ext>
                        </a:extLst>
                      </wps:cNvPr>
                      <wps:cNvSpPr>
                        <a:spLocks/>
                      </wps:cNvSpPr>
                      <wps:spPr bwMode="auto">
                        <a:xfrm>
                          <a:off x="0" y="0"/>
                          <a:ext cx="7772400" cy="3720166"/>
                        </a:xfrm>
                        <a:custGeom>
                          <a:avLst/>
                          <a:gdLst>
                            <a:gd name="T0" fmla="*/ 0 w 872"/>
                            <a:gd name="T1" fmla="*/ 0 h 453"/>
                            <a:gd name="T2" fmla="*/ 0 w 872"/>
                            <a:gd name="T3" fmla="*/ 453 h 453"/>
                            <a:gd name="T4" fmla="*/ 87 w 872"/>
                            <a:gd name="T5" fmla="*/ 310 h 453"/>
                            <a:gd name="T6" fmla="*/ 108 w 872"/>
                            <a:gd name="T7" fmla="*/ 284 h 453"/>
                            <a:gd name="T8" fmla="*/ 133 w 872"/>
                            <a:gd name="T9" fmla="*/ 258 h 453"/>
                            <a:gd name="T10" fmla="*/ 581 w 872"/>
                            <a:gd name="T11" fmla="*/ 72 h 453"/>
                            <a:gd name="T12" fmla="*/ 872 w 872"/>
                            <a:gd name="T13" fmla="*/ 72 h 453"/>
                            <a:gd name="T14" fmla="*/ 872 w 872"/>
                            <a:gd name="T15" fmla="*/ 0 h 453"/>
                            <a:gd name="T16" fmla="*/ 0 w 872"/>
                            <a:gd name="T17" fmla="*/ 0 h 4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872" h="453">
                              <a:moveTo>
                                <a:pt x="0" y="0"/>
                              </a:moveTo>
                              <a:cubicBezTo>
                                <a:pt x="0" y="453"/>
                                <a:pt x="0" y="453"/>
                                <a:pt x="0" y="453"/>
                              </a:cubicBezTo>
                              <a:cubicBezTo>
                                <a:pt x="23" y="401"/>
                                <a:pt x="52" y="353"/>
                                <a:pt x="87" y="310"/>
                              </a:cubicBezTo>
                              <a:cubicBezTo>
                                <a:pt x="94" y="301"/>
                                <a:pt x="101" y="293"/>
                                <a:pt x="108" y="284"/>
                              </a:cubicBezTo>
                              <a:cubicBezTo>
                                <a:pt x="116" y="275"/>
                                <a:pt x="125" y="266"/>
                                <a:pt x="133" y="258"/>
                              </a:cubicBezTo>
                              <a:cubicBezTo>
                                <a:pt x="248" y="143"/>
                                <a:pt x="406" y="72"/>
                                <a:pt x="581" y="72"/>
                              </a:cubicBezTo>
                              <a:cubicBezTo>
                                <a:pt x="872" y="72"/>
                                <a:pt x="872" y="72"/>
                                <a:pt x="872" y="72"/>
                              </a:cubicBezTo>
                              <a:cubicBezTo>
                                <a:pt x="872" y="0"/>
                                <a:pt x="872" y="0"/>
                                <a:pt x="872" y="0"/>
                              </a:cubicBezTo>
                              <a:lnTo>
                                <a:pt x="0" y="0"/>
                              </a:lnTo>
                              <a:close/>
                            </a:path>
                          </a:pathLst>
                        </a:custGeom>
                        <a:solidFill>
                          <a:schemeClr val="accent2"/>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22" name="Freeform: Shape 21">
                        <a:extLst>
                          <a:ext uri="{FF2B5EF4-FFF2-40B4-BE49-F238E27FC236}">
                            <a16:creationId xmlns:a16="http://schemas.microsoft.com/office/drawing/2014/main" id="{DEAA1C26-A75A-44F2-AF8D-55EE31068248}"/>
                          </a:ext>
                        </a:extLst>
                      </wps:cNvPr>
                      <wps:cNvSpPr>
                        <a:spLocks/>
                      </wps:cNvSpPr>
                      <wps:spPr bwMode="auto">
                        <a:xfrm rot="10800000" flipH="1">
                          <a:off x="0" y="438150"/>
                          <a:ext cx="1738276" cy="1896280"/>
                        </a:xfrm>
                        <a:custGeom>
                          <a:avLst/>
                          <a:gdLst>
                            <a:gd name="connsiteX0" fmla="*/ 1628881 w 1738276"/>
                            <a:gd name="connsiteY0" fmla="*/ 1895780 h 1896280"/>
                            <a:gd name="connsiteX1" fmla="*/ 1700732 w 1738276"/>
                            <a:gd name="connsiteY1" fmla="*/ 1696892 h 1896280"/>
                            <a:gd name="connsiteX2" fmla="*/ 13603 w 1738276"/>
                            <a:gd name="connsiteY2" fmla="*/ 13572 h 1896280"/>
                            <a:gd name="connsiteX3" fmla="*/ 0 w 1738276"/>
                            <a:gd name="connsiteY3" fmla="*/ 0 h 1896280"/>
                            <a:gd name="connsiteX4" fmla="*/ 0 w 1738276"/>
                            <a:gd name="connsiteY4" fmla="*/ 329116 h 1896280"/>
                            <a:gd name="connsiteX5" fmla="*/ 19162 w 1738276"/>
                            <a:gd name="connsiteY5" fmla="*/ 353290 h 1896280"/>
                            <a:gd name="connsiteX6" fmla="*/ 1506705 w 1738276"/>
                            <a:gd name="connsiteY6" fmla="*/ 1831895 h 1896280"/>
                            <a:gd name="connsiteX7" fmla="*/ 1539043 w 1738276"/>
                            <a:gd name="connsiteY7" fmla="*/ 1864038 h 1896280"/>
                            <a:gd name="connsiteX8" fmla="*/ 1628881 w 1738276"/>
                            <a:gd name="connsiteY8" fmla="*/ 1895780 h 189628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738276" h="1896280">
                              <a:moveTo>
                                <a:pt x="1628881" y="1895780"/>
                              </a:moveTo>
                              <a:cubicBezTo>
                                <a:pt x="1716497" y="1887343"/>
                                <a:pt x="1783194" y="1774036"/>
                                <a:pt x="1700732" y="1696892"/>
                              </a:cubicBezTo>
                              <a:cubicBezTo>
                                <a:pt x="415301" y="414363"/>
                                <a:pt x="93943" y="93731"/>
                                <a:pt x="13603" y="13572"/>
                              </a:cubicBezTo>
                              <a:lnTo>
                                <a:pt x="0" y="0"/>
                              </a:lnTo>
                              <a:lnTo>
                                <a:pt x="0" y="329116"/>
                              </a:lnTo>
                              <a:lnTo>
                                <a:pt x="19162" y="353290"/>
                              </a:lnTo>
                              <a:cubicBezTo>
                                <a:pt x="1506705" y="1831895"/>
                                <a:pt x="1506705" y="1831895"/>
                                <a:pt x="1506705" y="1831895"/>
                              </a:cubicBezTo>
                              <a:cubicBezTo>
                                <a:pt x="1519640" y="1844752"/>
                                <a:pt x="1526108" y="1857610"/>
                                <a:pt x="1539043" y="1864038"/>
                              </a:cubicBezTo>
                              <a:cubicBezTo>
                                <a:pt x="1568147" y="1889753"/>
                                <a:pt x="1599676" y="1898593"/>
                                <a:pt x="1628881" y="1895780"/>
                              </a:cubicBezTo>
                              <a:close/>
                            </a:path>
                          </a:pathLst>
                        </a:custGeom>
                        <a:solidFill>
                          <a:schemeClr val="accent5"/>
                        </a:solidFill>
                        <a:ln>
                          <a:noFill/>
                        </a:ln>
                      </wps:spPr>
                      <wps:bodyPr vert="horz" wrap="square" lIns="91440" tIns="45720" rIns="91440" bIns="45720" numCol="1" anchor="t" anchorCtr="0" compatLnSpc="1">
                        <a:prstTxWarp prst="textNoShape">
                          <a:avLst/>
                        </a:prstTxWarp>
                        <a:noAutofit/>
                      </wps:bodyPr>
                    </wps:wsp>
                    <wps:wsp>
                      <wps:cNvPr id="24" name="Freeform: Shape 23">
                        <a:extLst>
                          <a:ext uri="{FF2B5EF4-FFF2-40B4-BE49-F238E27FC236}">
                            <a16:creationId xmlns:a16="http://schemas.microsoft.com/office/drawing/2014/main" id="{B3DDBD76-40DF-4C6F-8415-E33249958520}"/>
                          </a:ext>
                        </a:extLst>
                      </wps:cNvPr>
                      <wps:cNvSpPr>
                        <a:spLocks/>
                      </wps:cNvSpPr>
                      <wps:spPr bwMode="auto">
                        <a:xfrm rot="10800000" flipH="1">
                          <a:off x="0" y="57150"/>
                          <a:ext cx="2462115" cy="2685160"/>
                        </a:xfrm>
                        <a:custGeom>
                          <a:avLst/>
                          <a:gdLst>
                            <a:gd name="connsiteX0" fmla="*/ 2307676 w 2462115"/>
                            <a:gd name="connsiteY0" fmla="*/ 2684454 h 2685160"/>
                            <a:gd name="connsiteX1" fmla="*/ 2409112 w 2462115"/>
                            <a:gd name="connsiteY1" fmla="*/ 2403672 h 2685160"/>
                            <a:gd name="connsiteX2" fmla="*/ 5438 w 2462115"/>
                            <a:gd name="connsiteY2" fmla="*/ 5426 h 2685160"/>
                            <a:gd name="connsiteX3" fmla="*/ 0 w 2462115"/>
                            <a:gd name="connsiteY3" fmla="*/ 0 h 2685160"/>
                            <a:gd name="connsiteX4" fmla="*/ 0 w 2462115"/>
                            <a:gd name="connsiteY4" fmla="*/ 454256 h 2685160"/>
                            <a:gd name="connsiteX5" fmla="*/ 5467 w 2462115"/>
                            <a:gd name="connsiteY5" fmla="*/ 469395 h 2685160"/>
                            <a:gd name="connsiteX6" fmla="*/ 35142 w 2462115"/>
                            <a:gd name="connsiteY6" fmla="*/ 506832 h 2685160"/>
                            <a:gd name="connsiteX7" fmla="*/ 2135192 w 2462115"/>
                            <a:gd name="connsiteY7" fmla="*/ 2594263 h 2685160"/>
                            <a:gd name="connsiteX8" fmla="*/ 2180846 w 2462115"/>
                            <a:gd name="connsiteY8" fmla="*/ 2639642 h 2685160"/>
                            <a:gd name="connsiteX9" fmla="*/ 2307676 w 2462115"/>
                            <a:gd name="connsiteY9" fmla="*/ 2684454 h 268516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2462115" h="2685160">
                              <a:moveTo>
                                <a:pt x="2307676" y="2684454"/>
                              </a:moveTo>
                              <a:cubicBezTo>
                                <a:pt x="2431368" y="2672542"/>
                                <a:pt x="2525528" y="2512581"/>
                                <a:pt x="2409112" y="2403672"/>
                              </a:cubicBezTo>
                              <a:cubicBezTo>
                                <a:pt x="443168" y="442167"/>
                                <a:pt x="74554" y="74385"/>
                                <a:pt x="5438" y="5426"/>
                              </a:cubicBezTo>
                              <a:lnTo>
                                <a:pt x="0" y="0"/>
                              </a:lnTo>
                              <a:lnTo>
                                <a:pt x="0" y="454256"/>
                              </a:lnTo>
                              <a:lnTo>
                                <a:pt x="5467" y="469395"/>
                              </a:lnTo>
                              <a:cubicBezTo>
                                <a:pt x="12315" y="484143"/>
                                <a:pt x="21446" y="497756"/>
                                <a:pt x="35142" y="506832"/>
                              </a:cubicBezTo>
                              <a:cubicBezTo>
                                <a:pt x="2135192" y="2594263"/>
                                <a:pt x="2135192" y="2594263"/>
                                <a:pt x="2135192" y="2594263"/>
                              </a:cubicBezTo>
                              <a:cubicBezTo>
                                <a:pt x="2153454" y="2612415"/>
                                <a:pt x="2162584" y="2630566"/>
                                <a:pt x="2180846" y="2639642"/>
                              </a:cubicBezTo>
                              <a:cubicBezTo>
                                <a:pt x="2221934" y="2675946"/>
                                <a:pt x="2266446" y="2688425"/>
                                <a:pt x="2307676" y="2684454"/>
                              </a:cubicBezTo>
                              <a:close/>
                            </a:path>
                          </a:pathLst>
                        </a:custGeom>
                        <a:solidFill>
                          <a:schemeClr val="accent3"/>
                        </a:solidFill>
                        <a:ln>
                          <a:noFill/>
                        </a:ln>
                      </wps:spPr>
                      <wps:bodyPr vert="horz" wrap="square" lIns="91440" tIns="45720" rIns="91440" bIns="45720" numCol="1" anchor="t" anchorCtr="0" compatLnSpc="1">
                        <a:prstTxWarp prst="textNoShape">
                          <a:avLst/>
                        </a:prstTxWarp>
                        <a:noAutofit/>
                      </wps:bodyPr>
                    </wps:wsp>
                    <wps:wsp>
                      <wps:cNvPr id="32" name="Freeform: Shape 31">
                        <a:extLst>
                          <a:ext uri="{FF2B5EF4-FFF2-40B4-BE49-F238E27FC236}">
                            <a16:creationId xmlns:a16="http://schemas.microsoft.com/office/drawing/2014/main" id="{85934EAF-C090-4ECE-BA30-C286CF13EC96}"/>
                          </a:ext>
                        </a:extLst>
                      </wps:cNvPr>
                      <wps:cNvSpPr>
                        <a:spLocks/>
                      </wps:cNvSpPr>
                      <wps:spPr bwMode="auto">
                        <a:xfrm>
                          <a:off x="6705600" y="9115425"/>
                          <a:ext cx="1070039" cy="950237"/>
                        </a:xfrm>
                        <a:custGeom>
                          <a:avLst/>
                          <a:gdLst>
                            <a:gd name="connsiteX0" fmla="*/ 1070039 w 1070039"/>
                            <a:gd name="connsiteY0" fmla="*/ 0 h 950237"/>
                            <a:gd name="connsiteX1" fmla="*/ 1070039 w 1070039"/>
                            <a:gd name="connsiteY1" fmla="*/ 950237 h 950237"/>
                            <a:gd name="connsiteX2" fmla="*/ 0 w 1070039"/>
                            <a:gd name="connsiteY2" fmla="*/ 950237 h 950237"/>
                          </a:gdLst>
                          <a:ahLst/>
                          <a:cxnLst>
                            <a:cxn ang="0">
                              <a:pos x="connsiteX0" y="connsiteY0"/>
                            </a:cxn>
                            <a:cxn ang="0">
                              <a:pos x="connsiteX1" y="connsiteY1"/>
                            </a:cxn>
                            <a:cxn ang="0">
                              <a:pos x="connsiteX2" y="connsiteY2"/>
                            </a:cxn>
                          </a:cxnLst>
                          <a:rect l="l" t="t" r="r" b="b"/>
                          <a:pathLst>
                            <a:path w="1070039" h="950237">
                              <a:moveTo>
                                <a:pt x="1070039" y="0"/>
                              </a:moveTo>
                              <a:lnTo>
                                <a:pt x="1070039" y="950237"/>
                              </a:lnTo>
                              <a:lnTo>
                                <a:pt x="0" y="950237"/>
                              </a:lnTo>
                              <a:close/>
                            </a:path>
                          </a:pathLst>
                        </a:custGeom>
                        <a:solidFill>
                          <a:schemeClr val="accent2"/>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a:noAutofit/>
                      </wps:bodyPr>
                    </wps:wsp>
                    <wps:wsp>
                      <wps:cNvPr id="31" name="Freeform: Shape 30">
                        <a:extLst>
                          <a:ext uri="{FF2B5EF4-FFF2-40B4-BE49-F238E27FC236}">
                            <a16:creationId xmlns:a16="http://schemas.microsoft.com/office/drawing/2014/main" id="{188829FE-D1A8-4A42-84D6-48674A0E873E}"/>
                          </a:ext>
                        </a:extLst>
                      </wps:cNvPr>
                      <wps:cNvSpPr>
                        <a:spLocks/>
                      </wps:cNvSpPr>
                      <wps:spPr bwMode="auto">
                        <a:xfrm>
                          <a:off x="5780564" y="8289428"/>
                          <a:ext cx="1991837" cy="1776225"/>
                        </a:xfrm>
                        <a:custGeom>
                          <a:avLst/>
                          <a:gdLst>
                            <a:gd name="connsiteX0" fmla="*/ 1991837 w 1991837"/>
                            <a:gd name="connsiteY0" fmla="*/ 0 h 1776225"/>
                            <a:gd name="connsiteX1" fmla="*/ 1991837 w 1991837"/>
                            <a:gd name="connsiteY1" fmla="*/ 238843 h 1776225"/>
                            <a:gd name="connsiteX2" fmla="*/ 1991837 w 1991837"/>
                            <a:gd name="connsiteY2" fmla="*/ 829191 h 1776225"/>
                            <a:gd name="connsiteX3" fmla="*/ 925407 w 1991837"/>
                            <a:gd name="connsiteY3" fmla="*/ 1776225 h 1776225"/>
                            <a:gd name="connsiteX4" fmla="*/ 0 w 1991837"/>
                            <a:gd name="connsiteY4" fmla="*/ 1776225 h 177622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991837" h="1776225">
                              <a:moveTo>
                                <a:pt x="1991837" y="0"/>
                              </a:moveTo>
                              <a:lnTo>
                                <a:pt x="1991837" y="238843"/>
                              </a:lnTo>
                              <a:lnTo>
                                <a:pt x="1991837" y="829191"/>
                              </a:lnTo>
                              <a:lnTo>
                                <a:pt x="925407" y="1776225"/>
                              </a:lnTo>
                              <a:lnTo>
                                <a:pt x="0" y="1776225"/>
                              </a:lnTo>
                              <a:close/>
                            </a:path>
                          </a:pathLst>
                        </a:custGeom>
                        <a:solidFill>
                          <a:schemeClr val="accent3"/>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a:noAutofit/>
                      </wps:bodyPr>
                    </wps:wsp>
                    <wps:wsp>
                      <wps:cNvPr id="61" name="Freeform 8">
                        <a:extLst>
                          <a:ext uri="{FF2B5EF4-FFF2-40B4-BE49-F238E27FC236}">
                            <a16:creationId xmlns:a16="http://schemas.microsoft.com/office/drawing/2014/main" id="{FE4965F3-DC46-457F-9EAA-C83DDE9CCAA7}"/>
                          </a:ext>
                        </a:extLst>
                      </wps:cNvPr>
                      <wps:cNvSpPr>
                        <a:spLocks/>
                      </wps:cNvSpPr>
                      <wps:spPr bwMode="auto">
                        <a:xfrm>
                          <a:off x="6096000" y="8277225"/>
                          <a:ext cx="1679514" cy="1644862"/>
                        </a:xfrm>
                        <a:custGeom>
                          <a:avLst/>
                          <a:gdLst>
                            <a:gd name="T0" fmla="*/ 11 w 194"/>
                            <a:gd name="T1" fmla="*/ 182 h 212"/>
                            <a:gd name="T2" fmla="*/ 193 w 194"/>
                            <a:gd name="T3" fmla="*/ 0 h 212"/>
                            <a:gd name="T4" fmla="*/ 194 w 194"/>
                            <a:gd name="T5" fmla="*/ 0 h 212"/>
                            <a:gd name="T6" fmla="*/ 194 w 194"/>
                            <a:gd name="T7" fmla="*/ 30 h 212"/>
                            <a:gd name="T8" fmla="*/ 194 w 194"/>
                            <a:gd name="T9" fmla="*/ 33 h 212"/>
                            <a:gd name="T10" fmla="*/ 190 w 194"/>
                            <a:gd name="T11" fmla="*/ 39 h 212"/>
                            <a:gd name="T12" fmla="*/ 32 w 194"/>
                            <a:gd name="T13" fmla="*/ 197 h 212"/>
                            <a:gd name="T14" fmla="*/ 28 w 194"/>
                            <a:gd name="T15" fmla="*/ 201 h 212"/>
                            <a:gd name="T16" fmla="*/ 11 w 194"/>
                            <a:gd name="T17" fmla="*/ 182 h 2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94" h="212">
                              <a:moveTo>
                                <a:pt x="11" y="182"/>
                              </a:moveTo>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chemeClr val="accent4"/>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30" name="Freeform: Shape 29">
                        <a:extLst>
                          <a:ext uri="{FF2B5EF4-FFF2-40B4-BE49-F238E27FC236}">
                            <a16:creationId xmlns:a16="http://schemas.microsoft.com/office/drawing/2014/main" id="{B4B72E4A-CB21-4B94-A9B0-66F2CF596AB0}"/>
                          </a:ext>
                        </a:extLst>
                      </wps:cNvPr>
                      <wps:cNvSpPr>
                        <a:spLocks/>
                      </wps:cNvSpPr>
                      <wps:spPr bwMode="auto">
                        <a:xfrm>
                          <a:off x="5172075" y="7543800"/>
                          <a:ext cx="2605691" cy="2515287"/>
                        </a:xfrm>
                        <a:custGeom>
                          <a:avLst/>
                          <a:gdLst>
                            <a:gd name="connsiteX0" fmla="*/ 2591733 w 2605691"/>
                            <a:gd name="connsiteY0" fmla="*/ 0 h 2515287"/>
                            <a:gd name="connsiteX1" fmla="*/ 2605691 w 2605691"/>
                            <a:gd name="connsiteY1" fmla="*/ 0 h 2515287"/>
                            <a:gd name="connsiteX2" fmla="*/ 2605691 w 2605691"/>
                            <a:gd name="connsiteY2" fmla="*/ 373697 h 2515287"/>
                            <a:gd name="connsiteX3" fmla="*/ 2605691 w 2605691"/>
                            <a:gd name="connsiteY3" fmla="*/ 411067 h 2515287"/>
                            <a:gd name="connsiteX4" fmla="*/ 2549860 w 2605691"/>
                            <a:gd name="connsiteY4" fmla="*/ 485806 h 2515287"/>
                            <a:gd name="connsiteX5" fmla="*/ 344535 w 2605691"/>
                            <a:gd name="connsiteY5" fmla="*/ 2453944 h 2515287"/>
                            <a:gd name="connsiteX6" fmla="*/ 288704 w 2605691"/>
                            <a:gd name="connsiteY6" fmla="*/ 2503770 h 2515287"/>
                            <a:gd name="connsiteX7" fmla="*/ 271639 w 2605691"/>
                            <a:gd name="connsiteY7" fmla="*/ 2515287 h 2515287"/>
                            <a:gd name="connsiteX8" fmla="*/ 81037 w 2605691"/>
                            <a:gd name="connsiteY8" fmla="*/ 2515287 h 2515287"/>
                            <a:gd name="connsiteX9" fmla="*/ 49678 w 2605691"/>
                            <a:gd name="connsiteY9" fmla="*/ 2492870 h 2515287"/>
                            <a:gd name="connsiteX10" fmla="*/ 51423 w 2605691"/>
                            <a:gd name="connsiteY10" fmla="*/ 2267095 h 2515287"/>
                            <a:gd name="connsiteX11" fmla="*/ 2591733 w 2605691"/>
                            <a:gd name="connsiteY11" fmla="*/ 0 h 251528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2605691" h="2515287">
                              <a:moveTo>
                                <a:pt x="2591733" y="0"/>
                              </a:moveTo>
                              <a:cubicBezTo>
                                <a:pt x="2605691" y="0"/>
                                <a:pt x="2605691" y="0"/>
                                <a:pt x="2605691" y="0"/>
                              </a:cubicBezTo>
                              <a:cubicBezTo>
                                <a:pt x="2605691" y="373697"/>
                                <a:pt x="2605691" y="373697"/>
                                <a:pt x="2605691" y="373697"/>
                              </a:cubicBezTo>
                              <a:cubicBezTo>
                                <a:pt x="2605691" y="386154"/>
                                <a:pt x="2605691" y="398610"/>
                                <a:pt x="2605691" y="411067"/>
                              </a:cubicBezTo>
                              <a:cubicBezTo>
                                <a:pt x="2591733" y="435980"/>
                                <a:pt x="2577776" y="460893"/>
                                <a:pt x="2549860" y="485806"/>
                              </a:cubicBezTo>
                              <a:cubicBezTo>
                                <a:pt x="344535" y="2453944"/>
                                <a:pt x="344535" y="2453944"/>
                                <a:pt x="344535" y="2453944"/>
                              </a:cubicBezTo>
                              <a:cubicBezTo>
                                <a:pt x="330578" y="2478857"/>
                                <a:pt x="316620" y="2491313"/>
                                <a:pt x="288704" y="2503770"/>
                              </a:cubicBezTo>
                              <a:lnTo>
                                <a:pt x="271639" y="2515287"/>
                              </a:lnTo>
                              <a:lnTo>
                                <a:pt x="81037" y="2515287"/>
                              </a:lnTo>
                              <a:lnTo>
                                <a:pt x="49678" y="2492870"/>
                              </a:lnTo>
                              <a:cubicBezTo>
                                <a:pt x="-7898" y="2435259"/>
                                <a:pt x="-25345" y="2341834"/>
                                <a:pt x="51423" y="2267095"/>
                              </a:cubicBezTo>
                              <a:cubicBezTo>
                                <a:pt x="2591733" y="0"/>
                                <a:pt x="2591733" y="0"/>
                                <a:pt x="2591733" y="0"/>
                              </a:cubicBezTo>
                              <a:close/>
                            </a:path>
                          </a:pathLst>
                        </a:custGeom>
                        <a:solidFill>
                          <a:schemeClr val="accent6"/>
                        </a:solidFill>
                        <a:ln>
                          <a:noFill/>
                        </a:ln>
                      </wps:spPr>
                      <wps:bodyPr vert="horz" wrap="square" lIns="91440" tIns="45720" rIns="91440" bIns="45720" numCol="1" anchor="t" anchorCtr="0" compatLnSpc="1">
                        <a:prstTxWarp prst="textNoShape">
                          <a:avLst/>
                        </a:prstTxWarp>
                        <a:noAutofit/>
                      </wps:bodyPr>
                    </wps:wsp>
                    <wps:wsp>
                      <wps:cNvPr id="64" name="Freeform 8">
                        <a:extLst>
                          <a:ext uri="{FF2B5EF4-FFF2-40B4-BE49-F238E27FC236}">
                            <a16:creationId xmlns:a16="http://schemas.microsoft.com/office/drawing/2014/main" id="{787FA449-BBCA-47E9-AA13-F58F5301332D}"/>
                          </a:ext>
                        </a:extLst>
                      </wps:cNvPr>
                      <wps:cNvSpPr>
                        <a:spLocks/>
                      </wps:cNvSpPr>
                      <wps:spPr bwMode="auto">
                        <a:xfrm>
                          <a:off x="6086475" y="7705725"/>
                          <a:ext cx="1695655" cy="1644862"/>
                        </a:xfrm>
                        <a:custGeom>
                          <a:avLst/>
                          <a:gdLst>
                            <a:gd name="T0" fmla="*/ 11 w 194"/>
                            <a:gd name="T1" fmla="*/ 182 h 212"/>
                            <a:gd name="T2" fmla="*/ 193 w 194"/>
                            <a:gd name="T3" fmla="*/ 0 h 212"/>
                            <a:gd name="T4" fmla="*/ 194 w 194"/>
                            <a:gd name="T5" fmla="*/ 0 h 212"/>
                            <a:gd name="T6" fmla="*/ 194 w 194"/>
                            <a:gd name="T7" fmla="*/ 30 h 212"/>
                            <a:gd name="T8" fmla="*/ 194 w 194"/>
                            <a:gd name="T9" fmla="*/ 33 h 212"/>
                            <a:gd name="T10" fmla="*/ 190 w 194"/>
                            <a:gd name="T11" fmla="*/ 39 h 212"/>
                            <a:gd name="T12" fmla="*/ 32 w 194"/>
                            <a:gd name="T13" fmla="*/ 197 h 212"/>
                            <a:gd name="T14" fmla="*/ 28 w 194"/>
                            <a:gd name="T15" fmla="*/ 201 h 212"/>
                            <a:gd name="T16" fmla="*/ 11 w 194"/>
                            <a:gd name="T17" fmla="*/ 182 h 2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94" h="212">
                              <a:moveTo>
                                <a:pt x="11" y="182"/>
                              </a:moveTo>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chemeClr val="accent1"/>
                        </a:solidFill>
                        <a:ln>
                          <a:noFill/>
                        </a:ln>
                      </wps:spPr>
                      <wps:bodyPr vert="horz" wrap="square" lIns="91440" tIns="45720" rIns="91440" bIns="45720" numCol="1" anchor="t" anchorCtr="0" compatLnSpc="1">
                        <a:prstTxWarp prst="textNoShape">
                          <a:avLst/>
                        </a:prstTxWarp>
                      </wps:bodyPr>
                    </wps:wsp>
                  </wpg:wgp>
                </a:graphicData>
              </a:graphic>
              <wp14:sizeRelH relativeFrom="page">
                <wp14:pctWidth>100000</wp14:pctWidth>
              </wp14:sizeRelH>
              <wp14:sizeRelV relativeFrom="page">
                <wp14:pctHeight>100000</wp14:pctHeight>
              </wp14:sizeRelV>
            </wp:anchor>
          </w:drawing>
        </mc:Choice>
        <mc:Fallback>
          <w:pict>
            <v:group w14:anchorId="0510F51B" id="Group 1" o:spid="_x0000_s1026" alt="&quot;&quot;" style="position:absolute;margin-left:0;margin-top:0;width:612.75pt;height:792.55pt;z-index:251664384;mso-width-percent:1000;mso-height-percent:1000;mso-position-horizontal:center;mso-position-horizontal-relative:page;mso-position-vertical:center;mso-position-vertical-relative:page;mso-width-percent:1000;mso-height-percent:1000" coordsize="77821,1006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OREA4AAFlWAAAOAAAAZHJzL2Uyb0RvYy54bWzsXN9vI7cRfi/Q/2GhxwKJl9zfQnxBmzRp&#10;gTQNkCt6ftyTZVuorFVX8vmSv77fcDgrUl6JtE+HS3Pyg6XdHc5whsOZb0iuvvr6/f0yeTfvN4tu&#10;dTlRX6aTZL6addeL1e3l5F+vv/uiniSbbbu6bpfdan45+WW+mXz96o9/+OpxPZ3r7q5bXs/7BExW&#10;m+nj+nJyt92upxcXm9nd/L7dfNmt5ys8vOn6+3aLy/724rpvH8H9fnmh07S8eOz663XfzeabDe5+&#10;yw8nrwz/m5v5bPvPm5vNfJssLyfo29b8783/t/T/4tVX7fS2b9d3i5ntRvuCXty3ixWEDqy+bbdt&#10;8tAvnrC6X8z6btPdbL+cdfcX3c3NYjY3OkAble5p833fPayNLrfTx9v1YCaYds9OL2Y7+/HdT32y&#10;uMbYTZJVe48hMlITRaZ5XN9OQfF9v/55/VNvb9zyFWn7/qa/p0/okbw3Rv1lMOr8/TaZ4WZV1Vpl&#10;sP0MzxSGrChLzXaf3WFwnjSc3f011PRCRF9QD4cOPa7hRJudnTYfZqef79r13Jh/Q1awdtKFGOq7&#10;fj4nz0xKtpWhIkORSTbrH7rZfzawGfroPKGLDWiSt4//6K5h7vZh2xnXiTNmpfPUGjOr4DOlET4Y&#10;pJ3OHjbb7+edGZf23Q+bLbv4Nb4ZB722w/waXG7ul/D2P10kafKY1JUdltuBBD7hkNwleZHxyO1I&#10;tEcyyiVzSMAhGeWTO0R1Nd4dWH7oTqbScUalQ6TSepxT5RDpOh/nhNA1iFNZNs6pcYh0UY9zUq6t&#10;i1qNs1KuuSt9gJVrcAzZAVauzQ+y8m1+iJVr9QM2V67RD/mSa3OHD1z3VpyzvRN/nb1fWYfFt6Sl&#10;bJKaWbLuNhQxyHsRT16bMAUWoCLvPkAMmxGxcd4gMaxCxAV5epAYihNxFUUMhyLiJoqYfIao4RUx&#10;HVFWRxWnpLJaqjg1aYBNZzxF2Tp2nHrk2v0s208SZNm3pEA7XbdbGl75mjxeTijkJHeXE4ordP++&#10;ezd/3RmK7V5egKzd09nD28XsL/Nfn9IOEWrtMDh2k3TwuPlXzEZjOkH9PDVjAVUM84JNnklQ5Ls1&#10;/By0iE8ybkH2DQ9G5rNXuCROurFBl/kjpvHtOo8WoOz46coMtyigKJeRBE4iw+2M1UU4i5agc+6V&#10;yr3O5ik7jqQWa7iaNeO7USNgPAVd9RnF3H0WewsIZSR5gA/ffMJ7uXrqkuIH8my27DZzntI0JUyQ&#10;GeaG4bhL4Jtuubj+brFc0pwwoHj+zbJP3rWAs+1sNl9tTc5GK49yaYLhqqOWLInuGCBC2IOA3Wb6&#10;trv+BTgE4B2o+K7rf50kjwDCl5PNfx/afj5Jln9fAUE1Ks8RirbmIi+AOSZJ7z556z5ZPdx/06Fz&#10;GOB2NQPXy8lWvn6zZeAN5At9f1j9vJ4RoZnu/Wb7+v2/236drPEVjQAff+wEgbVTQTLQlAiY1qrE&#10;itgL4D9W7+MDQXgHI2YBgtPEdDjRFjw7sO+lgDDpO1gDcz6lP2CN5WL9N7GaB7vzrFaFdVXB3qrK&#10;al1hChrsXTelrsUbBW3GwsVZt1ptFtv5G+qEwEYFhrWBMyLJRPoBHUqjK69R3RRVTQhA7XpEIMBa&#10;Uxq9ceGQqtK0ygiiBCR5jcqmrBsCUgFJGMmdTlmZEtYLyPGbYFqEpbiYjEBSQIJPHtQBOWTQIYK7&#10;S57pBhkirICLBFWDwQ8r4TZBotRNxLjDXwdN4NJllRZhQV6jOsOAF2GFXEiqiqxJ84iR9xrVZZ5m&#10;hPoDHubVErGzxms0NmsQDV+AnYcJhlmJlCqXmKScK45iaaGm2ek2jkKpQ2NOrHJ5JUksTjKjk6Fx&#10;FOAV6jcMteTyasBQx+oHoX7DcEkur6Kws1C/YSQkl1dSt8fpzKByaOzB8ENlj1C/YWgml1cDqiOd&#10;CXAMtZZg+KVZKUPiRsLuAxheohjheJkEY1je5grjNTQ7kQKsvx3H9apSZd6w/qquq8xHmKrCZLcA&#10;WlUVZqMx7IBlOW+wVE4H4uVBWJ4jJFgMngPXlh6ybbIGHaEp0GRV5tUFijIIS8yQGEblCRhkpMkT&#10;Uewhz+TTpeFQbVkKgXwyoYnMRjwH3D3isfrGRlnuMwdPajUYkYPwMx+TZwVtrArVIIRa1nleoajy&#10;JOtSCh5VFxUu/McmZtvWJhRbbWMkl7XKB79qKr+MU0XTlASdMMJw17rYq8I4hstjx5v3JJ8U7EvA&#10;+TzBfjtddX/GaunNgtY0TTXzqaA/ssgB6G+ChLfi+/Ghf1E9Qf46L7XC4o5B/rqsC1VKeDkJ8tdZ&#10;WmF6AJeJJDNrn4B4D/mjH3le0Gqr06MQ8sd6N9ApQc2AJBf5o1FWGkwekOTC+AIlVFiM30ITbA7I&#10;8IF8UA+fPMjdBfKE+wNWcskxFrqIUMAF8UVe0up8QIrbIi+RKwmMB8zkIvisUHnEkLtNkKNqFIhB&#10;MS58x8YU8k+EIK9R0eS6pG2MgEIufNeqTus8Yr54jcoMyTFCJ28TInZmeo3GZua5utjOr87VxYFN&#10;FSknjlYXwdIETuhWkd7WyAeXJhKkqDSRuTpWmthkZroCOspRFkYeL010ngHrc3WlkW4QTl10qgtd&#10;FNo+LrDYjmVvB9vaxMZSOV9Fg9cckq3gPNeqNPWgwPUqL6AA2bVCRvNW/CnFmSfo6lCAeiDdryXi&#10;CxPOJVYBYSKfXJhQ6jDCOSPs0fq42ZYyOiMMA03ymkowz3xYl2Z4juqwKryqz6QP1tNkhWi72oRg&#10;mmqO875Mky+e+TiqENIoNsnvSFnUPBrFpy+5hP/I4yzFIQr/sUkvtrXJGvE6a62aTFhX0Npnjd0h&#10;sTQmRw3I4EnmdGMlu3PHH9DT7npIVD4XQp+2EMqAhscLIV4SOUkhRCHbbnXQWnBJ+yCYJagKCL+y&#10;Mw47HikWfDJkFdrxaIpUZ7JUdpKyRzF7AGD7jaUfL3toyXvXlVC9Ey3CrXeYfVCOW7uYPQJrrQO1&#10;m0s+IuF3iQ8/GHSIYxDosKM+hjkGMvipVOY7tOEnTpd250joqZDJp7tSOEp42igsS5vnKPyJozBC&#10;wYEobFzr1FGYVjuLkhFDrWuUw2ZLoZ0OUbhpVI3Iy/vOVVVqjtNw2dOEYeZPYdhKOhDBkCmGrUSz&#10;87jrSzAOx8pw47DOAJBoaQBbEaL0mCA3sloVwsq4jWps2TYqLMhdTGpQoKS0eBMwmtvG6hEWBG9w&#10;LB2U4ZKPyvhdJpdgOQzTIx9IaX3CxYcPT2sypWmbzzr3aF4Tupi85tDyzLFFi+Qz+ZSNLRtVwJr9&#10;/yg5u7sxqHQYUSKQNccpT5s2z8XLb2MXp3ySNhOTx06dLsu0Qc3CRQuOY1U2GTrpsqwaLHjbdIlq&#10;u+Y3JF6QLr1T/YoOmtPmuJ8dcWh6F6tVbdaXcXx4j8jNNlgfGOfkpgrKr/opHy/SN/k4H3e/4AAf&#10;d60fOo3zcdfpswOM3BX2g4zcxXEc/R/VzDvVr3CyadzYrrWz5gAr19p8zG1k2Fxrq6Y6wMo1uKYN&#10;rTEPcA2Ot0gOsPJsfsiZXJt73vSyFH4+2b/3psP/5cl+8jmz7I7ej8IEzAqkcfiLzeG72tdfN5TU&#10;z8jIP/2BIxnE5PBNQj3e6rZ/JbzR1adsQjefxRvvv5nw6ks8dvd57L2NBWN7KITFuTGhAj98W/hX&#10;0k82cOat+GLD1NiLV9Zk0wHxj+8OWzhBw9PiIfkADnc5/Yy5G2UcrEAye9Mj6Se9iQiheHfUFSq7&#10;NPwGRhR7eaVCMh6bjLkPEdfacd/ZfWOfFl3K1tXnuSjzKU8FkWuNL8No44KnxpWFwssYeKOH/Lmi&#10;nT3xaVmG0SWWaRo4Hy2G60JhM/Kkq+HYIcPpT4KGIsnHkEMdC8M4iwMAU7u+jK2OoMcDueUcluE2&#10;MsjvuAwXcEXLcBvh1GfJGOy4IBe0RQtyG+VK4Qw8IbTjgjzcV+RNXZrjQNYHDoyM2yivizo1x4GO&#10;C3KxY4bN8oyO5wc8wG2j0aTJzTGw44Jc+IkXTaqUUH9AkNemSLOqinAGF8JqnDcGTA8K8tqwHuEx&#10;cmuPWqF3YTluE+sBYTlu+ZLjHKs513bcE9wmOm8QKiIM55VAdGYrIhh4bTTOTaR8Ouy4L3gvR0cH&#10;Hq/Vnj7I8ueXJwYwGPX+A2PiIawL1Ih7hYET1dDYYEpCWlGSMa2Rw4bGw9mVqMaYqm5jyYFxkvm8&#10;zCDZe3kiuJ6LSeVKHrBxVLdporitcY0oHm0y8n2vufeKDrPZe3f7Oe99SBw2VZ6du2OVnp2rpi+i&#10;wPFib+CM3vsoXfBM8AFpF6w/XDmczb2SwBEW+/T5YusShxgOikUO50GX6sXtMuMCcYmwtgzWzDjk&#10;WdHw6zcD46LCH8+yvExr/20HbBwRnOC2BiVEi2WAYFravO9q+5KnUUbOcESq4qmr86rGqyOeWPxs&#10;imZ1kOoUTvG5TxlqcJcZQYxq629OMGywjVykLWTyySWhSf7R1CaFWxuazGw7JDx9X2cJX1R4a8W2&#10;yXAS0auCv9B02oyfZjn2aj0fNImcH3J6HtV/TOiTyb7zL1MqGKb+nHbcUsKDz/m05bFkjs+zPP7t&#10;vEJDxwf8Yvljbb7gFV0pknF6DKd0ea5LkazKpigLzAXzjvx582V0q8OtqrC4haplWOIazr7hR3B2&#10;Zft58+UiOW++EB6UH2zi2uH8s0quTT7SzyqZDQB65+G8+UIV0LFtFsEnxmQDbRTEHJqcN1+e/hrX&#10;Z7r5IiX254kuD2y+4Lb5/VKzdmF/a5V+INW9xnf3F2Ff/Q8AAP//AwBQSwMEFAAGAAgAAAAhANyx&#10;uRXdAAAABwEAAA8AAABkcnMvZG93bnJldi54bWxMj09Lw0AQxe+C32EZwZvdJBAtaTZFxJ4UxFa0&#10;x2l2msRmZ2N288dv79aLXoY3vOG93+Tr2bRipN41lhXEiwgEcWl1w5WCt93mZgnCeWSNrWVS8E0O&#10;1sXlRY6ZthO/0rj1lQgh7DJUUHvfZVK6siaDbmE74uAdbW/Qh7WvpO5xCuGmlUkU3UqDDYeGGjt6&#10;qKk8bQej4Pg4dcMYf23umvenT7Ivp4/nfaTU9dV8vwLhafZ/x3DGD+hQBKaDHVg70SoIj/jfefaS&#10;JE1BHIJKl2kMssjlf/7iBwAA//8DAFBLAQItABQABgAIAAAAIQC2gziS/gAAAOEBAAATAAAAAAAA&#10;AAAAAAAAAAAAAABbQ29udGVudF9UeXBlc10ueG1sUEsBAi0AFAAGAAgAAAAhADj9If/WAAAAlAEA&#10;AAsAAAAAAAAAAAAAAAAALwEAAF9yZWxzLy5yZWxzUEsBAi0AFAAGAAgAAAAhAP+rM5EQDgAAWVYA&#10;AA4AAAAAAAAAAAAAAAAALgIAAGRycy9lMm9Eb2MueG1sUEsBAi0AFAAGAAgAAAAhANyxuRXdAAAA&#10;BwEAAA8AAAAAAAAAAAAAAAAAahAAAGRycy9kb3ducmV2LnhtbFBLBQYAAAAABAAEAPMAAAB0EQAA&#10;AAA=&#10;">
              <v:shape id="Freeform 6" o:spid="_x0000_s1027" style="position:absolute;width:77724;height:37201;visibility:visible;mso-wrap-style:square;v-text-anchor:top" coordsize="872,4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98xVxQAAANsAAAAPAAAAZHJzL2Rvd25yZXYueG1sRI9BawIx&#10;FITvhf6H8Aq9FM26xSqrUWyhUPC01ou3x+a5m3bzsiSppv56Uyh4HGbmG2a5TrYXJ/LBOFYwGRcg&#10;iBunDbcK9p/vozmIEJE19o5JwS8FWK/u75ZYaXfmmk672IoM4VChgi7GoZIyNB1ZDGM3EGfv6LzF&#10;mKVvpfZ4znDby7IoXqRFw3mhw4HeOmq+dz9WwfT1qb7sZ9tD8ZzK+qtM5uKNUerxIW0WICKleAv/&#10;tz+0gnIKf1/yD5CrKwAAAP//AwBQSwECLQAUAAYACAAAACEA2+H2y+4AAACFAQAAEwAAAAAAAAAA&#10;AAAAAAAAAAAAW0NvbnRlbnRfVHlwZXNdLnhtbFBLAQItABQABgAIAAAAIQBa9CxbvwAAABUBAAAL&#10;AAAAAAAAAAAAAAAAAB8BAABfcmVscy8ucmVsc1BLAQItABQABgAIAAAAIQAd98xVxQAAANsAAAAP&#10;AAAAAAAAAAAAAAAAAAcCAABkcnMvZG93bnJldi54bWxQSwUGAAAAAAMAAwC3AAAA+QIAAAAA&#10;" path="m,c,453,,453,,453,23,401,52,353,87,310v7,-9,14,-17,21,-26c116,275,125,266,133,258,248,143,406,72,581,72v291,,291,,291,c872,,872,,872,l,xe" fillcolor="#ffd966 [3205]" stroked="f">
                <v:path arrowok="t" o:connecttype="custom" o:connectlocs="0,0;0,3720166;775457,2545809;962637,2332290;1185469,2118770;5178629,591285;7772400,591285;7772400,0;0,0" o:connectangles="0,0,0,0,0,0,0,0,0"/>
              </v:shape>
              <v:shape id="Freeform: Shape 21" o:spid="_x0000_s1028" style="position:absolute;top:4381;width:17382;height:18963;rotation:180;flip:x;visibility:visible;mso-wrap-style:square;v-text-anchor:top" coordsize="1738276,1896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7p2nxAAAANsAAAAPAAAAZHJzL2Rvd25yZXYueG1sRI9Ba8JA&#10;FITvQv/D8gq9lLoxoNQ0GymtoeqtWnp+ZJ9JMPs27m41/ntXKHgcZuYbJl8MphMncr61rGAyTkAQ&#10;V1a3XCv42ZUvryB8QNbYWSYFF/KwKB5GOWbanvmbTttQiwhhn6GCJoQ+k9JXDRn0Y9sTR29vncEQ&#10;pauldniOcNPJNElm0mDLcaHBnj4aqg7bP6PAHstPWrrV72Q5lF/Pc70+brqpUk+Pw/sbiEBDuIf/&#10;2yutIE3h9iX+AFlcAQAA//8DAFBLAQItABQABgAIAAAAIQDb4fbL7gAAAIUBAAATAAAAAAAAAAAA&#10;AAAAAAAAAABbQ29udGVudF9UeXBlc10ueG1sUEsBAi0AFAAGAAgAAAAhAFr0LFu/AAAAFQEAAAsA&#10;AAAAAAAAAAAAAAAAHwEAAF9yZWxzLy5yZWxzUEsBAi0AFAAGAAgAAAAhAFjunafEAAAA2wAAAA8A&#10;AAAAAAAAAAAAAAAABwIAAGRycy9kb3ducmV2LnhtbFBLBQYAAAAAAwADALcAAAD4AgAAAAA=&#10;" path="m1628881,1895780v87616,-8437,154313,-121744,71851,-198888c415301,414363,93943,93731,13603,13572l,,,329116r19162,24174c1506705,1831895,1506705,1831895,1506705,1831895v12935,12857,19403,25715,32338,32143c1568147,1889753,1599676,1898593,1628881,1895780xe" fillcolor="white [3208]" stroked="f">
                <v:path arrowok="t" o:connecttype="custom" o:connectlocs="1628881,1895780;1700732,1696892;13603,13572;0,0;0,329116;19162,353290;1506705,1831895;1539043,1864038;1628881,1895780" o:connectangles="0,0,0,0,0,0,0,0,0"/>
              </v:shape>
              <v:shape id="Freeform: Shape 23" o:spid="_x0000_s1029" style="position:absolute;top:571;width:24621;height:26852;rotation:180;flip:x;visibility:visible;mso-wrap-style:square;v-text-anchor:top" coordsize="2462115,2685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VJzwwAAANsAAAAPAAAAZHJzL2Rvd25yZXYueG1sRI9Ba8JA&#10;FITvhf6H5RV6azZasRrdhGIp6tG0hx4f2WcSuvs2ZNck/fddQfA4zMw3zLaYrBED9b51rGCWpCCI&#10;K6dbrhV8f32+rED4gKzROCYFf+ShyB8ftphpN/KJhjLUIkLYZ6igCaHLpPRVQxZ94jri6J1dbzFE&#10;2ddS9zhGuDVynqZLabHluNBgR7uGqt/yYhW4FY/Ht6UZP7rZ67oa7M/erA9KPT9N7xsQgaZwD9/a&#10;B61gvoDrl/gDZP4PAAD//wMAUEsBAi0AFAAGAAgAAAAhANvh9svuAAAAhQEAABMAAAAAAAAAAAAA&#10;AAAAAAAAAFtDb250ZW50X1R5cGVzXS54bWxQSwECLQAUAAYACAAAACEAWvQsW78AAAAVAQAACwAA&#10;AAAAAAAAAAAAAAAfAQAAX3JlbHMvLnJlbHNQSwECLQAUAAYACAAAACEAHTlSc8MAAADbAAAADwAA&#10;AAAAAAAAAAAAAAAHAgAAZHJzL2Rvd25yZXYueG1sUEsFBgAAAAADAAMAtwAAAPcCAAAAAA==&#10;" path="m2307676,2684454v123692,-11912,217852,-171873,101436,-280782c443168,442167,74554,74385,5438,5426l,,,454256r5467,15139c12315,484143,21446,497756,35142,506832,2135192,2594263,2135192,2594263,2135192,2594263v18262,18152,27392,36303,45654,45379c2221934,2675946,2266446,2688425,2307676,2684454xe" fillcolor="#85cdc1 [3206]" stroked="f">
                <v:path arrowok="t" o:connecttype="custom" o:connectlocs="2307676,2684454;2409112,2403672;5438,5426;0,0;0,454256;5467,469395;35142,506832;2135192,2594263;2180846,2639642;2307676,2684454" o:connectangles="0,0,0,0,0,0,0,0,0,0"/>
              </v:shape>
              <v:shape id="Freeform: Shape 31" o:spid="_x0000_s1030" style="position:absolute;left:67056;top:91154;width:10700;height:9502;visibility:visible;mso-wrap-style:square;v-text-anchor:top" coordsize="1070039,9502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kEwxgAAANsAAAAPAAAAZHJzL2Rvd25yZXYueG1sRI9Pa8JA&#10;FMTvhX6H5QlepG5ModToKiVQ6qFg/QPW2yP7zAazb2N21fjtu4LQ4zAzv2Gm887W4kKtrxwrGA0T&#10;EMSF0xWXCrabz5d3ED4ga6wdk4IbeZjPnp+mmGl35RVd1qEUEcI+QwUmhCaT0heGLPqha4ijd3Ct&#10;xRBlW0rd4jXCbS3TJHmTFiuOCwYbyg0Vx/XZKhh/rfg0GC/N7ue4+/3OB7f9Oc2V6ve6jwmIQF34&#10;Dz/aC63gNYX7l/gD5OwPAAD//wMAUEsBAi0AFAAGAAgAAAAhANvh9svuAAAAhQEAABMAAAAAAAAA&#10;AAAAAAAAAAAAAFtDb250ZW50X1R5cGVzXS54bWxQSwECLQAUAAYACAAAACEAWvQsW78AAAAVAQAA&#10;CwAAAAAAAAAAAAAAAAAfAQAAX3JlbHMvLnJlbHNQSwECLQAUAAYACAAAACEA0BpBMMYAAADbAAAA&#10;DwAAAAAAAAAAAAAAAAAHAgAAZHJzL2Rvd25yZXYueG1sUEsFBgAAAAADAAMAtwAAAPoCAAAAAA==&#10;" path="m1070039,r,950237l,950237,1070039,xe" fillcolor="#ffd966 [3205]" stroked="f">
                <v:path arrowok="t" o:connecttype="custom" o:connectlocs="1070039,0;1070039,950237;0,950237" o:connectangles="0,0,0"/>
              </v:shape>
              <v:shape id="Freeform: Shape 30" o:spid="_x0000_s1031" style="position:absolute;left:57805;top:82894;width:19919;height:17762;visibility:visible;mso-wrap-style:square;v-text-anchor:top" coordsize="1991837,1776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rOixQAAANsAAAAPAAAAZHJzL2Rvd25yZXYueG1sRI9Ba8JA&#10;FITvgv9heYIX0Y0tiqRuQivVVjyIttDrI/tMgtm3IbvGtL++Kwgeh5n5hlmmnalES40rLSuYTiIQ&#10;xJnVJecKvr/W4wUI55E1VpZJwS85SJN+b4mxtlc+UHv0uQgQdjEqKLyvYyldVpBBN7E1cfBOtjHo&#10;g2xyqRu8Brip5FMUzaXBksNCgTWtCsrOx4tR4P7cT7a9zHbtRz56Kzdrudq/t0oNB93rCwhPnX+E&#10;7+1PreB5Crcv4QfI5B8AAP//AwBQSwECLQAUAAYACAAAACEA2+H2y+4AAACFAQAAEwAAAAAAAAAA&#10;AAAAAAAAAAAAW0NvbnRlbnRfVHlwZXNdLnhtbFBLAQItABQABgAIAAAAIQBa9CxbvwAAABUBAAAL&#10;AAAAAAAAAAAAAAAAAB8BAABfcmVscy8ucmVsc1BLAQItABQABgAIAAAAIQAB6rOixQAAANsAAAAP&#10;AAAAAAAAAAAAAAAAAAcCAABkcnMvZG93bnJldi54bWxQSwUGAAAAAAMAAwC3AAAA+QIAAAAA&#10;" path="m1991837,r,238843l1991837,829191,925407,1776225,,1776225,1991837,xe" fillcolor="#85cdc1 [3206]" stroked="f">
                <v:path arrowok="t" o:connecttype="custom" o:connectlocs="1991837,0;1991837,238843;1991837,829191;925407,1776225;0,1776225" o:connectangles="0,0,0,0,0"/>
              </v:shape>
              <v:shape id="Freeform 8" o:spid="_x0000_s1032" style="position:absolute;left:60960;top:82772;width:16795;height:16448;visibility:visible;mso-wrap-style:square;v-text-anchor:top" coordsize="194,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dG8xAAAANsAAAAPAAAAZHJzL2Rvd25yZXYueG1sRI/NboMw&#10;EITvlfIO1lbqrTH0gFoSg9Iojdoj+TnktsEbIMFrhF2gb19XqpTjaHa+2Vnmk2nFQL1rLCuI5xEI&#10;4tLqhisFh/3H8ysI55E1tpZJwQ85yLPZwxJTbUcuaNj5SgQIuxQV1N53qZSurMmgm9uOOHgX2xv0&#10;QfaV1D2OAW5a+RJFiTTYcGiosaN1TeVt923CG8e3WB/Ofus2X6fmsuUi3lzflXp6nFYLEJ4mfz/+&#10;T39qBUkMf1sCAGT2CwAA//8DAFBLAQItABQABgAIAAAAIQDb4fbL7gAAAIUBAAATAAAAAAAAAAAA&#10;AAAAAAAAAABbQ29udGVudF9UeXBlc10ueG1sUEsBAi0AFAAGAAgAAAAhAFr0LFu/AAAAFQEAAAsA&#10;AAAAAAAAAAAAAAAAHwEAAF9yZWxzLy5yZWxzUEsBAi0AFAAGAAgAAAAhAEe50bzEAAAA2wAAAA8A&#10;AAAAAAAAAAAAAAAABwIAAGRycy9kb3ducmV2LnhtbFBLBQYAAAAAAwADALcAAAD4AgAAAAA=&#10;" path="m11,182c193,,193,,193,v1,,1,,1,c194,30,194,30,194,30v,1,,2,,3c193,35,192,37,190,39,32,197,32,197,32,197v-1,2,-2,3,-4,4c16,212,,194,11,182xe" fillcolor="#3b3838 [3207]" stroked="f">
                <v:path arrowok="t" o:connecttype="custom" o:connectlocs="95230,1412099;1670857,0;1679514,0;1679514,232763;1679514,256040;1644885,302593;277033,1528480;242404,1559515;95230,1412099" o:connectangles="0,0,0,0,0,0,0,0,0"/>
              </v:shape>
              <v:shape id="Freeform: Shape 29" o:spid="_x0000_s1033" style="position:absolute;left:51720;top:75438;width:26057;height:25152;visibility:visible;mso-wrap-style:square;v-text-anchor:top" coordsize="2605691,2515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4H/1wQAAANsAAAAPAAAAZHJzL2Rvd25yZXYueG1sRE/LagIx&#10;FN0X+g/hCt3VjFVkGI0ipQUpbnwVurtMrpPByc2QZHTq15uF4PJw3vNlbxtxIR9qxwpGwwwEcel0&#10;zZWCw/77PQcRIrLGxjEp+KcAy8XryxwL7a68pcsuViKFcChQgYmxLaQMpSGLYeha4sSdnLcYE/SV&#10;1B6vKdw28iPLptJizanBYEufhsrzrrMKnLmNqFt/dT8TP85Xf4eyPf5ulHob9KsZiEh9fIof7rVW&#10;ME7r05f0A+TiDgAA//8DAFBLAQItABQABgAIAAAAIQDb4fbL7gAAAIUBAAATAAAAAAAAAAAAAAAA&#10;AAAAAABbQ29udGVudF9UeXBlc10ueG1sUEsBAi0AFAAGAAgAAAAhAFr0LFu/AAAAFQEAAAsAAAAA&#10;AAAAAAAAAAAAHwEAAF9yZWxzLy5yZWxzUEsBAi0AFAAGAAgAAAAhAMrgf/XBAAAA2wAAAA8AAAAA&#10;AAAAAAAAAAAABwIAAGRycy9kb3ducmV2LnhtbFBLBQYAAAAAAwADALcAAAD1AgAAAAA=&#10;" path="m2591733,v13958,,13958,,13958,c2605691,373697,2605691,373697,2605691,373697v,12457,,24913,,37370c2591733,435980,2577776,460893,2549860,485806,344535,2453944,344535,2453944,344535,2453944v-13957,24913,-27915,37369,-55831,49826l271639,2515287r-190602,l49678,2492870v-57576,-57611,-75023,-151036,1745,-225775c2591733,,2591733,,2591733,xe" fillcolor="white [3209]" stroked="f">
                <v:path arrowok="t" o:connecttype="custom" o:connectlocs="2591733,0;2605691,0;2605691,373697;2605691,411067;2549860,485806;344535,2453944;288704,2503770;271639,2515287;81037,2515287;49678,2492870;51423,2267095;2591733,0" o:connectangles="0,0,0,0,0,0,0,0,0,0,0,0"/>
              </v:shape>
              <v:shape id="Freeform 8" o:spid="_x0000_s1034" style="position:absolute;left:60864;top:77057;width:16957;height:16448;visibility:visible;mso-wrap-style:square;v-text-anchor:top" coordsize="194,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6H7xgAAANsAAAAPAAAAZHJzL2Rvd25yZXYueG1sRI/dasJA&#10;FITvhb7Dcgq9001blZK6kVIoFUHEWO3tIXvyg9mzIbsm0ad3hUIvh5n5hlksB1OLjlpXWVbwPIlA&#10;EGdWV1wo+Nl/jd9AOI+ssbZMCi7kYJk8jBYYa9vzjrrUFyJA2MWooPS+iaV0WUkG3cQ2xMHLbWvQ&#10;B9kWUrfYB7ip5UsUzaXBisNCiQ19lpSd0rNR8PrbnYr6uN5s94edTK/f2z6d5Uo9PQ4f7yA8Df4/&#10;/NdeaQXzKdy/hB8gkxsAAAD//wMAUEsBAi0AFAAGAAgAAAAhANvh9svuAAAAhQEAABMAAAAAAAAA&#10;AAAAAAAAAAAAAFtDb250ZW50X1R5cGVzXS54bWxQSwECLQAUAAYACAAAACEAWvQsW78AAAAVAQAA&#10;CwAAAAAAAAAAAAAAAAAfAQAAX3JlbHMvLnJlbHNQSwECLQAUAAYACAAAACEA/qOh+8YAAADbAAAA&#10;DwAAAAAAAAAAAAAAAAAHAgAAZHJzL2Rvd25yZXYueG1sUEsFBgAAAAADAAMAtwAAAPoCAAAAAA==&#10;" path="m11,182c193,,193,,193,v1,,1,,1,c194,30,194,30,194,30v,1,,2,,3c193,35,192,37,190,39,32,197,32,197,32,197v-1,2,-2,3,-4,4c16,212,,194,11,182xe" fillcolor="#4b1919 [3204]" stroked="f">
                <v:path arrowok="t" o:connecttype="custom" o:connectlocs="96145,1412099;1686915,0;1695655,0;1695655,232763;1695655,256040;1660693,302593;279696,1528480;244734,1559515;96145,1412099" o:connectangles="0,0,0,0,0,0,0,0,0"/>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4FE6878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65A8399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5772052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25AE874"/>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079C6BA4"/>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842311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C585706"/>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E3A97EA"/>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56686F48"/>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81A2A028"/>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25D0635B"/>
    <w:multiLevelType w:val="hybridMultilevel"/>
    <w:tmpl w:val="CE589F06"/>
    <w:lvl w:ilvl="0" w:tplc="1B30449E">
      <w:start w:val="1"/>
      <w:numFmt w:val="bullet"/>
      <w:lvlText w:val="◦"/>
      <w:lvlJc w:val="left"/>
      <w:pPr>
        <w:tabs>
          <w:tab w:val="num" w:pos="720"/>
        </w:tabs>
        <w:ind w:left="720" w:hanging="360"/>
      </w:pPr>
      <w:rPr>
        <w:rFonts w:ascii="Garamond" w:hAnsi="Garamond" w:hint="default"/>
      </w:rPr>
    </w:lvl>
    <w:lvl w:ilvl="1" w:tplc="D9C850B8" w:tentative="1">
      <w:start w:val="1"/>
      <w:numFmt w:val="bullet"/>
      <w:lvlText w:val="◦"/>
      <w:lvlJc w:val="left"/>
      <w:pPr>
        <w:tabs>
          <w:tab w:val="num" w:pos="1440"/>
        </w:tabs>
        <w:ind w:left="1440" w:hanging="360"/>
      </w:pPr>
      <w:rPr>
        <w:rFonts w:ascii="Garamond" w:hAnsi="Garamond" w:hint="default"/>
      </w:rPr>
    </w:lvl>
    <w:lvl w:ilvl="2" w:tplc="155821DE" w:tentative="1">
      <w:start w:val="1"/>
      <w:numFmt w:val="bullet"/>
      <w:lvlText w:val="◦"/>
      <w:lvlJc w:val="left"/>
      <w:pPr>
        <w:tabs>
          <w:tab w:val="num" w:pos="2160"/>
        </w:tabs>
        <w:ind w:left="2160" w:hanging="360"/>
      </w:pPr>
      <w:rPr>
        <w:rFonts w:ascii="Garamond" w:hAnsi="Garamond" w:hint="default"/>
      </w:rPr>
    </w:lvl>
    <w:lvl w:ilvl="3" w:tplc="91D8B3A2" w:tentative="1">
      <w:start w:val="1"/>
      <w:numFmt w:val="bullet"/>
      <w:lvlText w:val="◦"/>
      <w:lvlJc w:val="left"/>
      <w:pPr>
        <w:tabs>
          <w:tab w:val="num" w:pos="2880"/>
        </w:tabs>
        <w:ind w:left="2880" w:hanging="360"/>
      </w:pPr>
      <w:rPr>
        <w:rFonts w:ascii="Garamond" w:hAnsi="Garamond" w:hint="default"/>
      </w:rPr>
    </w:lvl>
    <w:lvl w:ilvl="4" w:tplc="CE8EDC14" w:tentative="1">
      <w:start w:val="1"/>
      <w:numFmt w:val="bullet"/>
      <w:lvlText w:val="◦"/>
      <w:lvlJc w:val="left"/>
      <w:pPr>
        <w:tabs>
          <w:tab w:val="num" w:pos="3600"/>
        </w:tabs>
        <w:ind w:left="3600" w:hanging="360"/>
      </w:pPr>
      <w:rPr>
        <w:rFonts w:ascii="Garamond" w:hAnsi="Garamond" w:hint="default"/>
      </w:rPr>
    </w:lvl>
    <w:lvl w:ilvl="5" w:tplc="959E39EE" w:tentative="1">
      <w:start w:val="1"/>
      <w:numFmt w:val="bullet"/>
      <w:lvlText w:val="◦"/>
      <w:lvlJc w:val="left"/>
      <w:pPr>
        <w:tabs>
          <w:tab w:val="num" w:pos="4320"/>
        </w:tabs>
        <w:ind w:left="4320" w:hanging="360"/>
      </w:pPr>
      <w:rPr>
        <w:rFonts w:ascii="Garamond" w:hAnsi="Garamond" w:hint="default"/>
      </w:rPr>
    </w:lvl>
    <w:lvl w:ilvl="6" w:tplc="D6D4442C" w:tentative="1">
      <w:start w:val="1"/>
      <w:numFmt w:val="bullet"/>
      <w:lvlText w:val="◦"/>
      <w:lvlJc w:val="left"/>
      <w:pPr>
        <w:tabs>
          <w:tab w:val="num" w:pos="5040"/>
        </w:tabs>
        <w:ind w:left="5040" w:hanging="360"/>
      </w:pPr>
      <w:rPr>
        <w:rFonts w:ascii="Garamond" w:hAnsi="Garamond" w:hint="default"/>
      </w:rPr>
    </w:lvl>
    <w:lvl w:ilvl="7" w:tplc="C6BA7CC0" w:tentative="1">
      <w:start w:val="1"/>
      <w:numFmt w:val="bullet"/>
      <w:lvlText w:val="◦"/>
      <w:lvlJc w:val="left"/>
      <w:pPr>
        <w:tabs>
          <w:tab w:val="num" w:pos="5760"/>
        </w:tabs>
        <w:ind w:left="5760" w:hanging="360"/>
      </w:pPr>
      <w:rPr>
        <w:rFonts w:ascii="Garamond" w:hAnsi="Garamond" w:hint="default"/>
      </w:rPr>
    </w:lvl>
    <w:lvl w:ilvl="8" w:tplc="6B24A2C0" w:tentative="1">
      <w:start w:val="1"/>
      <w:numFmt w:val="bullet"/>
      <w:lvlText w:val="◦"/>
      <w:lvlJc w:val="left"/>
      <w:pPr>
        <w:tabs>
          <w:tab w:val="num" w:pos="6480"/>
        </w:tabs>
        <w:ind w:left="6480" w:hanging="360"/>
      </w:pPr>
      <w:rPr>
        <w:rFonts w:ascii="Garamond" w:hAnsi="Garamond" w:hint="default"/>
      </w:rPr>
    </w:lvl>
  </w:abstractNum>
  <w:abstractNum w:abstractNumId="11" w15:restartNumberingAfterBreak="0">
    <w:nsid w:val="2FAD46E3"/>
    <w:multiLevelType w:val="hybridMultilevel"/>
    <w:tmpl w:val="8B50F77C"/>
    <w:lvl w:ilvl="0" w:tplc="19BA53D4">
      <w:start w:val="1"/>
      <w:numFmt w:val="bullet"/>
      <w:lvlText w:val="◦"/>
      <w:lvlJc w:val="left"/>
      <w:pPr>
        <w:tabs>
          <w:tab w:val="num" w:pos="720"/>
        </w:tabs>
        <w:ind w:left="720" w:hanging="360"/>
      </w:pPr>
      <w:rPr>
        <w:rFonts w:ascii="Garamond" w:hAnsi="Garamond" w:hint="default"/>
      </w:rPr>
    </w:lvl>
    <w:lvl w:ilvl="1" w:tplc="82DA8630" w:tentative="1">
      <w:start w:val="1"/>
      <w:numFmt w:val="bullet"/>
      <w:lvlText w:val="◦"/>
      <w:lvlJc w:val="left"/>
      <w:pPr>
        <w:tabs>
          <w:tab w:val="num" w:pos="1440"/>
        </w:tabs>
        <w:ind w:left="1440" w:hanging="360"/>
      </w:pPr>
      <w:rPr>
        <w:rFonts w:ascii="Garamond" w:hAnsi="Garamond" w:hint="default"/>
      </w:rPr>
    </w:lvl>
    <w:lvl w:ilvl="2" w:tplc="66CC2064" w:tentative="1">
      <w:start w:val="1"/>
      <w:numFmt w:val="bullet"/>
      <w:lvlText w:val="◦"/>
      <w:lvlJc w:val="left"/>
      <w:pPr>
        <w:tabs>
          <w:tab w:val="num" w:pos="2160"/>
        </w:tabs>
        <w:ind w:left="2160" w:hanging="360"/>
      </w:pPr>
      <w:rPr>
        <w:rFonts w:ascii="Garamond" w:hAnsi="Garamond" w:hint="default"/>
      </w:rPr>
    </w:lvl>
    <w:lvl w:ilvl="3" w:tplc="0B56659A" w:tentative="1">
      <w:start w:val="1"/>
      <w:numFmt w:val="bullet"/>
      <w:lvlText w:val="◦"/>
      <w:lvlJc w:val="left"/>
      <w:pPr>
        <w:tabs>
          <w:tab w:val="num" w:pos="2880"/>
        </w:tabs>
        <w:ind w:left="2880" w:hanging="360"/>
      </w:pPr>
      <w:rPr>
        <w:rFonts w:ascii="Garamond" w:hAnsi="Garamond" w:hint="default"/>
      </w:rPr>
    </w:lvl>
    <w:lvl w:ilvl="4" w:tplc="629C63D2" w:tentative="1">
      <w:start w:val="1"/>
      <w:numFmt w:val="bullet"/>
      <w:lvlText w:val="◦"/>
      <w:lvlJc w:val="left"/>
      <w:pPr>
        <w:tabs>
          <w:tab w:val="num" w:pos="3600"/>
        </w:tabs>
        <w:ind w:left="3600" w:hanging="360"/>
      </w:pPr>
      <w:rPr>
        <w:rFonts w:ascii="Garamond" w:hAnsi="Garamond" w:hint="default"/>
      </w:rPr>
    </w:lvl>
    <w:lvl w:ilvl="5" w:tplc="F5987D4C" w:tentative="1">
      <w:start w:val="1"/>
      <w:numFmt w:val="bullet"/>
      <w:lvlText w:val="◦"/>
      <w:lvlJc w:val="left"/>
      <w:pPr>
        <w:tabs>
          <w:tab w:val="num" w:pos="4320"/>
        </w:tabs>
        <w:ind w:left="4320" w:hanging="360"/>
      </w:pPr>
      <w:rPr>
        <w:rFonts w:ascii="Garamond" w:hAnsi="Garamond" w:hint="default"/>
      </w:rPr>
    </w:lvl>
    <w:lvl w:ilvl="6" w:tplc="411E93C6" w:tentative="1">
      <w:start w:val="1"/>
      <w:numFmt w:val="bullet"/>
      <w:lvlText w:val="◦"/>
      <w:lvlJc w:val="left"/>
      <w:pPr>
        <w:tabs>
          <w:tab w:val="num" w:pos="5040"/>
        </w:tabs>
        <w:ind w:left="5040" w:hanging="360"/>
      </w:pPr>
      <w:rPr>
        <w:rFonts w:ascii="Garamond" w:hAnsi="Garamond" w:hint="default"/>
      </w:rPr>
    </w:lvl>
    <w:lvl w:ilvl="7" w:tplc="7990F84A" w:tentative="1">
      <w:start w:val="1"/>
      <w:numFmt w:val="bullet"/>
      <w:lvlText w:val="◦"/>
      <w:lvlJc w:val="left"/>
      <w:pPr>
        <w:tabs>
          <w:tab w:val="num" w:pos="5760"/>
        </w:tabs>
        <w:ind w:left="5760" w:hanging="360"/>
      </w:pPr>
      <w:rPr>
        <w:rFonts w:ascii="Garamond" w:hAnsi="Garamond" w:hint="default"/>
      </w:rPr>
    </w:lvl>
    <w:lvl w:ilvl="8" w:tplc="FA9CBF26" w:tentative="1">
      <w:start w:val="1"/>
      <w:numFmt w:val="bullet"/>
      <w:lvlText w:val="◦"/>
      <w:lvlJc w:val="left"/>
      <w:pPr>
        <w:tabs>
          <w:tab w:val="num" w:pos="6480"/>
        </w:tabs>
        <w:ind w:left="6480" w:hanging="360"/>
      </w:pPr>
      <w:rPr>
        <w:rFonts w:ascii="Garamond" w:hAnsi="Garamond" w:hint="default"/>
      </w:rPr>
    </w:lvl>
  </w:abstractNum>
  <w:abstractNum w:abstractNumId="12" w15:restartNumberingAfterBreak="0">
    <w:nsid w:val="694C6985"/>
    <w:multiLevelType w:val="hybridMultilevel"/>
    <w:tmpl w:val="ADE266F4"/>
    <w:lvl w:ilvl="0" w:tplc="2806F700">
      <w:start w:val="1"/>
      <w:numFmt w:val="bullet"/>
      <w:lvlText w:val="◦"/>
      <w:lvlJc w:val="left"/>
      <w:pPr>
        <w:tabs>
          <w:tab w:val="num" w:pos="720"/>
        </w:tabs>
        <w:ind w:left="720" w:hanging="360"/>
      </w:pPr>
      <w:rPr>
        <w:rFonts w:ascii="Garamond" w:hAnsi="Garamond" w:hint="default"/>
      </w:rPr>
    </w:lvl>
    <w:lvl w:ilvl="1" w:tplc="65783B6E">
      <w:numFmt w:val="bullet"/>
      <w:lvlText w:val="◦"/>
      <w:lvlJc w:val="left"/>
      <w:pPr>
        <w:tabs>
          <w:tab w:val="num" w:pos="1440"/>
        </w:tabs>
        <w:ind w:left="1440" w:hanging="360"/>
      </w:pPr>
      <w:rPr>
        <w:rFonts w:ascii="Garamond" w:hAnsi="Garamond" w:hint="default"/>
      </w:rPr>
    </w:lvl>
    <w:lvl w:ilvl="2" w:tplc="4AA61126" w:tentative="1">
      <w:start w:val="1"/>
      <w:numFmt w:val="bullet"/>
      <w:lvlText w:val="◦"/>
      <w:lvlJc w:val="left"/>
      <w:pPr>
        <w:tabs>
          <w:tab w:val="num" w:pos="2160"/>
        </w:tabs>
        <w:ind w:left="2160" w:hanging="360"/>
      </w:pPr>
      <w:rPr>
        <w:rFonts w:ascii="Garamond" w:hAnsi="Garamond" w:hint="default"/>
      </w:rPr>
    </w:lvl>
    <w:lvl w:ilvl="3" w:tplc="4B3C929E" w:tentative="1">
      <w:start w:val="1"/>
      <w:numFmt w:val="bullet"/>
      <w:lvlText w:val="◦"/>
      <w:lvlJc w:val="left"/>
      <w:pPr>
        <w:tabs>
          <w:tab w:val="num" w:pos="2880"/>
        </w:tabs>
        <w:ind w:left="2880" w:hanging="360"/>
      </w:pPr>
      <w:rPr>
        <w:rFonts w:ascii="Garamond" w:hAnsi="Garamond" w:hint="default"/>
      </w:rPr>
    </w:lvl>
    <w:lvl w:ilvl="4" w:tplc="49C6B372" w:tentative="1">
      <w:start w:val="1"/>
      <w:numFmt w:val="bullet"/>
      <w:lvlText w:val="◦"/>
      <w:lvlJc w:val="left"/>
      <w:pPr>
        <w:tabs>
          <w:tab w:val="num" w:pos="3600"/>
        </w:tabs>
        <w:ind w:left="3600" w:hanging="360"/>
      </w:pPr>
      <w:rPr>
        <w:rFonts w:ascii="Garamond" w:hAnsi="Garamond" w:hint="default"/>
      </w:rPr>
    </w:lvl>
    <w:lvl w:ilvl="5" w:tplc="8EFA92E6" w:tentative="1">
      <w:start w:val="1"/>
      <w:numFmt w:val="bullet"/>
      <w:lvlText w:val="◦"/>
      <w:lvlJc w:val="left"/>
      <w:pPr>
        <w:tabs>
          <w:tab w:val="num" w:pos="4320"/>
        </w:tabs>
        <w:ind w:left="4320" w:hanging="360"/>
      </w:pPr>
      <w:rPr>
        <w:rFonts w:ascii="Garamond" w:hAnsi="Garamond" w:hint="default"/>
      </w:rPr>
    </w:lvl>
    <w:lvl w:ilvl="6" w:tplc="EE306D26" w:tentative="1">
      <w:start w:val="1"/>
      <w:numFmt w:val="bullet"/>
      <w:lvlText w:val="◦"/>
      <w:lvlJc w:val="left"/>
      <w:pPr>
        <w:tabs>
          <w:tab w:val="num" w:pos="5040"/>
        </w:tabs>
        <w:ind w:left="5040" w:hanging="360"/>
      </w:pPr>
      <w:rPr>
        <w:rFonts w:ascii="Garamond" w:hAnsi="Garamond" w:hint="default"/>
      </w:rPr>
    </w:lvl>
    <w:lvl w:ilvl="7" w:tplc="D23620E6" w:tentative="1">
      <w:start w:val="1"/>
      <w:numFmt w:val="bullet"/>
      <w:lvlText w:val="◦"/>
      <w:lvlJc w:val="left"/>
      <w:pPr>
        <w:tabs>
          <w:tab w:val="num" w:pos="5760"/>
        </w:tabs>
        <w:ind w:left="5760" w:hanging="360"/>
      </w:pPr>
      <w:rPr>
        <w:rFonts w:ascii="Garamond" w:hAnsi="Garamond" w:hint="default"/>
      </w:rPr>
    </w:lvl>
    <w:lvl w:ilvl="8" w:tplc="8E606AD4" w:tentative="1">
      <w:start w:val="1"/>
      <w:numFmt w:val="bullet"/>
      <w:lvlText w:val="◦"/>
      <w:lvlJc w:val="left"/>
      <w:pPr>
        <w:tabs>
          <w:tab w:val="num" w:pos="6480"/>
        </w:tabs>
        <w:ind w:left="6480" w:hanging="360"/>
      </w:pPr>
      <w:rPr>
        <w:rFonts w:ascii="Garamond" w:hAnsi="Garamond"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2"/>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7B67"/>
    <w:rsid w:val="00011098"/>
    <w:rsid w:val="000115CE"/>
    <w:rsid w:val="00014A6A"/>
    <w:rsid w:val="00044680"/>
    <w:rsid w:val="00050FCE"/>
    <w:rsid w:val="00055FC1"/>
    <w:rsid w:val="00066DC0"/>
    <w:rsid w:val="000828F4"/>
    <w:rsid w:val="000A1292"/>
    <w:rsid w:val="000C6FE4"/>
    <w:rsid w:val="000F1B5C"/>
    <w:rsid w:val="000F51EC"/>
    <w:rsid w:val="000F5E98"/>
    <w:rsid w:val="000F7122"/>
    <w:rsid w:val="001021B3"/>
    <w:rsid w:val="00104E49"/>
    <w:rsid w:val="00112A66"/>
    <w:rsid w:val="0011328F"/>
    <w:rsid w:val="00114A27"/>
    <w:rsid w:val="00156B51"/>
    <w:rsid w:val="001621B1"/>
    <w:rsid w:val="00180AD9"/>
    <w:rsid w:val="001B4EEF"/>
    <w:rsid w:val="001B689C"/>
    <w:rsid w:val="00200635"/>
    <w:rsid w:val="0020657E"/>
    <w:rsid w:val="00232A91"/>
    <w:rsid w:val="00233116"/>
    <w:rsid w:val="00254E0D"/>
    <w:rsid w:val="00276A29"/>
    <w:rsid w:val="002A1D53"/>
    <w:rsid w:val="002C7166"/>
    <w:rsid w:val="002F06E5"/>
    <w:rsid w:val="0030760B"/>
    <w:rsid w:val="00311E38"/>
    <w:rsid w:val="00327DB8"/>
    <w:rsid w:val="00356C0C"/>
    <w:rsid w:val="00371A36"/>
    <w:rsid w:val="0038000D"/>
    <w:rsid w:val="00385ACF"/>
    <w:rsid w:val="003A10BE"/>
    <w:rsid w:val="003A61A4"/>
    <w:rsid w:val="003B1996"/>
    <w:rsid w:val="003C269D"/>
    <w:rsid w:val="003D33E9"/>
    <w:rsid w:val="003E4358"/>
    <w:rsid w:val="00413806"/>
    <w:rsid w:val="00416875"/>
    <w:rsid w:val="00422757"/>
    <w:rsid w:val="00427F41"/>
    <w:rsid w:val="00436E03"/>
    <w:rsid w:val="00475D96"/>
    <w:rsid w:val="00477474"/>
    <w:rsid w:val="00480B7F"/>
    <w:rsid w:val="004877FE"/>
    <w:rsid w:val="004A1893"/>
    <w:rsid w:val="004A4982"/>
    <w:rsid w:val="004C4A44"/>
    <w:rsid w:val="005125BB"/>
    <w:rsid w:val="0051456F"/>
    <w:rsid w:val="005264AB"/>
    <w:rsid w:val="00537F9C"/>
    <w:rsid w:val="00551731"/>
    <w:rsid w:val="0055629A"/>
    <w:rsid w:val="00572222"/>
    <w:rsid w:val="00592193"/>
    <w:rsid w:val="005B332A"/>
    <w:rsid w:val="005D048C"/>
    <w:rsid w:val="005D3DA6"/>
    <w:rsid w:val="005E60DD"/>
    <w:rsid w:val="00616566"/>
    <w:rsid w:val="0061695B"/>
    <w:rsid w:val="006259D3"/>
    <w:rsid w:val="0064135E"/>
    <w:rsid w:val="00642E91"/>
    <w:rsid w:val="00645679"/>
    <w:rsid w:val="00653B8E"/>
    <w:rsid w:val="00692B4A"/>
    <w:rsid w:val="006B1B8E"/>
    <w:rsid w:val="007228FB"/>
    <w:rsid w:val="00744EA9"/>
    <w:rsid w:val="00752FC4"/>
    <w:rsid w:val="00757B67"/>
    <w:rsid w:val="00757E9C"/>
    <w:rsid w:val="00780768"/>
    <w:rsid w:val="00781DA2"/>
    <w:rsid w:val="007A5EB4"/>
    <w:rsid w:val="007A61F9"/>
    <w:rsid w:val="007B17B5"/>
    <w:rsid w:val="007B4C91"/>
    <w:rsid w:val="007D70F7"/>
    <w:rsid w:val="00830C5F"/>
    <w:rsid w:val="00834A33"/>
    <w:rsid w:val="00836A3E"/>
    <w:rsid w:val="008416ED"/>
    <w:rsid w:val="00845E2B"/>
    <w:rsid w:val="008761FB"/>
    <w:rsid w:val="00896516"/>
    <w:rsid w:val="00896EE1"/>
    <w:rsid w:val="008A7D67"/>
    <w:rsid w:val="008C1482"/>
    <w:rsid w:val="008C2737"/>
    <w:rsid w:val="008C5B16"/>
    <w:rsid w:val="008D0AA7"/>
    <w:rsid w:val="0090401D"/>
    <w:rsid w:val="00912A0A"/>
    <w:rsid w:val="009468D3"/>
    <w:rsid w:val="00953A25"/>
    <w:rsid w:val="00954B78"/>
    <w:rsid w:val="00964344"/>
    <w:rsid w:val="00991E0A"/>
    <w:rsid w:val="009A0887"/>
    <w:rsid w:val="009D5967"/>
    <w:rsid w:val="009D7CAF"/>
    <w:rsid w:val="009E7219"/>
    <w:rsid w:val="009E7F29"/>
    <w:rsid w:val="009F046A"/>
    <w:rsid w:val="00A17117"/>
    <w:rsid w:val="00A231C1"/>
    <w:rsid w:val="00A25088"/>
    <w:rsid w:val="00A31F05"/>
    <w:rsid w:val="00A53598"/>
    <w:rsid w:val="00A5578C"/>
    <w:rsid w:val="00A73A83"/>
    <w:rsid w:val="00A763AE"/>
    <w:rsid w:val="00AC1A6E"/>
    <w:rsid w:val="00AC5BBF"/>
    <w:rsid w:val="00AF1559"/>
    <w:rsid w:val="00AF7C8B"/>
    <w:rsid w:val="00B117EC"/>
    <w:rsid w:val="00B147ED"/>
    <w:rsid w:val="00B36591"/>
    <w:rsid w:val="00B40F1A"/>
    <w:rsid w:val="00B63133"/>
    <w:rsid w:val="00B8610B"/>
    <w:rsid w:val="00B87A92"/>
    <w:rsid w:val="00BC0F0A"/>
    <w:rsid w:val="00BF70B2"/>
    <w:rsid w:val="00C001C5"/>
    <w:rsid w:val="00C05F84"/>
    <w:rsid w:val="00C11980"/>
    <w:rsid w:val="00C14DCC"/>
    <w:rsid w:val="00C320D0"/>
    <w:rsid w:val="00C37964"/>
    <w:rsid w:val="00C47F6A"/>
    <w:rsid w:val="00C64EAB"/>
    <w:rsid w:val="00C77720"/>
    <w:rsid w:val="00C959CD"/>
    <w:rsid w:val="00CB0809"/>
    <w:rsid w:val="00CB1F00"/>
    <w:rsid w:val="00CF46CA"/>
    <w:rsid w:val="00D04123"/>
    <w:rsid w:val="00D06525"/>
    <w:rsid w:val="00D11319"/>
    <w:rsid w:val="00D149F1"/>
    <w:rsid w:val="00D31C61"/>
    <w:rsid w:val="00D36106"/>
    <w:rsid w:val="00D37EFA"/>
    <w:rsid w:val="00D64461"/>
    <w:rsid w:val="00DC03D8"/>
    <w:rsid w:val="00DC7840"/>
    <w:rsid w:val="00DF60E9"/>
    <w:rsid w:val="00E10E4B"/>
    <w:rsid w:val="00E410EC"/>
    <w:rsid w:val="00E53967"/>
    <w:rsid w:val="00E5646A"/>
    <w:rsid w:val="00E76680"/>
    <w:rsid w:val="00E93B7F"/>
    <w:rsid w:val="00EC2FE0"/>
    <w:rsid w:val="00EC30F2"/>
    <w:rsid w:val="00EE78A1"/>
    <w:rsid w:val="00F03143"/>
    <w:rsid w:val="00F30A0A"/>
    <w:rsid w:val="00F46B47"/>
    <w:rsid w:val="00F554D0"/>
    <w:rsid w:val="00F64231"/>
    <w:rsid w:val="00F71D73"/>
    <w:rsid w:val="00F763B1"/>
    <w:rsid w:val="00FA2D0F"/>
    <w:rsid w:val="00FA402E"/>
    <w:rsid w:val="00FA7935"/>
    <w:rsid w:val="00FB49C2"/>
    <w:rsid w:val="00FC1978"/>
    <w:rsid w:val="00FD455B"/>
    <w:rsid w:val="00FD4787"/>
    <w:rsid w:val="00FF23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FFDED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000000" w:themeColor="text2" w:themeShade="BF"/>
        <w:sz w:val="22"/>
        <w:szCs w:val="22"/>
        <w:lang w:val="en-US" w:eastAsia="en-US" w:bidi="ar-SA"/>
      </w:rPr>
    </w:rPrDefault>
    <w:pPrDefault>
      <w:pPr>
        <w:spacing w:after="300" w:line="276" w:lineRule="auto"/>
      </w:pPr>
    </w:pPrDefault>
  </w:docDefaults>
  <w:latentStyles w:defLockedState="0" w:defUIPriority="99" w:defSemiHidden="0" w:defUnhideWhenUsed="0" w:defQFormat="0" w:count="376">
    <w:lsdException w:name="Normal" w:uiPriority="0" w:qFormat="1"/>
    <w:lsdException w:name="heading 1" w:semiHidden="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qFormat="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19"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0"/>
    <w:lsdException w:name="Plain Table 2" w:uiPriority="41"/>
    <w:lsdException w:name="Plain Table 3" w:uiPriority="42"/>
    <w:lsdException w:name="Plain Table 4" w:uiPriority="43"/>
    <w:lsdException w:name="Plain Table 5" w:uiPriority="44"/>
    <w:lsdException w:name="Grid Table Light" w:uiPriority="45"/>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3B8E"/>
    <w:pPr>
      <w:spacing w:after="160" w:line="259" w:lineRule="auto"/>
    </w:pPr>
    <w:rPr>
      <w:color w:val="auto"/>
      <w:lang w:val="es-MX"/>
    </w:rPr>
  </w:style>
  <w:style w:type="paragraph" w:styleId="Heading1">
    <w:name w:val="heading 1"/>
    <w:basedOn w:val="Normal"/>
    <w:next w:val="Normal"/>
    <w:link w:val="Heading1Char"/>
    <w:uiPriority w:val="9"/>
    <w:semiHidden/>
    <w:rsid w:val="000F51EC"/>
    <w:pPr>
      <w:keepNext/>
      <w:keepLines/>
      <w:spacing w:before="480" w:after="0" w:line="276" w:lineRule="auto"/>
      <w:outlineLvl w:val="0"/>
    </w:pPr>
    <w:rPr>
      <w:rFonts w:asciiTheme="majorHAnsi" w:eastAsiaTheme="majorEastAsia" w:hAnsiTheme="majorHAnsi" w:cstheme="majorBidi"/>
      <w:b/>
      <w:bCs/>
      <w:color w:val="B38600" w:themeColor="accent2" w:themeShade="80"/>
      <w:sz w:val="28"/>
      <w:szCs w:val="28"/>
      <w:lang w:val="en-US"/>
    </w:rPr>
  </w:style>
  <w:style w:type="paragraph" w:styleId="Heading2">
    <w:name w:val="heading 2"/>
    <w:basedOn w:val="Normal"/>
    <w:next w:val="Normal"/>
    <w:link w:val="Heading2Char"/>
    <w:uiPriority w:val="9"/>
    <w:semiHidden/>
    <w:pPr>
      <w:keepNext/>
      <w:keepLines/>
      <w:spacing w:before="200" w:after="0" w:line="276" w:lineRule="auto"/>
      <w:outlineLvl w:val="1"/>
    </w:pPr>
    <w:rPr>
      <w:rFonts w:asciiTheme="majorHAnsi" w:eastAsiaTheme="majorEastAsia" w:hAnsiTheme="majorHAnsi" w:cstheme="majorBidi"/>
      <w:b/>
      <w:bCs/>
      <w:color w:val="262626" w:themeColor="text1" w:themeTint="D9"/>
      <w:sz w:val="26"/>
      <w:szCs w:val="26"/>
      <w:lang w:val="en-US"/>
    </w:rPr>
  </w:style>
  <w:style w:type="paragraph" w:styleId="Heading3">
    <w:name w:val="heading 3"/>
    <w:basedOn w:val="Normal"/>
    <w:next w:val="Normal"/>
    <w:link w:val="Heading3Char"/>
    <w:uiPriority w:val="9"/>
    <w:semiHidden/>
    <w:unhideWhenUsed/>
    <w:qFormat/>
    <w:rsid w:val="00572222"/>
    <w:pPr>
      <w:keepNext/>
      <w:keepLines/>
      <w:spacing w:before="40" w:after="0" w:line="276" w:lineRule="auto"/>
      <w:outlineLvl w:val="2"/>
    </w:pPr>
    <w:rPr>
      <w:rFonts w:asciiTheme="majorHAnsi" w:eastAsiaTheme="majorEastAsia" w:hAnsiTheme="majorHAnsi" w:cstheme="majorBidi"/>
      <w:color w:val="250C0C" w:themeColor="accent1" w:themeShade="7F"/>
      <w:sz w:val="24"/>
      <w:szCs w:val="24"/>
      <w:lang w:val="en-US"/>
    </w:rPr>
  </w:style>
  <w:style w:type="paragraph" w:styleId="Heading4">
    <w:name w:val="heading 4"/>
    <w:basedOn w:val="Normal"/>
    <w:next w:val="Normal"/>
    <w:link w:val="Heading4Char"/>
    <w:uiPriority w:val="9"/>
    <w:semiHidden/>
    <w:unhideWhenUsed/>
    <w:qFormat/>
    <w:rsid w:val="00572222"/>
    <w:pPr>
      <w:keepNext/>
      <w:keepLines/>
      <w:spacing w:before="40" w:after="0" w:line="276" w:lineRule="auto"/>
      <w:outlineLvl w:val="3"/>
    </w:pPr>
    <w:rPr>
      <w:rFonts w:asciiTheme="majorHAnsi" w:eastAsiaTheme="majorEastAsia" w:hAnsiTheme="majorHAnsi" w:cstheme="majorBidi"/>
      <w:i/>
      <w:iCs/>
      <w:color w:val="381212" w:themeColor="accent1" w:themeShade="BF"/>
      <w:lang w:val="en-US"/>
    </w:rPr>
  </w:style>
  <w:style w:type="paragraph" w:styleId="Heading5">
    <w:name w:val="heading 5"/>
    <w:basedOn w:val="Normal"/>
    <w:next w:val="Normal"/>
    <w:link w:val="Heading5Char"/>
    <w:uiPriority w:val="9"/>
    <w:semiHidden/>
    <w:unhideWhenUsed/>
    <w:qFormat/>
    <w:rsid w:val="00572222"/>
    <w:pPr>
      <w:keepNext/>
      <w:keepLines/>
      <w:spacing w:before="40" w:after="0" w:line="276" w:lineRule="auto"/>
      <w:outlineLvl w:val="4"/>
    </w:pPr>
    <w:rPr>
      <w:rFonts w:asciiTheme="majorHAnsi" w:eastAsiaTheme="majorEastAsia" w:hAnsiTheme="majorHAnsi" w:cstheme="majorBidi"/>
      <w:color w:val="381212" w:themeColor="accent1" w:themeShade="BF"/>
      <w:lang w:val="en-US"/>
    </w:rPr>
  </w:style>
  <w:style w:type="paragraph" w:styleId="Heading6">
    <w:name w:val="heading 6"/>
    <w:basedOn w:val="Normal"/>
    <w:next w:val="Normal"/>
    <w:link w:val="Heading6Char"/>
    <w:uiPriority w:val="9"/>
    <w:semiHidden/>
    <w:unhideWhenUsed/>
    <w:qFormat/>
    <w:rsid w:val="00572222"/>
    <w:pPr>
      <w:keepNext/>
      <w:keepLines/>
      <w:spacing w:before="40" w:after="0" w:line="276" w:lineRule="auto"/>
      <w:outlineLvl w:val="5"/>
    </w:pPr>
    <w:rPr>
      <w:rFonts w:asciiTheme="majorHAnsi" w:eastAsiaTheme="majorEastAsia" w:hAnsiTheme="majorHAnsi" w:cstheme="majorBidi"/>
      <w:color w:val="250C0C" w:themeColor="accent1" w:themeShade="7F"/>
      <w:lang w:val="en-US"/>
    </w:rPr>
  </w:style>
  <w:style w:type="paragraph" w:styleId="Heading7">
    <w:name w:val="heading 7"/>
    <w:basedOn w:val="Normal"/>
    <w:next w:val="Normal"/>
    <w:link w:val="Heading7Char"/>
    <w:uiPriority w:val="9"/>
    <w:semiHidden/>
    <w:unhideWhenUsed/>
    <w:qFormat/>
    <w:rsid w:val="00572222"/>
    <w:pPr>
      <w:keepNext/>
      <w:keepLines/>
      <w:spacing w:before="40" w:after="0" w:line="276" w:lineRule="auto"/>
      <w:outlineLvl w:val="6"/>
    </w:pPr>
    <w:rPr>
      <w:rFonts w:asciiTheme="majorHAnsi" w:eastAsiaTheme="majorEastAsia" w:hAnsiTheme="majorHAnsi" w:cstheme="majorBidi"/>
      <w:i/>
      <w:iCs/>
      <w:color w:val="250C0C" w:themeColor="accent1" w:themeShade="7F"/>
      <w:lang w:val="en-US"/>
    </w:rPr>
  </w:style>
  <w:style w:type="paragraph" w:styleId="Heading8">
    <w:name w:val="heading 8"/>
    <w:basedOn w:val="Normal"/>
    <w:next w:val="Normal"/>
    <w:link w:val="Heading8Char"/>
    <w:uiPriority w:val="9"/>
    <w:semiHidden/>
    <w:unhideWhenUsed/>
    <w:qFormat/>
    <w:rsid w:val="00572222"/>
    <w:pPr>
      <w:keepNext/>
      <w:keepLines/>
      <w:spacing w:before="40" w:after="0" w:line="276" w:lineRule="auto"/>
      <w:outlineLvl w:val="7"/>
    </w:pPr>
    <w:rPr>
      <w:rFonts w:asciiTheme="majorHAnsi" w:eastAsiaTheme="majorEastAsia" w:hAnsiTheme="majorHAnsi" w:cstheme="majorBidi"/>
      <w:color w:val="272727" w:themeColor="text1" w:themeTint="D8"/>
      <w:szCs w:val="21"/>
      <w:lang w:val="en-US"/>
    </w:rPr>
  </w:style>
  <w:style w:type="paragraph" w:styleId="Heading9">
    <w:name w:val="heading 9"/>
    <w:basedOn w:val="Normal"/>
    <w:next w:val="Normal"/>
    <w:link w:val="Heading9Char"/>
    <w:uiPriority w:val="9"/>
    <w:semiHidden/>
    <w:unhideWhenUsed/>
    <w:qFormat/>
    <w:rsid w:val="00572222"/>
    <w:pPr>
      <w:keepNext/>
      <w:keepLines/>
      <w:spacing w:before="40" w:after="0" w:line="276" w:lineRule="auto"/>
      <w:outlineLvl w:val="8"/>
    </w:pPr>
    <w:rPr>
      <w:rFonts w:asciiTheme="majorHAnsi" w:eastAsiaTheme="majorEastAsia" w:hAnsiTheme="majorHAnsi" w:cstheme="majorBidi"/>
      <w:i/>
      <w:iCs/>
      <w:color w:val="272727" w:themeColor="text1" w:themeTint="D8"/>
      <w:szCs w:val="21"/>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B63133"/>
    <w:pPr>
      <w:spacing w:after="0" w:line="240" w:lineRule="auto"/>
    </w:pPr>
    <w:rPr>
      <w:lang w:val="en-US"/>
    </w:rPr>
  </w:style>
  <w:style w:type="character" w:customStyle="1" w:styleId="HeaderChar">
    <w:name w:val="Header Char"/>
    <w:basedOn w:val="DefaultParagraphFont"/>
    <w:link w:val="Header"/>
    <w:uiPriority w:val="99"/>
    <w:semiHidden/>
    <w:rsid w:val="00254E0D"/>
    <w:rPr>
      <w:color w:val="auto"/>
    </w:rPr>
  </w:style>
  <w:style w:type="paragraph" w:styleId="Footer">
    <w:name w:val="footer"/>
    <w:basedOn w:val="Normal"/>
    <w:link w:val="FooterChar"/>
    <w:uiPriority w:val="99"/>
    <w:rsid w:val="00BC0F0A"/>
    <w:pPr>
      <w:spacing w:after="0" w:line="240" w:lineRule="auto"/>
      <w:ind w:left="-720" w:right="-720"/>
      <w:jc w:val="center"/>
    </w:pPr>
    <w:rPr>
      <w:rFonts w:asciiTheme="majorHAnsi" w:hAnsiTheme="majorHAnsi"/>
      <w:color w:val="B38600" w:themeColor="accent2" w:themeShade="80"/>
      <w:lang w:val="en-US"/>
    </w:rPr>
  </w:style>
  <w:style w:type="character" w:customStyle="1" w:styleId="FooterChar">
    <w:name w:val="Footer Char"/>
    <w:basedOn w:val="DefaultParagraphFont"/>
    <w:link w:val="Footer"/>
    <w:uiPriority w:val="99"/>
    <w:rsid w:val="00254E0D"/>
    <w:rPr>
      <w:rFonts w:asciiTheme="majorHAnsi" w:hAnsiTheme="majorHAnsi"/>
      <w:color w:val="B38600" w:themeColor="accent2" w:themeShade="80"/>
    </w:rPr>
  </w:style>
  <w:style w:type="character" w:styleId="PlaceholderText">
    <w:name w:val="Placeholder Text"/>
    <w:basedOn w:val="DefaultParagraphFont"/>
    <w:uiPriority w:val="99"/>
    <w:semiHidden/>
    <w:rsid w:val="00912A0A"/>
    <w:rPr>
      <w:color w:val="BFBFBF" w:themeColor="accent5" w:themeShade="BF"/>
      <w:sz w:val="22"/>
    </w:rPr>
  </w:style>
  <w:style w:type="paragraph" w:customStyle="1" w:styleId="ContactInfo">
    <w:name w:val="Contact Info"/>
    <w:basedOn w:val="Normal"/>
    <w:uiPriority w:val="3"/>
    <w:qFormat/>
    <w:rsid w:val="008C2737"/>
    <w:pPr>
      <w:spacing w:after="0" w:line="276" w:lineRule="auto"/>
      <w:jc w:val="right"/>
    </w:pPr>
    <w:rPr>
      <w:sz w:val="20"/>
      <w:szCs w:val="18"/>
      <w:lang w:val="en-US"/>
    </w:rPr>
  </w:style>
  <w:style w:type="paragraph" w:styleId="Date">
    <w:name w:val="Date"/>
    <w:basedOn w:val="Normal"/>
    <w:next w:val="Salutation"/>
    <w:link w:val="DateChar"/>
    <w:uiPriority w:val="4"/>
    <w:unhideWhenUsed/>
    <w:qFormat/>
    <w:rsid w:val="00616566"/>
    <w:pPr>
      <w:spacing w:before="960" w:after="960" w:line="276" w:lineRule="auto"/>
    </w:pPr>
    <w:rPr>
      <w:lang w:val="en-US"/>
    </w:rPr>
  </w:style>
  <w:style w:type="character" w:customStyle="1" w:styleId="DateChar">
    <w:name w:val="Date Char"/>
    <w:basedOn w:val="DefaultParagraphFont"/>
    <w:link w:val="Date"/>
    <w:uiPriority w:val="4"/>
    <w:rsid w:val="00616566"/>
    <w:rPr>
      <w:color w:val="auto"/>
    </w:rPr>
  </w:style>
  <w:style w:type="paragraph" w:styleId="Closing">
    <w:name w:val="Closing"/>
    <w:basedOn w:val="Normal"/>
    <w:next w:val="Signature"/>
    <w:link w:val="ClosingChar"/>
    <w:uiPriority w:val="6"/>
    <w:unhideWhenUsed/>
    <w:qFormat/>
    <w:rsid w:val="00254E0D"/>
    <w:pPr>
      <w:spacing w:after="960" w:line="240" w:lineRule="auto"/>
    </w:pPr>
    <w:rPr>
      <w:lang w:val="en-US"/>
    </w:rPr>
  </w:style>
  <w:style w:type="character" w:customStyle="1" w:styleId="ClosingChar">
    <w:name w:val="Closing Char"/>
    <w:basedOn w:val="DefaultParagraphFont"/>
    <w:link w:val="Closing"/>
    <w:uiPriority w:val="6"/>
    <w:rsid w:val="00254E0D"/>
    <w:rPr>
      <w:color w:val="auto"/>
    </w:rPr>
  </w:style>
  <w:style w:type="character" w:customStyle="1" w:styleId="Heading1Char">
    <w:name w:val="Heading 1 Char"/>
    <w:basedOn w:val="DefaultParagraphFont"/>
    <w:link w:val="Heading1"/>
    <w:uiPriority w:val="9"/>
    <w:semiHidden/>
    <w:rsid w:val="00254E0D"/>
    <w:rPr>
      <w:rFonts w:asciiTheme="majorHAnsi" w:eastAsiaTheme="majorEastAsia" w:hAnsiTheme="majorHAnsi" w:cstheme="majorBidi"/>
      <w:b/>
      <w:bCs/>
      <w:color w:val="B38600" w:themeColor="accent2" w:themeShade="80"/>
      <w:sz w:val="28"/>
      <w:szCs w:val="28"/>
    </w:rPr>
  </w:style>
  <w:style w:type="character" w:customStyle="1" w:styleId="Heading2Char">
    <w:name w:val="Heading 2 Char"/>
    <w:basedOn w:val="DefaultParagraphFont"/>
    <w:link w:val="Heading2"/>
    <w:uiPriority w:val="9"/>
    <w:semiHidden/>
    <w:rsid w:val="00254E0D"/>
    <w:rPr>
      <w:rFonts w:asciiTheme="majorHAnsi" w:eastAsiaTheme="majorEastAsia" w:hAnsiTheme="majorHAnsi" w:cstheme="majorBidi"/>
      <w:b/>
      <w:bCs/>
      <w:color w:val="262626" w:themeColor="text1" w:themeTint="D9"/>
      <w:sz w:val="26"/>
      <w:szCs w:val="26"/>
    </w:rPr>
  </w:style>
  <w:style w:type="table" w:styleId="TableGrid">
    <w:name w:val="Table Grid"/>
    <w:basedOn w:val="TableNormal"/>
    <w:uiPriority w:val="59"/>
    <w:rsid w:val="005125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72222"/>
    <w:pPr>
      <w:spacing w:after="0" w:line="240" w:lineRule="auto"/>
    </w:pPr>
    <w:rPr>
      <w:rFonts w:ascii="Segoe UI" w:hAnsi="Segoe UI" w:cs="Segoe UI"/>
      <w:szCs w:val="18"/>
      <w:lang w:val="en-US"/>
    </w:rPr>
  </w:style>
  <w:style w:type="character" w:customStyle="1" w:styleId="BalloonTextChar">
    <w:name w:val="Balloon Text Char"/>
    <w:basedOn w:val="DefaultParagraphFont"/>
    <w:link w:val="BalloonText"/>
    <w:uiPriority w:val="99"/>
    <w:semiHidden/>
    <w:rsid w:val="00572222"/>
    <w:rPr>
      <w:rFonts w:ascii="Segoe UI" w:hAnsi="Segoe UI" w:cs="Segoe UI"/>
      <w:kern w:val="16"/>
      <w:sz w:val="22"/>
      <w:szCs w:val="18"/>
      <w14:ligatures w14:val="standardContextual"/>
      <w14:numForm w14:val="oldStyle"/>
      <w14:numSpacing w14:val="proportional"/>
      <w14:cntxtAlts/>
    </w:rPr>
  </w:style>
  <w:style w:type="paragraph" w:styleId="Bibliography">
    <w:name w:val="Bibliography"/>
    <w:basedOn w:val="Normal"/>
    <w:next w:val="Normal"/>
    <w:uiPriority w:val="37"/>
    <w:semiHidden/>
    <w:unhideWhenUsed/>
    <w:rsid w:val="00572222"/>
    <w:pPr>
      <w:spacing w:after="300" w:line="276" w:lineRule="auto"/>
    </w:pPr>
    <w:rPr>
      <w:lang w:val="en-US"/>
    </w:rPr>
  </w:style>
  <w:style w:type="paragraph" w:styleId="BlockText">
    <w:name w:val="Block Text"/>
    <w:basedOn w:val="Normal"/>
    <w:uiPriority w:val="99"/>
    <w:semiHidden/>
    <w:unhideWhenUsed/>
    <w:rsid w:val="000F51EC"/>
    <w:pPr>
      <w:pBdr>
        <w:top w:val="single" w:sz="2" w:space="10" w:color="4B1919" w:themeColor="accent1" w:frame="1"/>
        <w:left w:val="single" w:sz="2" w:space="10" w:color="4B1919" w:themeColor="accent1" w:frame="1"/>
        <w:bottom w:val="single" w:sz="2" w:space="10" w:color="4B1919" w:themeColor="accent1" w:frame="1"/>
        <w:right w:val="single" w:sz="2" w:space="10" w:color="4B1919" w:themeColor="accent1" w:frame="1"/>
      </w:pBdr>
      <w:spacing w:after="300" w:line="276" w:lineRule="auto"/>
      <w:ind w:left="1152" w:right="1152"/>
    </w:pPr>
    <w:rPr>
      <w:rFonts w:eastAsiaTheme="minorEastAsia"/>
      <w:i/>
      <w:iCs/>
      <w:color w:val="381212" w:themeColor="accent1" w:themeShade="BF"/>
      <w:lang w:val="en-US"/>
    </w:rPr>
  </w:style>
  <w:style w:type="paragraph" w:styleId="BodyText">
    <w:name w:val="Body Text"/>
    <w:basedOn w:val="Normal"/>
    <w:link w:val="BodyTextChar"/>
    <w:uiPriority w:val="99"/>
    <w:semiHidden/>
    <w:unhideWhenUsed/>
    <w:rsid w:val="00572222"/>
    <w:pPr>
      <w:spacing w:after="120" w:line="276" w:lineRule="auto"/>
    </w:pPr>
    <w:rPr>
      <w:lang w:val="en-US"/>
    </w:rPr>
  </w:style>
  <w:style w:type="character" w:customStyle="1" w:styleId="BodyTextChar">
    <w:name w:val="Body Text Char"/>
    <w:basedOn w:val="DefaultParagraphFont"/>
    <w:link w:val="BodyText"/>
    <w:uiPriority w:val="99"/>
    <w:semiHidden/>
    <w:rsid w:val="00572222"/>
    <w:rPr>
      <w:kern w:val="16"/>
      <w:sz w:val="22"/>
      <w14:ligatures w14:val="standardContextual"/>
      <w14:numForm w14:val="oldStyle"/>
      <w14:numSpacing w14:val="proportional"/>
      <w14:cntxtAlts/>
    </w:rPr>
  </w:style>
  <w:style w:type="paragraph" w:styleId="BodyText2">
    <w:name w:val="Body Text 2"/>
    <w:basedOn w:val="Normal"/>
    <w:link w:val="BodyText2Char"/>
    <w:uiPriority w:val="99"/>
    <w:semiHidden/>
    <w:unhideWhenUsed/>
    <w:rsid w:val="00572222"/>
    <w:pPr>
      <w:spacing w:after="120" w:line="480" w:lineRule="auto"/>
    </w:pPr>
    <w:rPr>
      <w:lang w:val="en-US"/>
    </w:rPr>
  </w:style>
  <w:style w:type="character" w:customStyle="1" w:styleId="BodyText2Char">
    <w:name w:val="Body Text 2 Char"/>
    <w:basedOn w:val="DefaultParagraphFont"/>
    <w:link w:val="BodyText2"/>
    <w:uiPriority w:val="99"/>
    <w:semiHidden/>
    <w:rsid w:val="00572222"/>
    <w:rPr>
      <w:kern w:val="16"/>
      <w:sz w:val="22"/>
      <w14:ligatures w14:val="standardContextual"/>
      <w14:numForm w14:val="oldStyle"/>
      <w14:numSpacing w14:val="proportional"/>
      <w14:cntxtAlts/>
    </w:rPr>
  </w:style>
  <w:style w:type="paragraph" w:styleId="BodyText3">
    <w:name w:val="Body Text 3"/>
    <w:basedOn w:val="Normal"/>
    <w:link w:val="BodyText3Char"/>
    <w:uiPriority w:val="99"/>
    <w:semiHidden/>
    <w:unhideWhenUsed/>
    <w:rsid w:val="00572222"/>
    <w:pPr>
      <w:spacing w:after="120" w:line="276" w:lineRule="auto"/>
    </w:pPr>
    <w:rPr>
      <w:szCs w:val="16"/>
      <w:lang w:val="en-US"/>
    </w:rPr>
  </w:style>
  <w:style w:type="character" w:customStyle="1" w:styleId="BodyText3Char">
    <w:name w:val="Body Text 3 Char"/>
    <w:basedOn w:val="DefaultParagraphFont"/>
    <w:link w:val="BodyText3"/>
    <w:uiPriority w:val="99"/>
    <w:semiHidden/>
    <w:rsid w:val="00572222"/>
    <w:rPr>
      <w:kern w:val="16"/>
      <w:sz w:val="22"/>
      <w:szCs w:val="16"/>
      <w14:ligatures w14:val="standardContextual"/>
      <w14:numForm w14:val="oldStyle"/>
      <w14:numSpacing w14:val="proportional"/>
      <w14:cntxtAlts/>
    </w:rPr>
  </w:style>
  <w:style w:type="paragraph" w:styleId="BodyTextFirstIndent">
    <w:name w:val="Body Text First Indent"/>
    <w:basedOn w:val="BodyText"/>
    <w:link w:val="BodyTextFirstIndentChar"/>
    <w:uiPriority w:val="99"/>
    <w:semiHidden/>
    <w:unhideWhenUsed/>
    <w:rsid w:val="00572222"/>
    <w:pPr>
      <w:spacing w:after="300"/>
      <w:ind w:firstLine="360"/>
    </w:pPr>
  </w:style>
  <w:style w:type="character" w:customStyle="1" w:styleId="BodyTextFirstIndentChar">
    <w:name w:val="Body Text First Indent Char"/>
    <w:basedOn w:val="BodyTextChar"/>
    <w:link w:val="BodyTextFirstIndent"/>
    <w:uiPriority w:val="99"/>
    <w:semiHidden/>
    <w:rsid w:val="00572222"/>
    <w:rPr>
      <w:kern w:val="16"/>
      <w:sz w:val="22"/>
      <w14:ligatures w14:val="standardContextual"/>
      <w14:numForm w14:val="oldStyle"/>
      <w14:numSpacing w14:val="proportional"/>
      <w14:cntxtAlts/>
    </w:rPr>
  </w:style>
  <w:style w:type="paragraph" w:styleId="BodyTextIndent">
    <w:name w:val="Body Text Indent"/>
    <w:basedOn w:val="Normal"/>
    <w:link w:val="BodyTextIndentChar"/>
    <w:uiPriority w:val="99"/>
    <w:semiHidden/>
    <w:unhideWhenUsed/>
    <w:rsid w:val="00572222"/>
    <w:pPr>
      <w:spacing w:after="120" w:line="276" w:lineRule="auto"/>
      <w:ind w:left="360"/>
    </w:pPr>
    <w:rPr>
      <w:lang w:val="en-US"/>
    </w:rPr>
  </w:style>
  <w:style w:type="character" w:customStyle="1" w:styleId="BodyTextIndentChar">
    <w:name w:val="Body Text Indent Char"/>
    <w:basedOn w:val="DefaultParagraphFont"/>
    <w:link w:val="BodyTextIndent"/>
    <w:uiPriority w:val="99"/>
    <w:semiHidden/>
    <w:rsid w:val="00572222"/>
    <w:rPr>
      <w:kern w:val="16"/>
      <w:sz w:val="22"/>
      <w14:ligatures w14:val="standardContextual"/>
      <w14:numForm w14:val="oldStyle"/>
      <w14:numSpacing w14:val="proportional"/>
      <w14:cntxtAlts/>
    </w:rPr>
  </w:style>
  <w:style w:type="paragraph" w:styleId="BodyTextFirstIndent2">
    <w:name w:val="Body Text First Indent 2"/>
    <w:basedOn w:val="BodyTextIndent"/>
    <w:link w:val="BodyTextFirstIndent2Char"/>
    <w:uiPriority w:val="99"/>
    <w:semiHidden/>
    <w:unhideWhenUsed/>
    <w:rsid w:val="00572222"/>
    <w:pPr>
      <w:spacing w:after="300"/>
      <w:ind w:firstLine="360"/>
    </w:pPr>
  </w:style>
  <w:style w:type="character" w:customStyle="1" w:styleId="BodyTextFirstIndent2Char">
    <w:name w:val="Body Text First Indent 2 Char"/>
    <w:basedOn w:val="BodyTextIndentChar"/>
    <w:link w:val="BodyTextFirstIndent2"/>
    <w:uiPriority w:val="99"/>
    <w:semiHidden/>
    <w:rsid w:val="00572222"/>
    <w:rPr>
      <w:kern w:val="16"/>
      <w:sz w:val="22"/>
      <w14:ligatures w14:val="standardContextual"/>
      <w14:numForm w14:val="oldStyle"/>
      <w14:numSpacing w14:val="proportional"/>
      <w14:cntxtAlts/>
    </w:rPr>
  </w:style>
  <w:style w:type="paragraph" w:styleId="BodyTextIndent2">
    <w:name w:val="Body Text Indent 2"/>
    <w:basedOn w:val="Normal"/>
    <w:link w:val="BodyTextIndent2Char"/>
    <w:uiPriority w:val="99"/>
    <w:semiHidden/>
    <w:unhideWhenUsed/>
    <w:rsid w:val="00572222"/>
    <w:pPr>
      <w:spacing w:after="120" w:line="480" w:lineRule="auto"/>
      <w:ind w:left="360"/>
    </w:pPr>
    <w:rPr>
      <w:lang w:val="en-US"/>
    </w:rPr>
  </w:style>
  <w:style w:type="character" w:customStyle="1" w:styleId="BodyTextIndent2Char">
    <w:name w:val="Body Text Indent 2 Char"/>
    <w:basedOn w:val="DefaultParagraphFont"/>
    <w:link w:val="BodyTextIndent2"/>
    <w:uiPriority w:val="99"/>
    <w:semiHidden/>
    <w:rsid w:val="00572222"/>
    <w:rPr>
      <w:kern w:val="16"/>
      <w:sz w:val="22"/>
      <w14:ligatures w14:val="standardContextual"/>
      <w14:numForm w14:val="oldStyle"/>
      <w14:numSpacing w14:val="proportional"/>
      <w14:cntxtAlts/>
    </w:rPr>
  </w:style>
  <w:style w:type="paragraph" w:styleId="BodyTextIndent3">
    <w:name w:val="Body Text Indent 3"/>
    <w:basedOn w:val="Normal"/>
    <w:link w:val="BodyTextIndent3Char"/>
    <w:uiPriority w:val="99"/>
    <w:semiHidden/>
    <w:unhideWhenUsed/>
    <w:rsid w:val="00572222"/>
    <w:pPr>
      <w:spacing w:after="120" w:line="276" w:lineRule="auto"/>
      <w:ind w:left="360"/>
    </w:pPr>
    <w:rPr>
      <w:szCs w:val="16"/>
      <w:lang w:val="en-US"/>
    </w:rPr>
  </w:style>
  <w:style w:type="character" w:customStyle="1" w:styleId="BodyTextIndent3Char">
    <w:name w:val="Body Text Indent 3 Char"/>
    <w:basedOn w:val="DefaultParagraphFont"/>
    <w:link w:val="BodyTextIndent3"/>
    <w:uiPriority w:val="99"/>
    <w:semiHidden/>
    <w:rsid w:val="00572222"/>
    <w:rPr>
      <w:kern w:val="16"/>
      <w:sz w:val="22"/>
      <w:szCs w:val="16"/>
      <w14:ligatures w14:val="standardContextual"/>
      <w14:numForm w14:val="oldStyle"/>
      <w14:numSpacing w14:val="proportional"/>
      <w14:cntxtAlts/>
    </w:rPr>
  </w:style>
  <w:style w:type="character" w:styleId="BookTitle">
    <w:name w:val="Book Title"/>
    <w:basedOn w:val="DefaultParagraphFont"/>
    <w:uiPriority w:val="33"/>
    <w:semiHidden/>
    <w:qFormat/>
    <w:rsid w:val="00572222"/>
    <w:rPr>
      <w:b/>
      <w:bCs/>
      <w:i/>
      <w:iCs/>
      <w:spacing w:val="5"/>
      <w:sz w:val="22"/>
    </w:rPr>
  </w:style>
  <w:style w:type="paragraph" w:styleId="Caption">
    <w:name w:val="caption"/>
    <w:basedOn w:val="Normal"/>
    <w:next w:val="Normal"/>
    <w:uiPriority w:val="35"/>
    <w:semiHidden/>
    <w:unhideWhenUsed/>
    <w:qFormat/>
    <w:rsid w:val="00572222"/>
    <w:pPr>
      <w:spacing w:after="200" w:line="240" w:lineRule="auto"/>
    </w:pPr>
    <w:rPr>
      <w:i/>
      <w:iCs/>
      <w:color w:val="000000" w:themeColor="text2"/>
      <w:szCs w:val="18"/>
      <w:lang w:val="en-US"/>
    </w:rPr>
  </w:style>
  <w:style w:type="table" w:styleId="ColorfulGrid">
    <w:name w:val="Colorful Grid"/>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C1C1" w:themeFill="accent1" w:themeFillTint="33"/>
    </w:tcPr>
    <w:tblStylePr w:type="firstRow">
      <w:rPr>
        <w:b/>
        <w:bCs/>
      </w:rPr>
      <w:tblPr/>
      <w:tcPr>
        <w:shd w:val="clear" w:color="auto" w:fill="D68484" w:themeFill="accent1" w:themeFillTint="66"/>
      </w:tcPr>
    </w:tblStylePr>
    <w:tblStylePr w:type="lastRow">
      <w:rPr>
        <w:b/>
        <w:bCs/>
        <w:color w:val="000000" w:themeColor="text1"/>
      </w:rPr>
      <w:tblPr/>
      <w:tcPr>
        <w:shd w:val="clear" w:color="auto" w:fill="D68484" w:themeFill="accent1" w:themeFillTint="66"/>
      </w:tcPr>
    </w:tblStylePr>
    <w:tblStylePr w:type="firstCol">
      <w:rPr>
        <w:color w:val="FFFFFF" w:themeColor="background1"/>
      </w:rPr>
      <w:tblPr/>
      <w:tcPr>
        <w:shd w:val="clear" w:color="auto" w:fill="381212" w:themeFill="accent1" w:themeFillShade="BF"/>
      </w:tcPr>
    </w:tblStylePr>
    <w:tblStylePr w:type="lastCol">
      <w:rPr>
        <w:color w:val="FFFFFF" w:themeColor="background1"/>
      </w:rPr>
      <w:tblPr/>
      <w:tcPr>
        <w:shd w:val="clear" w:color="auto" w:fill="381212" w:themeFill="accent1" w:themeFillShade="BF"/>
      </w:tcPr>
    </w:tblStylePr>
    <w:tblStylePr w:type="band1Vert">
      <w:tblPr/>
      <w:tcPr>
        <w:shd w:val="clear" w:color="auto" w:fill="CC6565" w:themeFill="accent1" w:themeFillTint="7F"/>
      </w:tcPr>
    </w:tblStylePr>
    <w:tblStylePr w:type="band1Horz">
      <w:tblPr/>
      <w:tcPr>
        <w:shd w:val="clear" w:color="auto" w:fill="CC6565" w:themeFill="accent1" w:themeFillTint="7F"/>
      </w:tcPr>
    </w:tblStylePr>
  </w:style>
  <w:style w:type="table" w:styleId="ColorfulGrid-Accent2">
    <w:name w:val="Colorful Grid Accent 2"/>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7E0" w:themeFill="accent2" w:themeFillTint="33"/>
    </w:tcPr>
    <w:tblStylePr w:type="firstRow">
      <w:rPr>
        <w:b/>
        <w:bCs/>
      </w:rPr>
      <w:tblPr/>
      <w:tcPr>
        <w:shd w:val="clear" w:color="auto" w:fill="FFEFC1" w:themeFill="accent2" w:themeFillTint="66"/>
      </w:tcPr>
    </w:tblStylePr>
    <w:tblStylePr w:type="lastRow">
      <w:rPr>
        <w:b/>
        <w:bCs/>
        <w:color w:val="000000" w:themeColor="text1"/>
      </w:rPr>
      <w:tblPr/>
      <w:tcPr>
        <w:shd w:val="clear" w:color="auto" w:fill="FFEFC1" w:themeFill="accent2" w:themeFillTint="66"/>
      </w:tcPr>
    </w:tblStylePr>
    <w:tblStylePr w:type="firstCol">
      <w:rPr>
        <w:color w:val="FFFFFF" w:themeColor="background1"/>
      </w:rPr>
      <w:tblPr/>
      <w:tcPr>
        <w:shd w:val="clear" w:color="auto" w:fill="FFC20C" w:themeFill="accent2" w:themeFillShade="BF"/>
      </w:tcPr>
    </w:tblStylePr>
    <w:tblStylePr w:type="lastCol">
      <w:rPr>
        <w:color w:val="FFFFFF" w:themeColor="background1"/>
      </w:rPr>
      <w:tblPr/>
      <w:tcPr>
        <w:shd w:val="clear" w:color="auto" w:fill="FFC20C" w:themeFill="accent2" w:themeFillShade="BF"/>
      </w:tcPr>
    </w:tblStylePr>
    <w:tblStylePr w:type="band1Vert">
      <w:tblPr/>
      <w:tcPr>
        <w:shd w:val="clear" w:color="auto" w:fill="FFEBB2" w:themeFill="accent2" w:themeFillTint="7F"/>
      </w:tcPr>
    </w:tblStylePr>
    <w:tblStylePr w:type="band1Horz">
      <w:tblPr/>
      <w:tcPr>
        <w:shd w:val="clear" w:color="auto" w:fill="FFEBB2" w:themeFill="accent2" w:themeFillTint="7F"/>
      </w:tcPr>
    </w:tblStylePr>
  </w:style>
  <w:style w:type="table" w:styleId="ColorfulGrid-Accent3">
    <w:name w:val="Colorful Grid Accent 3"/>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6F5F2" w:themeFill="accent3" w:themeFillTint="33"/>
    </w:tcPr>
    <w:tblStylePr w:type="firstRow">
      <w:rPr>
        <w:b/>
        <w:bCs/>
      </w:rPr>
      <w:tblPr/>
      <w:tcPr>
        <w:shd w:val="clear" w:color="auto" w:fill="CEEBE6" w:themeFill="accent3" w:themeFillTint="66"/>
      </w:tcPr>
    </w:tblStylePr>
    <w:tblStylePr w:type="lastRow">
      <w:rPr>
        <w:b/>
        <w:bCs/>
        <w:color w:val="000000" w:themeColor="text1"/>
      </w:rPr>
      <w:tblPr/>
      <w:tcPr>
        <w:shd w:val="clear" w:color="auto" w:fill="CEEBE6" w:themeFill="accent3" w:themeFillTint="66"/>
      </w:tcPr>
    </w:tblStylePr>
    <w:tblStylePr w:type="firstCol">
      <w:rPr>
        <w:color w:val="FFFFFF" w:themeColor="background1"/>
      </w:rPr>
      <w:tblPr/>
      <w:tcPr>
        <w:shd w:val="clear" w:color="auto" w:fill="49B3A1" w:themeFill="accent3" w:themeFillShade="BF"/>
      </w:tcPr>
    </w:tblStylePr>
    <w:tblStylePr w:type="lastCol">
      <w:rPr>
        <w:color w:val="FFFFFF" w:themeColor="background1"/>
      </w:rPr>
      <w:tblPr/>
      <w:tcPr>
        <w:shd w:val="clear" w:color="auto" w:fill="49B3A1" w:themeFill="accent3" w:themeFillShade="BF"/>
      </w:tcPr>
    </w:tblStylePr>
    <w:tblStylePr w:type="band1Vert">
      <w:tblPr/>
      <w:tcPr>
        <w:shd w:val="clear" w:color="auto" w:fill="C2E6E0" w:themeFill="accent3" w:themeFillTint="7F"/>
      </w:tcPr>
    </w:tblStylePr>
    <w:tblStylePr w:type="band1Horz">
      <w:tblPr/>
      <w:tcPr>
        <w:shd w:val="clear" w:color="auto" w:fill="C2E6E0" w:themeFill="accent3" w:themeFillTint="7F"/>
      </w:tcPr>
    </w:tblStylePr>
  </w:style>
  <w:style w:type="table" w:styleId="ColorfulGrid-Accent4">
    <w:name w:val="Colorful Grid Accent 4"/>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8D6D6" w:themeFill="accent4" w:themeFillTint="33"/>
    </w:tcPr>
    <w:tblStylePr w:type="firstRow">
      <w:rPr>
        <w:b/>
        <w:bCs/>
      </w:rPr>
      <w:tblPr/>
      <w:tcPr>
        <w:shd w:val="clear" w:color="auto" w:fill="B2ADAD" w:themeFill="accent4" w:themeFillTint="66"/>
      </w:tcPr>
    </w:tblStylePr>
    <w:tblStylePr w:type="lastRow">
      <w:rPr>
        <w:b/>
        <w:bCs/>
        <w:color w:val="000000" w:themeColor="text1"/>
      </w:rPr>
      <w:tblPr/>
      <w:tcPr>
        <w:shd w:val="clear" w:color="auto" w:fill="B2ADAD" w:themeFill="accent4" w:themeFillTint="66"/>
      </w:tcPr>
    </w:tblStylePr>
    <w:tblStylePr w:type="firstCol">
      <w:rPr>
        <w:color w:val="FFFFFF" w:themeColor="background1"/>
      </w:rPr>
      <w:tblPr/>
      <w:tcPr>
        <w:shd w:val="clear" w:color="auto" w:fill="2C2A2A" w:themeFill="accent4" w:themeFillShade="BF"/>
      </w:tcPr>
    </w:tblStylePr>
    <w:tblStylePr w:type="lastCol">
      <w:rPr>
        <w:color w:val="FFFFFF" w:themeColor="background1"/>
      </w:rPr>
      <w:tblPr/>
      <w:tcPr>
        <w:shd w:val="clear" w:color="auto" w:fill="2C2A2A" w:themeFill="accent4" w:themeFillShade="BF"/>
      </w:tcPr>
    </w:tblStylePr>
    <w:tblStylePr w:type="band1Vert">
      <w:tblPr/>
      <w:tcPr>
        <w:shd w:val="clear" w:color="auto" w:fill="9F9999" w:themeFill="accent4" w:themeFillTint="7F"/>
      </w:tcPr>
    </w:tblStylePr>
    <w:tblStylePr w:type="band1Horz">
      <w:tblPr/>
      <w:tcPr>
        <w:shd w:val="clear" w:color="auto" w:fill="9F9999" w:themeFill="accent4" w:themeFillTint="7F"/>
      </w:tcPr>
    </w:tblStylePr>
  </w:style>
  <w:style w:type="table" w:styleId="ColorfulGrid-Accent5">
    <w:name w:val="Colorful Grid Accent 5"/>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FFF" w:themeFill="accent5" w:themeFillTint="33"/>
    </w:tcPr>
    <w:tblStylePr w:type="firstRow">
      <w:rPr>
        <w:b/>
        <w:bCs/>
      </w:rPr>
      <w:tblPr/>
      <w:tcPr>
        <w:shd w:val="clear" w:color="auto" w:fill="FFFFFF" w:themeFill="accent5" w:themeFillTint="66"/>
      </w:tcPr>
    </w:tblStylePr>
    <w:tblStylePr w:type="lastRow">
      <w:rPr>
        <w:b/>
        <w:bCs/>
        <w:color w:val="000000" w:themeColor="text1"/>
      </w:rPr>
      <w:tblPr/>
      <w:tcPr>
        <w:shd w:val="clear" w:color="auto" w:fill="FFFFFF" w:themeFill="accent5" w:themeFillTint="66"/>
      </w:tcPr>
    </w:tblStylePr>
    <w:tblStylePr w:type="firstCol">
      <w:rPr>
        <w:color w:val="FFFFFF" w:themeColor="background1"/>
      </w:rPr>
      <w:tblPr/>
      <w:tcPr>
        <w:shd w:val="clear" w:color="auto" w:fill="BFBFBF" w:themeFill="accent5" w:themeFillShade="BF"/>
      </w:tcPr>
    </w:tblStylePr>
    <w:tblStylePr w:type="lastCol">
      <w:rPr>
        <w:color w:val="FFFFFF" w:themeColor="background1"/>
      </w:rPr>
      <w:tblPr/>
      <w:tcPr>
        <w:shd w:val="clear" w:color="auto" w:fill="BFBFBF" w:themeFill="accent5" w:themeFillShade="BF"/>
      </w:tcPr>
    </w:tblStylePr>
    <w:tblStylePr w:type="band1Vert">
      <w:tblPr/>
      <w:tcPr>
        <w:shd w:val="clear" w:color="auto" w:fill="FFFFFF" w:themeFill="accent5" w:themeFillTint="7F"/>
      </w:tcPr>
    </w:tblStylePr>
    <w:tblStylePr w:type="band1Horz">
      <w:tblPr/>
      <w:tcPr>
        <w:shd w:val="clear" w:color="auto" w:fill="FFFFFF" w:themeFill="accent5" w:themeFillTint="7F"/>
      </w:tcPr>
    </w:tblStylePr>
  </w:style>
  <w:style w:type="table" w:styleId="ColorfulGrid-Accent6">
    <w:name w:val="Colorful Grid Accent 6"/>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FFF" w:themeFill="accent6" w:themeFillTint="33"/>
    </w:tcPr>
    <w:tblStylePr w:type="firstRow">
      <w:rPr>
        <w:b/>
        <w:bCs/>
      </w:rPr>
      <w:tblPr/>
      <w:tcPr>
        <w:shd w:val="clear" w:color="auto" w:fill="FFFFFF" w:themeFill="accent6" w:themeFillTint="66"/>
      </w:tcPr>
    </w:tblStylePr>
    <w:tblStylePr w:type="lastRow">
      <w:rPr>
        <w:b/>
        <w:bCs/>
        <w:color w:val="000000" w:themeColor="text1"/>
      </w:rPr>
      <w:tblPr/>
      <w:tcPr>
        <w:shd w:val="clear" w:color="auto" w:fill="FFFFFF" w:themeFill="accent6" w:themeFillTint="66"/>
      </w:tcPr>
    </w:tblStylePr>
    <w:tblStylePr w:type="firstCol">
      <w:rPr>
        <w:color w:val="FFFFFF" w:themeColor="background1"/>
      </w:rPr>
      <w:tblPr/>
      <w:tcPr>
        <w:shd w:val="clear" w:color="auto" w:fill="BFBFBF" w:themeFill="accent6" w:themeFillShade="BF"/>
      </w:tcPr>
    </w:tblStylePr>
    <w:tblStylePr w:type="lastCol">
      <w:rPr>
        <w:color w:val="FFFFFF" w:themeColor="background1"/>
      </w:rPr>
      <w:tblPr/>
      <w:tcPr>
        <w:shd w:val="clear" w:color="auto" w:fill="BFBFBF" w:themeFill="accent6" w:themeFillShade="BF"/>
      </w:tcPr>
    </w:tblStylePr>
    <w:tblStylePr w:type="band1Vert">
      <w:tblPr/>
      <w:tcPr>
        <w:shd w:val="clear" w:color="auto" w:fill="FFFFFF" w:themeFill="accent6" w:themeFillTint="7F"/>
      </w:tcPr>
    </w:tblStylePr>
    <w:tblStylePr w:type="band1Horz">
      <w:tblPr/>
      <w:tcPr>
        <w:shd w:val="clear" w:color="auto" w:fill="FFFFFF" w:themeFill="accent6" w:themeFillTint="7F"/>
      </w:tcPr>
    </w:tblStylePr>
  </w:style>
  <w:style w:type="table" w:styleId="ColorfulList">
    <w:name w:val="Colorful List"/>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FFC61E" w:themeFill="accent2" w:themeFillShade="CC"/>
      </w:tcPr>
    </w:tblStylePr>
    <w:tblStylePr w:type="lastRow">
      <w:rPr>
        <w:b/>
        <w:bCs/>
        <w:color w:val="FFC61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F5E0E0" w:themeFill="accent1" w:themeFillTint="19"/>
    </w:tcPr>
    <w:tblStylePr w:type="firstRow">
      <w:rPr>
        <w:b/>
        <w:bCs/>
        <w:color w:val="FFFFFF" w:themeColor="background1"/>
      </w:rPr>
      <w:tblPr/>
      <w:tcPr>
        <w:tcBorders>
          <w:bottom w:val="single" w:sz="12" w:space="0" w:color="FFFFFF" w:themeColor="background1"/>
        </w:tcBorders>
        <w:shd w:val="clear" w:color="auto" w:fill="FFC61E" w:themeFill="accent2" w:themeFillShade="CC"/>
      </w:tcPr>
    </w:tblStylePr>
    <w:tblStylePr w:type="lastRow">
      <w:rPr>
        <w:b/>
        <w:bCs/>
        <w:color w:val="FFC61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B3B3" w:themeFill="accent1" w:themeFillTint="3F"/>
      </w:tcPr>
    </w:tblStylePr>
    <w:tblStylePr w:type="band1Horz">
      <w:tblPr/>
      <w:tcPr>
        <w:shd w:val="clear" w:color="auto" w:fill="EAC1C1" w:themeFill="accent1" w:themeFillTint="33"/>
      </w:tcPr>
    </w:tblStylePr>
  </w:style>
  <w:style w:type="table" w:styleId="ColorfulList-Accent2">
    <w:name w:val="Colorful List Accent 2"/>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FFFBF0" w:themeFill="accent2" w:themeFillTint="19"/>
    </w:tcPr>
    <w:tblStylePr w:type="firstRow">
      <w:rPr>
        <w:b/>
        <w:bCs/>
        <w:color w:val="FFFFFF" w:themeColor="background1"/>
      </w:rPr>
      <w:tblPr/>
      <w:tcPr>
        <w:tcBorders>
          <w:bottom w:val="single" w:sz="12" w:space="0" w:color="FFFFFF" w:themeColor="background1"/>
        </w:tcBorders>
        <w:shd w:val="clear" w:color="auto" w:fill="FFC61E" w:themeFill="accent2" w:themeFillShade="CC"/>
      </w:tcPr>
    </w:tblStylePr>
    <w:tblStylePr w:type="lastRow">
      <w:rPr>
        <w:b/>
        <w:bCs/>
        <w:color w:val="FFC61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5D9" w:themeFill="accent2" w:themeFillTint="3F"/>
      </w:tcPr>
    </w:tblStylePr>
    <w:tblStylePr w:type="band1Horz">
      <w:tblPr/>
      <w:tcPr>
        <w:shd w:val="clear" w:color="auto" w:fill="FFF7E0" w:themeFill="accent2" w:themeFillTint="33"/>
      </w:tcPr>
    </w:tblStylePr>
  </w:style>
  <w:style w:type="table" w:styleId="ColorfulList-Accent3">
    <w:name w:val="Colorful List Accent 3"/>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F2FAF8" w:themeFill="accent3" w:themeFillTint="19"/>
    </w:tcPr>
    <w:tblStylePr w:type="firstRow">
      <w:rPr>
        <w:b/>
        <w:bCs/>
        <w:color w:val="FFFFFF" w:themeColor="background1"/>
      </w:rPr>
      <w:tblPr/>
      <w:tcPr>
        <w:tcBorders>
          <w:bottom w:val="single" w:sz="12" w:space="0" w:color="FFFFFF" w:themeColor="background1"/>
        </w:tcBorders>
        <w:shd w:val="clear" w:color="auto" w:fill="2F2C2C" w:themeFill="accent4" w:themeFillShade="CC"/>
      </w:tcPr>
    </w:tblStylePr>
    <w:tblStylePr w:type="lastRow">
      <w:rPr>
        <w:b/>
        <w:bCs/>
        <w:color w:val="2F2C2C"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F2EF" w:themeFill="accent3" w:themeFillTint="3F"/>
      </w:tcPr>
    </w:tblStylePr>
    <w:tblStylePr w:type="band1Horz">
      <w:tblPr/>
      <w:tcPr>
        <w:shd w:val="clear" w:color="auto" w:fill="E6F5F2" w:themeFill="accent3" w:themeFillTint="33"/>
      </w:tcPr>
    </w:tblStylePr>
  </w:style>
  <w:style w:type="table" w:styleId="ColorfulList-Accent4">
    <w:name w:val="Colorful List Accent 4"/>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ECEBEB" w:themeFill="accent4" w:themeFillTint="19"/>
    </w:tcPr>
    <w:tblStylePr w:type="firstRow">
      <w:rPr>
        <w:b/>
        <w:bCs/>
        <w:color w:val="FFFFFF" w:themeColor="background1"/>
      </w:rPr>
      <w:tblPr/>
      <w:tcPr>
        <w:tcBorders>
          <w:bottom w:val="single" w:sz="12" w:space="0" w:color="FFFFFF" w:themeColor="background1"/>
        </w:tcBorders>
        <w:shd w:val="clear" w:color="auto" w:fill="55B9A8" w:themeFill="accent3" w:themeFillShade="CC"/>
      </w:tcPr>
    </w:tblStylePr>
    <w:tblStylePr w:type="lastRow">
      <w:rPr>
        <w:b/>
        <w:bCs/>
        <w:color w:val="55B9A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FCCCC" w:themeFill="accent4" w:themeFillTint="3F"/>
      </w:tcPr>
    </w:tblStylePr>
    <w:tblStylePr w:type="band1Horz">
      <w:tblPr/>
      <w:tcPr>
        <w:shd w:val="clear" w:color="auto" w:fill="D8D6D6" w:themeFill="accent4" w:themeFillTint="33"/>
      </w:tcPr>
    </w:tblStylePr>
  </w:style>
  <w:style w:type="table" w:styleId="ColorfulList-Accent5">
    <w:name w:val="Colorful List Accent 5"/>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FFFFFF" w:themeFill="accent5" w:themeFillTint="19"/>
    </w:tcPr>
    <w:tblStylePr w:type="firstRow">
      <w:rPr>
        <w:b/>
        <w:bCs/>
        <w:color w:val="FFFFFF" w:themeColor="background1"/>
      </w:rPr>
      <w:tblPr/>
      <w:tcPr>
        <w:tcBorders>
          <w:bottom w:val="single" w:sz="12" w:space="0" w:color="FFFFFF" w:themeColor="background1"/>
        </w:tcBorders>
        <w:shd w:val="clear" w:color="auto" w:fill="CCCCCC" w:themeFill="accent6" w:themeFillShade="CC"/>
      </w:tcPr>
    </w:tblStylePr>
    <w:tblStylePr w:type="lastRow">
      <w:rPr>
        <w:b/>
        <w:bCs/>
        <w:color w:val="CCCCCC"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FFF" w:themeFill="accent5" w:themeFillTint="3F"/>
      </w:tcPr>
    </w:tblStylePr>
    <w:tblStylePr w:type="band1Horz">
      <w:tblPr/>
      <w:tcPr>
        <w:shd w:val="clear" w:color="auto" w:fill="FFFFFF" w:themeFill="accent5" w:themeFillTint="33"/>
      </w:tcPr>
    </w:tblStylePr>
  </w:style>
  <w:style w:type="table" w:styleId="ColorfulList-Accent6">
    <w:name w:val="Colorful List Accent 6"/>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FFFFFF" w:themeFill="accent6" w:themeFillTint="19"/>
    </w:tcPr>
    <w:tblStylePr w:type="firstRow">
      <w:rPr>
        <w:b/>
        <w:bCs/>
        <w:color w:val="FFFFFF" w:themeColor="background1"/>
      </w:rPr>
      <w:tblPr/>
      <w:tcPr>
        <w:tcBorders>
          <w:bottom w:val="single" w:sz="12" w:space="0" w:color="FFFFFF" w:themeColor="background1"/>
        </w:tcBorders>
        <w:shd w:val="clear" w:color="auto" w:fill="CCCCCC" w:themeFill="accent5" w:themeFillShade="CC"/>
      </w:tcPr>
    </w:tblStylePr>
    <w:tblStylePr w:type="lastRow">
      <w:rPr>
        <w:b/>
        <w:bCs/>
        <w:color w:val="CCCCC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FFF" w:themeFill="accent6" w:themeFillTint="3F"/>
      </w:tcPr>
    </w:tblStylePr>
    <w:tblStylePr w:type="band1Horz">
      <w:tblPr/>
      <w:tcPr>
        <w:shd w:val="clear" w:color="auto" w:fill="FFFFFF" w:themeFill="accent6" w:themeFillTint="33"/>
      </w:tcPr>
    </w:tblStylePr>
  </w:style>
  <w:style w:type="table" w:styleId="ColorfulShading">
    <w:name w:val="Colorful Shading"/>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FFD966"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FFD96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FFD966" w:themeColor="accent2"/>
        <w:left w:val="single" w:sz="4" w:space="0" w:color="4B1919" w:themeColor="accent1"/>
        <w:bottom w:val="single" w:sz="4" w:space="0" w:color="4B1919" w:themeColor="accent1"/>
        <w:right w:val="single" w:sz="4" w:space="0" w:color="4B1919" w:themeColor="accent1"/>
        <w:insideH w:val="single" w:sz="4" w:space="0" w:color="FFFFFF" w:themeColor="background1"/>
        <w:insideV w:val="single" w:sz="4" w:space="0" w:color="FFFFFF" w:themeColor="background1"/>
      </w:tblBorders>
    </w:tblPr>
    <w:tcPr>
      <w:shd w:val="clear" w:color="auto" w:fill="F5E0E0" w:themeFill="accent1" w:themeFillTint="19"/>
    </w:tcPr>
    <w:tblStylePr w:type="firstRow">
      <w:rPr>
        <w:b/>
        <w:bCs/>
      </w:rPr>
      <w:tblPr/>
      <w:tcPr>
        <w:tcBorders>
          <w:top w:val="nil"/>
          <w:left w:val="nil"/>
          <w:bottom w:val="single" w:sz="24" w:space="0" w:color="FFD96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D0F0F" w:themeFill="accent1" w:themeFillShade="99"/>
      </w:tcPr>
    </w:tblStylePr>
    <w:tblStylePr w:type="firstCol">
      <w:rPr>
        <w:color w:val="FFFFFF" w:themeColor="background1"/>
      </w:rPr>
      <w:tblPr/>
      <w:tcPr>
        <w:tcBorders>
          <w:top w:val="nil"/>
          <w:left w:val="nil"/>
          <w:bottom w:val="nil"/>
          <w:right w:val="nil"/>
          <w:insideH w:val="single" w:sz="4" w:space="0" w:color="2D0F0F" w:themeColor="accent1" w:themeShade="99"/>
          <w:insideV w:val="nil"/>
        </w:tcBorders>
        <w:shd w:val="clear" w:color="auto" w:fill="2D0F0F"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D0F0F" w:themeFill="accent1" w:themeFillShade="99"/>
      </w:tcPr>
    </w:tblStylePr>
    <w:tblStylePr w:type="band1Vert">
      <w:tblPr/>
      <w:tcPr>
        <w:shd w:val="clear" w:color="auto" w:fill="D68484" w:themeFill="accent1" w:themeFillTint="66"/>
      </w:tcPr>
    </w:tblStylePr>
    <w:tblStylePr w:type="band1Horz">
      <w:tblPr/>
      <w:tcPr>
        <w:shd w:val="clear" w:color="auto" w:fill="CC6565"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FFD966" w:themeColor="accent2"/>
        <w:left w:val="single" w:sz="4" w:space="0" w:color="FFD966" w:themeColor="accent2"/>
        <w:bottom w:val="single" w:sz="4" w:space="0" w:color="FFD966" w:themeColor="accent2"/>
        <w:right w:val="single" w:sz="4" w:space="0" w:color="FFD966" w:themeColor="accent2"/>
        <w:insideH w:val="single" w:sz="4" w:space="0" w:color="FFFFFF" w:themeColor="background1"/>
        <w:insideV w:val="single" w:sz="4" w:space="0" w:color="FFFFFF" w:themeColor="background1"/>
      </w:tblBorders>
    </w:tblPr>
    <w:tcPr>
      <w:shd w:val="clear" w:color="auto" w:fill="FFFBF0" w:themeFill="accent2" w:themeFillTint="19"/>
    </w:tcPr>
    <w:tblStylePr w:type="firstRow">
      <w:rPr>
        <w:b/>
        <w:bCs/>
      </w:rPr>
      <w:tblPr/>
      <w:tcPr>
        <w:tcBorders>
          <w:top w:val="nil"/>
          <w:left w:val="nil"/>
          <w:bottom w:val="single" w:sz="24" w:space="0" w:color="FFD96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D6A000" w:themeFill="accent2" w:themeFillShade="99"/>
      </w:tcPr>
    </w:tblStylePr>
    <w:tblStylePr w:type="firstCol">
      <w:rPr>
        <w:color w:val="FFFFFF" w:themeColor="background1"/>
      </w:rPr>
      <w:tblPr/>
      <w:tcPr>
        <w:tcBorders>
          <w:top w:val="nil"/>
          <w:left w:val="nil"/>
          <w:bottom w:val="nil"/>
          <w:right w:val="nil"/>
          <w:insideH w:val="single" w:sz="4" w:space="0" w:color="D6A000" w:themeColor="accent2" w:themeShade="99"/>
          <w:insideV w:val="nil"/>
        </w:tcBorders>
        <w:shd w:val="clear" w:color="auto" w:fill="D6A000"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D6A000" w:themeFill="accent2" w:themeFillShade="99"/>
      </w:tcPr>
    </w:tblStylePr>
    <w:tblStylePr w:type="band1Vert">
      <w:tblPr/>
      <w:tcPr>
        <w:shd w:val="clear" w:color="auto" w:fill="FFEFC1" w:themeFill="accent2" w:themeFillTint="66"/>
      </w:tcPr>
    </w:tblStylePr>
    <w:tblStylePr w:type="band1Horz">
      <w:tblPr/>
      <w:tcPr>
        <w:shd w:val="clear" w:color="auto" w:fill="FFEBB2"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3B3838" w:themeColor="accent4"/>
        <w:left w:val="single" w:sz="4" w:space="0" w:color="85CDC1" w:themeColor="accent3"/>
        <w:bottom w:val="single" w:sz="4" w:space="0" w:color="85CDC1" w:themeColor="accent3"/>
        <w:right w:val="single" w:sz="4" w:space="0" w:color="85CDC1" w:themeColor="accent3"/>
        <w:insideH w:val="single" w:sz="4" w:space="0" w:color="FFFFFF" w:themeColor="background1"/>
        <w:insideV w:val="single" w:sz="4" w:space="0" w:color="FFFFFF" w:themeColor="background1"/>
      </w:tblBorders>
    </w:tblPr>
    <w:tcPr>
      <w:shd w:val="clear" w:color="auto" w:fill="F2FAF8" w:themeFill="accent3" w:themeFillTint="19"/>
    </w:tcPr>
    <w:tblStylePr w:type="firstRow">
      <w:rPr>
        <w:b/>
        <w:bCs/>
      </w:rPr>
      <w:tblPr/>
      <w:tcPr>
        <w:tcBorders>
          <w:top w:val="nil"/>
          <w:left w:val="nil"/>
          <w:bottom w:val="single" w:sz="24" w:space="0" w:color="3B3838"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B8F81" w:themeFill="accent3" w:themeFillShade="99"/>
      </w:tcPr>
    </w:tblStylePr>
    <w:tblStylePr w:type="firstCol">
      <w:rPr>
        <w:color w:val="FFFFFF" w:themeColor="background1"/>
      </w:rPr>
      <w:tblPr/>
      <w:tcPr>
        <w:tcBorders>
          <w:top w:val="nil"/>
          <w:left w:val="nil"/>
          <w:bottom w:val="nil"/>
          <w:right w:val="nil"/>
          <w:insideH w:val="single" w:sz="4" w:space="0" w:color="3B8F81" w:themeColor="accent3" w:themeShade="99"/>
          <w:insideV w:val="nil"/>
        </w:tcBorders>
        <w:shd w:val="clear" w:color="auto" w:fill="3B8F81"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B8F81" w:themeFill="accent3" w:themeFillShade="99"/>
      </w:tcPr>
    </w:tblStylePr>
    <w:tblStylePr w:type="band1Vert">
      <w:tblPr/>
      <w:tcPr>
        <w:shd w:val="clear" w:color="auto" w:fill="CEEBE6" w:themeFill="accent3" w:themeFillTint="66"/>
      </w:tcPr>
    </w:tblStylePr>
    <w:tblStylePr w:type="band1Horz">
      <w:tblPr/>
      <w:tcPr>
        <w:shd w:val="clear" w:color="auto" w:fill="C2E6E0" w:themeFill="accent3" w:themeFillTint="7F"/>
      </w:tcPr>
    </w:tblStylePr>
  </w:style>
  <w:style w:type="table" w:styleId="ColorfulShading-Accent4">
    <w:name w:val="Colorful Shading Accent 4"/>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85CDC1" w:themeColor="accent3"/>
        <w:left w:val="single" w:sz="4" w:space="0" w:color="3B3838" w:themeColor="accent4"/>
        <w:bottom w:val="single" w:sz="4" w:space="0" w:color="3B3838" w:themeColor="accent4"/>
        <w:right w:val="single" w:sz="4" w:space="0" w:color="3B3838" w:themeColor="accent4"/>
        <w:insideH w:val="single" w:sz="4" w:space="0" w:color="FFFFFF" w:themeColor="background1"/>
        <w:insideV w:val="single" w:sz="4" w:space="0" w:color="FFFFFF" w:themeColor="background1"/>
      </w:tblBorders>
    </w:tblPr>
    <w:tcPr>
      <w:shd w:val="clear" w:color="auto" w:fill="ECEBEB" w:themeFill="accent4" w:themeFillTint="19"/>
    </w:tcPr>
    <w:tblStylePr w:type="firstRow">
      <w:rPr>
        <w:b/>
        <w:bCs/>
      </w:rPr>
      <w:tblPr/>
      <w:tcPr>
        <w:tcBorders>
          <w:top w:val="nil"/>
          <w:left w:val="nil"/>
          <w:bottom w:val="single" w:sz="24" w:space="0" w:color="85CDC1"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32121" w:themeFill="accent4" w:themeFillShade="99"/>
      </w:tcPr>
    </w:tblStylePr>
    <w:tblStylePr w:type="firstCol">
      <w:rPr>
        <w:color w:val="FFFFFF" w:themeColor="background1"/>
      </w:rPr>
      <w:tblPr/>
      <w:tcPr>
        <w:tcBorders>
          <w:top w:val="nil"/>
          <w:left w:val="nil"/>
          <w:bottom w:val="nil"/>
          <w:right w:val="nil"/>
          <w:insideH w:val="single" w:sz="4" w:space="0" w:color="232121" w:themeColor="accent4" w:themeShade="99"/>
          <w:insideV w:val="nil"/>
        </w:tcBorders>
        <w:shd w:val="clear" w:color="auto" w:fill="232121"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232121" w:themeFill="accent4" w:themeFillShade="99"/>
      </w:tcPr>
    </w:tblStylePr>
    <w:tblStylePr w:type="band1Vert">
      <w:tblPr/>
      <w:tcPr>
        <w:shd w:val="clear" w:color="auto" w:fill="B2ADAD" w:themeFill="accent4" w:themeFillTint="66"/>
      </w:tcPr>
    </w:tblStylePr>
    <w:tblStylePr w:type="band1Horz">
      <w:tblPr/>
      <w:tcPr>
        <w:shd w:val="clear" w:color="auto" w:fill="9F9999"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FFFFFF" w:themeColor="accent6"/>
        <w:left w:val="single" w:sz="4" w:space="0" w:color="FFFFFF" w:themeColor="accent5"/>
        <w:bottom w:val="single" w:sz="4" w:space="0" w:color="FFFFFF" w:themeColor="accent5"/>
        <w:right w:val="single" w:sz="4" w:space="0" w:color="FFFFFF" w:themeColor="accent5"/>
        <w:insideH w:val="single" w:sz="4" w:space="0" w:color="FFFFFF" w:themeColor="background1"/>
        <w:insideV w:val="single" w:sz="4" w:space="0" w:color="FFFFFF" w:themeColor="background1"/>
      </w:tblBorders>
    </w:tblPr>
    <w:tcPr>
      <w:shd w:val="clear" w:color="auto" w:fill="FFFFFF" w:themeFill="accent5" w:themeFillTint="19"/>
    </w:tcPr>
    <w:tblStylePr w:type="firstRow">
      <w:rPr>
        <w:b/>
        <w:bCs/>
      </w:rPr>
      <w:tblPr/>
      <w:tcPr>
        <w:tcBorders>
          <w:top w:val="nil"/>
          <w:left w:val="nil"/>
          <w:bottom w:val="single" w:sz="24" w:space="0" w:color="FFFFFF"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9999" w:themeFill="accent5" w:themeFillShade="99"/>
      </w:tcPr>
    </w:tblStylePr>
    <w:tblStylePr w:type="firstCol">
      <w:rPr>
        <w:color w:val="FFFFFF" w:themeColor="background1"/>
      </w:rPr>
      <w:tblPr/>
      <w:tcPr>
        <w:tcBorders>
          <w:top w:val="nil"/>
          <w:left w:val="nil"/>
          <w:bottom w:val="nil"/>
          <w:right w:val="nil"/>
          <w:insideH w:val="single" w:sz="4" w:space="0" w:color="999999" w:themeColor="accent5" w:themeShade="99"/>
          <w:insideV w:val="nil"/>
        </w:tcBorders>
        <w:shd w:val="clear" w:color="auto" w:fill="99999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999999" w:themeFill="accent5" w:themeFillShade="99"/>
      </w:tcPr>
    </w:tblStylePr>
    <w:tblStylePr w:type="band1Vert">
      <w:tblPr/>
      <w:tcPr>
        <w:shd w:val="clear" w:color="auto" w:fill="FFFFFF" w:themeFill="accent5" w:themeFillTint="66"/>
      </w:tcPr>
    </w:tblStylePr>
    <w:tblStylePr w:type="band1Horz">
      <w:tblPr/>
      <w:tcPr>
        <w:shd w:val="clear" w:color="auto" w:fill="FFFFF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FFFFFF" w:themeColor="accent5"/>
        <w:left w:val="single" w:sz="4" w:space="0" w:color="FFFFFF" w:themeColor="accent6"/>
        <w:bottom w:val="single" w:sz="4" w:space="0" w:color="FFFFFF" w:themeColor="accent6"/>
        <w:right w:val="single" w:sz="4" w:space="0" w:color="FFFFFF" w:themeColor="accent6"/>
        <w:insideH w:val="single" w:sz="4" w:space="0" w:color="FFFFFF" w:themeColor="background1"/>
        <w:insideV w:val="single" w:sz="4" w:space="0" w:color="FFFFFF" w:themeColor="background1"/>
      </w:tblBorders>
    </w:tblPr>
    <w:tcPr>
      <w:shd w:val="clear" w:color="auto" w:fill="FFFFFF" w:themeFill="accent6" w:themeFillTint="19"/>
    </w:tcPr>
    <w:tblStylePr w:type="firstRow">
      <w:rPr>
        <w:b/>
        <w:bCs/>
      </w:rPr>
      <w:tblPr/>
      <w:tcPr>
        <w:tcBorders>
          <w:top w:val="nil"/>
          <w:left w:val="nil"/>
          <w:bottom w:val="single" w:sz="24" w:space="0" w:color="FFFFF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9999" w:themeFill="accent6" w:themeFillShade="99"/>
      </w:tcPr>
    </w:tblStylePr>
    <w:tblStylePr w:type="firstCol">
      <w:rPr>
        <w:color w:val="FFFFFF" w:themeColor="background1"/>
      </w:rPr>
      <w:tblPr/>
      <w:tcPr>
        <w:tcBorders>
          <w:top w:val="nil"/>
          <w:left w:val="nil"/>
          <w:bottom w:val="nil"/>
          <w:right w:val="nil"/>
          <w:insideH w:val="single" w:sz="4" w:space="0" w:color="999999" w:themeColor="accent6" w:themeShade="99"/>
          <w:insideV w:val="nil"/>
        </w:tcBorders>
        <w:shd w:val="clear" w:color="auto" w:fill="999999"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999999" w:themeFill="accent6" w:themeFillShade="99"/>
      </w:tcPr>
    </w:tblStylePr>
    <w:tblStylePr w:type="band1Vert">
      <w:tblPr/>
      <w:tcPr>
        <w:shd w:val="clear" w:color="auto" w:fill="FFFFFF" w:themeFill="accent6" w:themeFillTint="66"/>
      </w:tcPr>
    </w:tblStylePr>
    <w:tblStylePr w:type="band1Horz">
      <w:tblPr/>
      <w:tcPr>
        <w:shd w:val="clear" w:color="auto" w:fill="FFFFFF"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572222"/>
    <w:rPr>
      <w:sz w:val="22"/>
      <w:szCs w:val="16"/>
    </w:rPr>
  </w:style>
  <w:style w:type="paragraph" w:styleId="CommentText">
    <w:name w:val="annotation text"/>
    <w:basedOn w:val="Normal"/>
    <w:link w:val="CommentTextChar"/>
    <w:uiPriority w:val="99"/>
    <w:semiHidden/>
    <w:unhideWhenUsed/>
    <w:rsid w:val="00572222"/>
    <w:pPr>
      <w:spacing w:after="300" w:line="240" w:lineRule="auto"/>
    </w:pPr>
    <w:rPr>
      <w:lang w:val="en-US"/>
    </w:rPr>
  </w:style>
  <w:style w:type="character" w:customStyle="1" w:styleId="CommentTextChar">
    <w:name w:val="Comment Text Char"/>
    <w:basedOn w:val="DefaultParagraphFont"/>
    <w:link w:val="CommentText"/>
    <w:uiPriority w:val="99"/>
    <w:semiHidden/>
    <w:rsid w:val="00572222"/>
    <w:rPr>
      <w:kern w:val="16"/>
      <w:sz w:val="22"/>
      <w14:ligatures w14:val="standardContextual"/>
      <w14:numForm w14:val="oldStyle"/>
      <w14:numSpacing w14:val="proportional"/>
      <w14:cntxtAlts/>
    </w:rPr>
  </w:style>
  <w:style w:type="paragraph" w:styleId="CommentSubject">
    <w:name w:val="annotation subject"/>
    <w:basedOn w:val="CommentText"/>
    <w:next w:val="CommentText"/>
    <w:link w:val="CommentSubjectChar"/>
    <w:uiPriority w:val="99"/>
    <w:semiHidden/>
    <w:unhideWhenUsed/>
    <w:rsid w:val="00572222"/>
    <w:rPr>
      <w:b/>
      <w:bCs/>
    </w:rPr>
  </w:style>
  <w:style w:type="character" w:customStyle="1" w:styleId="CommentSubjectChar">
    <w:name w:val="Comment Subject Char"/>
    <w:basedOn w:val="CommentTextChar"/>
    <w:link w:val="CommentSubject"/>
    <w:uiPriority w:val="99"/>
    <w:semiHidden/>
    <w:rsid w:val="00572222"/>
    <w:rPr>
      <w:b/>
      <w:bCs/>
      <w:kern w:val="16"/>
      <w:sz w:val="22"/>
      <w14:ligatures w14:val="standardContextual"/>
      <w14:numForm w14:val="oldStyle"/>
      <w14:numSpacing w14:val="proportional"/>
      <w14:cntxtAlts/>
    </w:rPr>
  </w:style>
  <w:style w:type="table" w:styleId="DarkList">
    <w:name w:val="Dark List"/>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4B1919"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50C0C"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81212"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81212" w:themeFill="accent1" w:themeFillShade="BF"/>
      </w:tcPr>
    </w:tblStylePr>
    <w:tblStylePr w:type="band1Vert">
      <w:tblPr/>
      <w:tcPr>
        <w:tcBorders>
          <w:top w:val="nil"/>
          <w:left w:val="nil"/>
          <w:bottom w:val="nil"/>
          <w:right w:val="nil"/>
          <w:insideH w:val="nil"/>
          <w:insideV w:val="nil"/>
        </w:tcBorders>
        <w:shd w:val="clear" w:color="auto" w:fill="381212" w:themeFill="accent1" w:themeFillShade="BF"/>
      </w:tcPr>
    </w:tblStylePr>
    <w:tblStylePr w:type="band1Horz">
      <w:tblPr/>
      <w:tcPr>
        <w:tcBorders>
          <w:top w:val="nil"/>
          <w:left w:val="nil"/>
          <w:bottom w:val="nil"/>
          <w:right w:val="nil"/>
          <w:insideH w:val="nil"/>
          <w:insideV w:val="nil"/>
        </w:tcBorders>
        <w:shd w:val="clear" w:color="auto" w:fill="381212" w:themeFill="accent1" w:themeFillShade="BF"/>
      </w:tcPr>
    </w:tblStylePr>
  </w:style>
  <w:style w:type="table" w:styleId="DarkList-Accent2">
    <w:name w:val="Dark List Accent 2"/>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FFD966"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B18500"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FFC20C"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FFC20C" w:themeFill="accent2" w:themeFillShade="BF"/>
      </w:tcPr>
    </w:tblStylePr>
    <w:tblStylePr w:type="band1Vert">
      <w:tblPr/>
      <w:tcPr>
        <w:tcBorders>
          <w:top w:val="nil"/>
          <w:left w:val="nil"/>
          <w:bottom w:val="nil"/>
          <w:right w:val="nil"/>
          <w:insideH w:val="nil"/>
          <w:insideV w:val="nil"/>
        </w:tcBorders>
        <w:shd w:val="clear" w:color="auto" w:fill="FFC20C" w:themeFill="accent2" w:themeFillShade="BF"/>
      </w:tcPr>
    </w:tblStylePr>
    <w:tblStylePr w:type="band1Horz">
      <w:tblPr/>
      <w:tcPr>
        <w:tcBorders>
          <w:top w:val="nil"/>
          <w:left w:val="nil"/>
          <w:bottom w:val="nil"/>
          <w:right w:val="nil"/>
          <w:insideH w:val="nil"/>
          <w:insideV w:val="nil"/>
        </w:tcBorders>
        <w:shd w:val="clear" w:color="auto" w:fill="FFC20C" w:themeFill="accent2" w:themeFillShade="BF"/>
      </w:tcPr>
    </w:tblStylePr>
  </w:style>
  <w:style w:type="table" w:styleId="DarkList-Accent3">
    <w:name w:val="Dark List Accent 3"/>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85CDC1"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1776B"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9B3A1"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9B3A1" w:themeFill="accent3" w:themeFillShade="BF"/>
      </w:tcPr>
    </w:tblStylePr>
    <w:tblStylePr w:type="band1Vert">
      <w:tblPr/>
      <w:tcPr>
        <w:tcBorders>
          <w:top w:val="nil"/>
          <w:left w:val="nil"/>
          <w:bottom w:val="nil"/>
          <w:right w:val="nil"/>
          <w:insideH w:val="nil"/>
          <w:insideV w:val="nil"/>
        </w:tcBorders>
        <w:shd w:val="clear" w:color="auto" w:fill="49B3A1" w:themeFill="accent3" w:themeFillShade="BF"/>
      </w:tcPr>
    </w:tblStylePr>
    <w:tblStylePr w:type="band1Horz">
      <w:tblPr/>
      <w:tcPr>
        <w:tcBorders>
          <w:top w:val="nil"/>
          <w:left w:val="nil"/>
          <w:bottom w:val="nil"/>
          <w:right w:val="nil"/>
          <w:insideH w:val="nil"/>
          <w:insideV w:val="nil"/>
        </w:tcBorders>
        <w:shd w:val="clear" w:color="auto" w:fill="49B3A1" w:themeFill="accent3" w:themeFillShade="BF"/>
      </w:tcPr>
    </w:tblStylePr>
  </w:style>
  <w:style w:type="table" w:styleId="DarkList-Accent4">
    <w:name w:val="Dark List Accent 4"/>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3B3838"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D1B1B"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2C2A2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2C2A2A" w:themeFill="accent4" w:themeFillShade="BF"/>
      </w:tcPr>
    </w:tblStylePr>
    <w:tblStylePr w:type="band1Vert">
      <w:tblPr/>
      <w:tcPr>
        <w:tcBorders>
          <w:top w:val="nil"/>
          <w:left w:val="nil"/>
          <w:bottom w:val="nil"/>
          <w:right w:val="nil"/>
          <w:insideH w:val="nil"/>
          <w:insideV w:val="nil"/>
        </w:tcBorders>
        <w:shd w:val="clear" w:color="auto" w:fill="2C2A2A" w:themeFill="accent4" w:themeFillShade="BF"/>
      </w:tcPr>
    </w:tblStylePr>
    <w:tblStylePr w:type="band1Horz">
      <w:tblPr/>
      <w:tcPr>
        <w:tcBorders>
          <w:top w:val="nil"/>
          <w:left w:val="nil"/>
          <w:bottom w:val="nil"/>
          <w:right w:val="nil"/>
          <w:insideH w:val="nil"/>
          <w:insideV w:val="nil"/>
        </w:tcBorders>
        <w:shd w:val="clear" w:color="auto" w:fill="2C2A2A" w:themeFill="accent4" w:themeFillShade="BF"/>
      </w:tcPr>
    </w:tblStylePr>
  </w:style>
  <w:style w:type="table" w:styleId="DarkList-Accent5">
    <w:name w:val="Dark List Accent 5"/>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FFFFF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7F7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BFBFBF"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BFBFBF" w:themeFill="accent5" w:themeFillShade="BF"/>
      </w:tcPr>
    </w:tblStylePr>
    <w:tblStylePr w:type="band1Vert">
      <w:tblPr/>
      <w:tcPr>
        <w:tcBorders>
          <w:top w:val="nil"/>
          <w:left w:val="nil"/>
          <w:bottom w:val="nil"/>
          <w:right w:val="nil"/>
          <w:insideH w:val="nil"/>
          <w:insideV w:val="nil"/>
        </w:tcBorders>
        <w:shd w:val="clear" w:color="auto" w:fill="BFBFBF" w:themeFill="accent5" w:themeFillShade="BF"/>
      </w:tcPr>
    </w:tblStylePr>
    <w:tblStylePr w:type="band1Horz">
      <w:tblPr/>
      <w:tcPr>
        <w:tcBorders>
          <w:top w:val="nil"/>
          <w:left w:val="nil"/>
          <w:bottom w:val="nil"/>
          <w:right w:val="nil"/>
          <w:insideH w:val="nil"/>
          <w:insideV w:val="nil"/>
        </w:tcBorders>
        <w:shd w:val="clear" w:color="auto" w:fill="BFBFBF" w:themeFill="accent5" w:themeFillShade="BF"/>
      </w:tcPr>
    </w:tblStylePr>
  </w:style>
  <w:style w:type="table" w:styleId="DarkList-Accent6">
    <w:name w:val="Dark List Accent 6"/>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FFFFFF"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7F7F"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BFBFBF"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BFBFBF" w:themeFill="accent6" w:themeFillShade="BF"/>
      </w:tcPr>
    </w:tblStylePr>
    <w:tblStylePr w:type="band1Vert">
      <w:tblPr/>
      <w:tcPr>
        <w:tcBorders>
          <w:top w:val="nil"/>
          <w:left w:val="nil"/>
          <w:bottom w:val="nil"/>
          <w:right w:val="nil"/>
          <w:insideH w:val="nil"/>
          <w:insideV w:val="nil"/>
        </w:tcBorders>
        <w:shd w:val="clear" w:color="auto" w:fill="BFBFBF" w:themeFill="accent6" w:themeFillShade="BF"/>
      </w:tcPr>
    </w:tblStylePr>
    <w:tblStylePr w:type="band1Horz">
      <w:tblPr/>
      <w:tcPr>
        <w:tcBorders>
          <w:top w:val="nil"/>
          <w:left w:val="nil"/>
          <w:bottom w:val="nil"/>
          <w:right w:val="nil"/>
          <w:insideH w:val="nil"/>
          <w:insideV w:val="nil"/>
        </w:tcBorders>
        <w:shd w:val="clear" w:color="auto" w:fill="BFBFBF" w:themeFill="accent6" w:themeFillShade="BF"/>
      </w:tcPr>
    </w:tblStylePr>
  </w:style>
  <w:style w:type="paragraph" w:styleId="DocumentMap">
    <w:name w:val="Document Map"/>
    <w:basedOn w:val="Normal"/>
    <w:link w:val="DocumentMapChar"/>
    <w:uiPriority w:val="99"/>
    <w:semiHidden/>
    <w:unhideWhenUsed/>
    <w:rsid w:val="00572222"/>
    <w:pPr>
      <w:spacing w:after="0" w:line="240" w:lineRule="auto"/>
    </w:pPr>
    <w:rPr>
      <w:rFonts w:ascii="Segoe UI" w:hAnsi="Segoe UI" w:cs="Segoe UI"/>
      <w:szCs w:val="16"/>
      <w:lang w:val="en-US"/>
    </w:rPr>
  </w:style>
  <w:style w:type="character" w:customStyle="1" w:styleId="DocumentMapChar">
    <w:name w:val="Document Map Char"/>
    <w:basedOn w:val="DefaultParagraphFont"/>
    <w:link w:val="DocumentMap"/>
    <w:uiPriority w:val="99"/>
    <w:semiHidden/>
    <w:rsid w:val="00572222"/>
    <w:rPr>
      <w:rFonts w:ascii="Segoe UI" w:hAnsi="Segoe UI" w:cs="Segoe UI"/>
      <w:kern w:val="16"/>
      <w:sz w:val="22"/>
      <w:szCs w:val="16"/>
      <w14:ligatures w14:val="standardContextual"/>
      <w14:numForm w14:val="oldStyle"/>
      <w14:numSpacing w14:val="proportional"/>
      <w14:cntxtAlts/>
    </w:rPr>
  </w:style>
  <w:style w:type="paragraph" w:styleId="E-mailSignature">
    <w:name w:val="E-mail Signature"/>
    <w:basedOn w:val="Normal"/>
    <w:link w:val="E-mailSignatureChar"/>
    <w:uiPriority w:val="99"/>
    <w:semiHidden/>
    <w:unhideWhenUsed/>
    <w:rsid w:val="00572222"/>
    <w:pPr>
      <w:spacing w:after="0" w:line="240" w:lineRule="auto"/>
    </w:pPr>
    <w:rPr>
      <w:lang w:val="en-US"/>
    </w:rPr>
  </w:style>
  <w:style w:type="character" w:customStyle="1" w:styleId="E-mailSignatureChar">
    <w:name w:val="E-mail Signature Char"/>
    <w:basedOn w:val="DefaultParagraphFont"/>
    <w:link w:val="E-mailSignature"/>
    <w:uiPriority w:val="99"/>
    <w:semiHidden/>
    <w:rsid w:val="00572222"/>
    <w:rPr>
      <w:kern w:val="16"/>
      <w:sz w:val="22"/>
      <w14:ligatures w14:val="standardContextual"/>
      <w14:numForm w14:val="oldStyle"/>
      <w14:numSpacing w14:val="proportional"/>
      <w14:cntxtAlts/>
    </w:rPr>
  </w:style>
  <w:style w:type="character" w:styleId="Emphasis">
    <w:name w:val="Emphasis"/>
    <w:basedOn w:val="DefaultParagraphFont"/>
    <w:uiPriority w:val="20"/>
    <w:semiHidden/>
    <w:qFormat/>
    <w:rsid w:val="00572222"/>
    <w:rPr>
      <w:i/>
      <w:iCs/>
      <w:sz w:val="22"/>
    </w:rPr>
  </w:style>
  <w:style w:type="character" w:styleId="EndnoteReference">
    <w:name w:val="endnote reference"/>
    <w:basedOn w:val="DefaultParagraphFont"/>
    <w:uiPriority w:val="99"/>
    <w:semiHidden/>
    <w:unhideWhenUsed/>
    <w:rsid w:val="00572222"/>
    <w:rPr>
      <w:sz w:val="22"/>
      <w:vertAlign w:val="superscript"/>
    </w:rPr>
  </w:style>
  <w:style w:type="paragraph" w:styleId="EndnoteText">
    <w:name w:val="endnote text"/>
    <w:basedOn w:val="Normal"/>
    <w:link w:val="EndnoteTextChar"/>
    <w:uiPriority w:val="99"/>
    <w:semiHidden/>
    <w:unhideWhenUsed/>
    <w:rsid w:val="00572222"/>
    <w:pPr>
      <w:spacing w:after="0" w:line="240" w:lineRule="auto"/>
    </w:pPr>
    <w:rPr>
      <w:lang w:val="en-US"/>
    </w:rPr>
  </w:style>
  <w:style w:type="character" w:customStyle="1" w:styleId="EndnoteTextChar">
    <w:name w:val="Endnote Text Char"/>
    <w:basedOn w:val="DefaultParagraphFont"/>
    <w:link w:val="EndnoteText"/>
    <w:uiPriority w:val="99"/>
    <w:semiHidden/>
    <w:rsid w:val="00572222"/>
    <w:rPr>
      <w:kern w:val="16"/>
      <w:sz w:val="22"/>
      <w14:ligatures w14:val="standardContextual"/>
      <w14:numForm w14:val="oldStyle"/>
      <w14:numSpacing w14:val="proportional"/>
      <w14:cntxtAlts/>
    </w:rPr>
  </w:style>
  <w:style w:type="paragraph" w:styleId="EnvelopeAddress">
    <w:name w:val="envelope address"/>
    <w:basedOn w:val="Normal"/>
    <w:uiPriority w:val="99"/>
    <w:semiHidden/>
    <w:unhideWhenUsed/>
    <w:rsid w:val="00572222"/>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lang w:val="en-US"/>
    </w:rPr>
  </w:style>
  <w:style w:type="paragraph" w:styleId="EnvelopeReturn">
    <w:name w:val="envelope return"/>
    <w:basedOn w:val="Normal"/>
    <w:uiPriority w:val="99"/>
    <w:semiHidden/>
    <w:unhideWhenUsed/>
    <w:rsid w:val="00572222"/>
    <w:pPr>
      <w:spacing w:after="0" w:line="240" w:lineRule="auto"/>
    </w:pPr>
    <w:rPr>
      <w:rFonts w:asciiTheme="majorHAnsi" w:eastAsiaTheme="majorEastAsia" w:hAnsiTheme="majorHAnsi" w:cstheme="majorBidi"/>
      <w:lang w:val="en-US"/>
    </w:rPr>
  </w:style>
  <w:style w:type="character" w:styleId="FollowedHyperlink">
    <w:name w:val="FollowedHyperlink"/>
    <w:basedOn w:val="DefaultParagraphFont"/>
    <w:uiPriority w:val="99"/>
    <w:semiHidden/>
    <w:unhideWhenUsed/>
    <w:rsid w:val="000F51EC"/>
    <w:rPr>
      <w:color w:val="B38600" w:themeColor="accent2" w:themeShade="80"/>
      <w:sz w:val="22"/>
      <w:u w:val="single"/>
    </w:rPr>
  </w:style>
  <w:style w:type="character" w:styleId="FootnoteReference">
    <w:name w:val="footnote reference"/>
    <w:basedOn w:val="DefaultParagraphFont"/>
    <w:uiPriority w:val="99"/>
    <w:semiHidden/>
    <w:unhideWhenUsed/>
    <w:rsid w:val="00572222"/>
    <w:rPr>
      <w:sz w:val="22"/>
      <w:vertAlign w:val="superscript"/>
    </w:rPr>
  </w:style>
  <w:style w:type="paragraph" w:styleId="FootnoteText">
    <w:name w:val="footnote text"/>
    <w:basedOn w:val="Normal"/>
    <w:link w:val="FootnoteTextChar"/>
    <w:uiPriority w:val="99"/>
    <w:semiHidden/>
    <w:unhideWhenUsed/>
    <w:rsid w:val="00572222"/>
    <w:pPr>
      <w:spacing w:after="0" w:line="240" w:lineRule="auto"/>
    </w:pPr>
    <w:rPr>
      <w:lang w:val="en-US"/>
    </w:rPr>
  </w:style>
  <w:style w:type="character" w:customStyle="1" w:styleId="FootnoteTextChar">
    <w:name w:val="Footnote Text Char"/>
    <w:basedOn w:val="DefaultParagraphFont"/>
    <w:link w:val="FootnoteText"/>
    <w:uiPriority w:val="99"/>
    <w:semiHidden/>
    <w:rsid w:val="00572222"/>
    <w:rPr>
      <w:kern w:val="16"/>
      <w:sz w:val="22"/>
      <w14:ligatures w14:val="standardContextual"/>
      <w14:numForm w14:val="oldStyle"/>
      <w14:numSpacing w14:val="proportional"/>
      <w14:cntxtAlts/>
    </w:rPr>
  </w:style>
  <w:style w:type="table" w:styleId="GridTable1Light">
    <w:name w:val="Grid Table 1 Light"/>
    <w:basedOn w:val="TableNormal"/>
    <w:uiPriority w:val="46"/>
    <w:rsid w:val="00572222"/>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572222"/>
    <w:pPr>
      <w:spacing w:after="0" w:line="240" w:lineRule="auto"/>
    </w:pPr>
    <w:tblPr>
      <w:tblStyleRowBandSize w:val="1"/>
      <w:tblStyleColBandSize w:val="1"/>
      <w:tblBorders>
        <w:top w:val="single" w:sz="4" w:space="0" w:color="D68484" w:themeColor="accent1" w:themeTint="66"/>
        <w:left w:val="single" w:sz="4" w:space="0" w:color="D68484" w:themeColor="accent1" w:themeTint="66"/>
        <w:bottom w:val="single" w:sz="4" w:space="0" w:color="D68484" w:themeColor="accent1" w:themeTint="66"/>
        <w:right w:val="single" w:sz="4" w:space="0" w:color="D68484" w:themeColor="accent1" w:themeTint="66"/>
        <w:insideH w:val="single" w:sz="4" w:space="0" w:color="D68484" w:themeColor="accent1" w:themeTint="66"/>
        <w:insideV w:val="single" w:sz="4" w:space="0" w:color="D68484" w:themeColor="accent1" w:themeTint="66"/>
      </w:tblBorders>
    </w:tblPr>
    <w:tblStylePr w:type="firstRow">
      <w:rPr>
        <w:b/>
        <w:bCs/>
      </w:rPr>
      <w:tblPr/>
      <w:tcPr>
        <w:tcBorders>
          <w:bottom w:val="single" w:sz="12" w:space="0" w:color="C14646" w:themeColor="accent1" w:themeTint="99"/>
        </w:tcBorders>
      </w:tcPr>
    </w:tblStylePr>
    <w:tblStylePr w:type="lastRow">
      <w:rPr>
        <w:b/>
        <w:bCs/>
      </w:rPr>
      <w:tblPr/>
      <w:tcPr>
        <w:tcBorders>
          <w:top w:val="double" w:sz="2" w:space="0" w:color="C14646"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572222"/>
    <w:pPr>
      <w:spacing w:after="0" w:line="240" w:lineRule="auto"/>
    </w:pPr>
    <w:tblPr>
      <w:tblStyleRowBandSize w:val="1"/>
      <w:tblStyleColBandSize w:val="1"/>
      <w:tblBorders>
        <w:top w:val="single" w:sz="4" w:space="0" w:color="FFEFC1" w:themeColor="accent2" w:themeTint="66"/>
        <w:left w:val="single" w:sz="4" w:space="0" w:color="FFEFC1" w:themeColor="accent2" w:themeTint="66"/>
        <w:bottom w:val="single" w:sz="4" w:space="0" w:color="FFEFC1" w:themeColor="accent2" w:themeTint="66"/>
        <w:right w:val="single" w:sz="4" w:space="0" w:color="FFEFC1" w:themeColor="accent2" w:themeTint="66"/>
        <w:insideH w:val="single" w:sz="4" w:space="0" w:color="FFEFC1" w:themeColor="accent2" w:themeTint="66"/>
        <w:insideV w:val="single" w:sz="4" w:space="0" w:color="FFEFC1" w:themeColor="accent2" w:themeTint="66"/>
      </w:tblBorders>
    </w:tblPr>
    <w:tblStylePr w:type="firstRow">
      <w:rPr>
        <w:b/>
        <w:bCs/>
      </w:rPr>
      <w:tblPr/>
      <w:tcPr>
        <w:tcBorders>
          <w:bottom w:val="single" w:sz="12" w:space="0" w:color="FFE7A3" w:themeColor="accent2" w:themeTint="99"/>
        </w:tcBorders>
      </w:tcPr>
    </w:tblStylePr>
    <w:tblStylePr w:type="lastRow">
      <w:rPr>
        <w:b/>
        <w:bCs/>
      </w:rPr>
      <w:tblPr/>
      <w:tcPr>
        <w:tcBorders>
          <w:top w:val="double" w:sz="2" w:space="0" w:color="FFE7A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572222"/>
    <w:pPr>
      <w:spacing w:after="0" w:line="240" w:lineRule="auto"/>
    </w:pPr>
    <w:tblPr>
      <w:tblStyleRowBandSize w:val="1"/>
      <w:tblStyleColBandSize w:val="1"/>
      <w:tblBorders>
        <w:top w:val="single" w:sz="4" w:space="0" w:color="CEEBE6" w:themeColor="accent3" w:themeTint="66"/>
        <w:left w:val="single" w:sz="4" w:space="0" w:color="CEEBE6" w:themeColor="accent3" w:themeTint="66"/>
        <w:bottom w:val="single" w:sz="4" w:space="0" w:color="CEEBE6" w:themeColor="accent3" w:themeTint="66"/>
        <w:right w:val="single" w:sz="4" w:space="0" w:color="CEEBE6" w:themeColor="accent3" w:themeTint="66"/>
        <w:insideH w:val="single" w:sz="4" w:space="0" w:color="CEEBE6" w:themeColor="accent3" w:themeTint="66"/>
        <w:insideV w:val="single" w:sz="4" w:space="0" w:color="CEEBE6" w:themeColor="accent3" w:themeTint="66"/>
      </w:tblBorders>
    </w:tblPr>
    <w:tblStylePr w:type="firstRow">
      <w:rPr>
        <w:b/>
        <w:bCs/>
      </w:rPr>
      <w:tblPr/>
      <w:tcPr>
        <w:tcBorders>
          <w:bottom w:val="single" w:sz="12" w:space="0" w:color="B5E1D9" w:themeColor="accent3" w:themeTint="99"/>
        </w:tcBorders>
      </w:tcPr>
    </w:tblStylePr>
    <w:tblStylePr w:type="lastRow">
      <w:rPr>
        <w:b/>
        <w:bCs/>
      </w:rPr>
      <w:tblPr/>
      <w:tcPr>
        <w:tcBorders>
          <w:top w:val="double" w:sz="2" w:space="0" w:color="B5E1D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572222"/>
    <w:pPr>
      <w:spacing w:after="0" w:line="240" w:lineRule="auto"/>
    </w:pPr>
    <w:tblPr>
      <w:tblStyleRowBandSize w:val="1"/>
      <w:tblStyleColBandSize w:val="1"/>
      <w:tblBorders>
        <w:top w:val="single" w:sz="4" w:space="0" w:color="B2ADAD" w:themeColor="accent4" w:themeTint="66"/>
        <w:left w:val="single" w:sz="4" w:space="0" w:color="B2ADAD" w:themeColor="accent4" w:themeTint="66"/>
        <w:bottom w:val="single" w:sz="4" w:space="0" w:color="B2ADAD" w:themeColor="accent4" w:themeTint="66"/>
        <w:right w:val="single" w:sz="4" w:space="0" w:color="B2ADAD" w:themeColor="accent4" w:themeTint="66"/>
        <w:insideH w:val="single" w:sz="4" w:space="0" w:color="B2ADAD" w:themeColor="accent4" w:themeTint="66"/>
        <w:insideV w:val="single" w:sz="4" w:space="0" w:color="B2ADAD" w:themeColor="accent4" w:themeTint="66"/>
      </w:tblBorders>
    </w:tblPr>
    <w:tblStylePr w:type="firstRow">
      <w:rPr>
        <w:b/>
        <w:bCs/>
      </w:rPr>
      <w:tblPr/>
      <w:tcPr>
        <w:tcBorders>
          <w:bottom w:val="single" w:sz="12" w:space="0" w:color="8B8585" w:themeColor="accent4" w:themeTint="99"/>
        </w:tcBorders>
      </w:tcPr>
    </w:tblStylePr>
    <w:tblStylePr w:type="lastRow">
      <w:rPr>
        <w:b/>
        <w:bCs/>
      </w:rPr>
      <w:tblPr/>
      <w:tcPr>
        <w:tcBorders>
          <w:top w:val="double" w:sz="2" w:space="0" w:color="8B8585"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572222"/>
    <w:pPr>
      <w:spacing w:after="0" w:line="240" w:lineRule="auto"/>
    </w:pPr>
    <w:tblPr>
      <w:tblStyleRowBandSize w:val="1"/>
      <w:tblStyleColBandSize w:val="1"/>
      <w:tblBorders>
        <w:top w:val="single" w:sz="4" w:space="0" w:color="FFFFFF" w:themeColor="accent5" w:themeTint="66"/>
        <w:left w:val="single" w:sz="4" w:space="0" w:color="FFFFFF" w:themeColor="accent5" w:themeTint="66"/>
        <w:bottom w:val="single" w:sz="4" w:space="0" w:color="FFFFFF" w:themeColor="accent5" w:themeTint="66"/>
        <w:right w:val="single" w:sz="4" w:space="0" w:color="FFFFFF" w:themeColor="accent5" w:themeTint="66"/>
        <w:insideH w:val="single" w:sz="4" w:space="0" w:color="FFFFFF" w:themeColor="accent5" w:themeTint="66"/>
        <w:insideV w:val="single" w:sz="4" w:space="0" w:color="FFFFFF" w:themeColor="accent5" w:themeTint="66"/>
      </w:tblBorders>
    </w:tblPr>
    <w:tblStylePr w:type="firstRow">
      <w:rPr>
        <w:b/>
        <w:bCs/>
      </w:rPr>
      <w:tblPr/>
      <w:tcPr>
        <w:tcBorders>
          <w:bottom w:val="single" w:sz="12" w:space="0" w:color="FFFFFF" w:themeColor="accent5" w:themeTint="99"/>
        </w:tcBorders>
      </w:tcPr>
    </w:tblStylePr>
    <w:tblStylePr w:type="lastRow">
      <w:rPr>
        <w:b/>
        <w:bCs/>
      </w:rPr>
      <w:tblPr/>
      <w:tcPr>
        <w:tcBorders>
          <w:top w:val="double" w:sz="2" w:space="0" w:color="FFFFFF"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572222"/>
    <w:pPr>
      <w:spacing w:after="0" w:line="240" w:lineRule="auto"/>
    </w:pPr>
    <w:tblPr>
      <w:tblStyleRowBandSize w:val="1"/>
      <w:tblStyleColBandSize w:val="1"/>
      <w:tblBorders>
        <w:top w:val="single" w:sz="4" w:space="0" w:color="FFFFFF" w:themeColor="accent6" w:themeTint="66"/>
        <w:left w:val="single" w:sz="4" w:space="0" w:color="FFFFFF" w:themeColor="accent6" w:themeTint="66"/>
        <w:bottom w:val="single" w:sz="4" w:space="0" w:color="FFFFFF" w:themeColor="accent6" w:themeTint="66"/>
        <w:right w:val="single" w:sz="4" w:space="0" w:color="FFFFFF" w:themeColor="accent6" w:themeTint="66"/>
        <w:insideH w:val="single" w:sz="4" w:space="0" w:color="FFFFFF" w:themeColor="accent6" w:themeTint="66"/>
        <w:insideV w:val="single" w:sz="4" w:space="0" w:color="FFFFFF" w:themeColor="accent6" w:themeTint="66"/>
      </w:tblBorders>
    </w:tblPr>
    <w:tblStylePr w:type="firstRow">
      <w:rPr>
        <w:b/>
        <w:bCs/>
      </w:rPr>
      <w:tblPr/>
      <w:tcPr>
        <w:tcBorders>
          <w:bottom w:val="single" w:sz="12" w:space="0" w:color="FFFFFF" w:themeColor="accent6" w:themeTint="99"/>
        </w:tcBorders>
      </w:tcPr>
    </w:tblStylePr>
    <w:tblStylePr w:type="lastRow">
      <w:rPr>
        <w:b/>
        <w:bCs/>
      </w:rPr>
      <w:tblPr/>
      <w:tcPr>
        <w:tcBorders>
          <w:top w:val="double" w:sz="2" w:space="0" w:color="FFFFFF"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572222"/>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572222"/>
    <w:pPr>
      <w:spacing w:after="0" w:line="240" w:lineRule="auto"/>
    </w:pPr>
    <w:tblPr>
      <w:tblStyleRowBandSize w:val="1"/>
      <w:tblStyleColBandSize w:val="1"/>
      <w:tblBorders>
        <w:top w:val="single" w:sz="2" w:space="0" w:color="C14646" w:themeColor="accent1" w:themeTint="99"/>
        <w:bottom w:val="single" w:sz="2" w:space="0" w:color="C14646" w:themeColor="accent1" w:themeTint="99"/>
        <w:insideH w:val="single" w:sz="2" w:space="0" w:color="C14646" w:themeColor="accent1" w:themeTint="99"/>
        <w:insideV w:val="single" w:sz="2" w:space="0" w:color="C14646" w:themeColor="accent1" w:themeTint="99"/>
      </w:tblBorders>
    </w:tblPr>
    <w:tblStylePr w:type="firstRow">
      <w:rPr>
        <w:b/>
        <w:bCs/>
      </w:rPr>
      <w:tblPr/>
      <w:tcPr>
        <w:tcBorders>
          <w:top w:val="nil"/>
          <w:bottom w:val="single" w:sz="12" w:space="0" w:color="C14646" w:themeColor="accent1" w:themeTint="99"/>
          <w:insideH w:val="nil"/>
          <w:insideV w:val="nil"/>
        </w:tcBorders>
        <w:shd w:val="clear" w:color="auto" w:fill="FFFFFF" w:themeFill="background1"/>
      </w:tcPr>
    </w:tblStylePr>
    <w:tblStylePr w:type="lastRow">
      <w:rPr>
        <w:b/>
        <w:bCs/>
      </w:rPr>
      <w:tblPr/>
      <w:tcPr>
        <w:tcBorders>
          <w:top w:val="double" w:sz="2" w:space="0" w:color="C14646"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styleId="GridTable2-Accent2">
    <w:name w:val="Grid Table 2 Accent 2"/>
    <w:basedOn w:val="TableNormal"/>
    <w:uiPriority w:val="47"/>
    <w:rsid w:val="00572222"/>
    <w:pPr>
      <w:spacing w:after="0" w:line="240" w:lineRule="auto"/>
    </w:pPr>
    <w:tblPr>
      <w:tblStyleRowBandSize w:val="1"/>
      <w:tblStyleColBandSize w:val="1"/>
      <w:tblBorders>
        <w:top w:val="single" w:sz="2" w:space="0" w:color="FFE7A3" w:themeColor="accent2" w:themeTint="99"/>
        <w:bottom w:val="single" w:sz="2" w:space="0" w:color="FFE7A3" w:themeColor="accent2" w:themeTint="99"/>
        <w:insideH w:val="single" w:sz="2" w:space="0" w:color="FFE7A3" w:themeColor="accent2" w:themeTint="99"/>
        <w:insideV w:val="single" w:sz="2" w:space="0" w:color="FFE7A3" w:themeColor="accent2" w:themeTint="99"/>
      </w:tblBorders>
    </w:tblPr>
    <w:tblStylePr w:type="firstRow">
      <w:rPr>
        <w:b/>
        <w:bCs/>
      </w:rPr>
      <w:tblPr/>
      <w:tcPr>
        <w:tcBorders>
          <w:top w:val="nil"/>
          <w:bottom w:val="single" w:sz="12" w:space="0" w:color="FFE7A3" w:themeColor="accent2" w:themeTint="99"/>
          <w:insideH w:val="nil"/>
          <w:insideV w:val="nil"/>
        </w:tcBorders>
        <w:shd w:val="clear" w:color="auto" w:fill="FFFFFF" w:themeFill="background1"/>
      </w:tcPr>
    </w:tblStylePr>
    <w:tblStylePr w:type="lastRow">
      <w:rPr>
        <w:b/>
        <w:bCs/>
      </w:rPr>
      <w:tblPr/>
      <w:tcPr>
        <w:tcBorders>
          <w:top w:val="double" w:sz="2" w:space="0" w:color="FFE7A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styleId="GridTable2-Accent3">
    <w:name w:val="Grid Table 2 Accent 3"/>
    <w:basedOn w:val="TableNormal"/>
    <w:uiPriority w:val="47"/>
    <w:rsid w:val="00572222"/>
    <w:pPr>
      <w:spacing w:after="0" w:line="240" w:lineRule="auto"/>
    </w:pPr>
    <w:tblPr>
      <w:tblStyleRowBandSize w:val="1"/>
      <w:tblStyleColBandSize w:val="1"/>
      <w:tblBorders>
        <w:top w:val="single" w:sz="2" w:space="0" w:color="B5E1D9" w:themeColor="accent3" w:themeTint="99"/>
        <w:bottom w:val="single" w:sz="2" w:space="0" w:color="B5E1D9" w:themeColor="accent3" w:themeTint="99"/>
        <w:insideH w:val="single" w:sz="2" w:space="0" w:color="B5E1D9" w:themeColor="accent3" w:themeTint="99"/>
        <w:insideV w:val="single" w:sz="2" w:space="0" w:color="B5E1D9" w:themeColor="accent3" w:themeTint="99"/>
      </w:tblBorders>
    </w:tblPr>
    <w:tblStylePr w:type="firstRow">
      <w:rPr>
        <w:b/>
        <w:bCs/>
      </w:rPr>
      <w:tblPr/>
      <w:tcPr>
        <w:tcBorders>
          <w:top w:val="nil"/>
          <w:bottom w:val="single" w:sz="12" w:space="0" w:color="B5E1D9" w:themeColor="accent3" w:themeTint="99"/>
          <w:insideH w:val="nil"/>
          <w:insideV w:val="nil"/>
        </w:tcBorders>
        <w:shd w:val="clear" w:color="auto" w:fill="FFFFFF" w:themeFill="background1"/>
      </w:tcPr>
    </w:tblStylePr>
    <w:tblStylePr w:type="lastRow">
      <w:rPr>
        <w:b/>
        <w:bCs/>
      </w:rPr>
      <w:tblPr/>
      <w:tcPr>
        <w:tcBorders>
          <w:top w:val="double" w:sz="2" w:space="0" w:color="B5E1D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styleId="GridTable2-Accent4">
    <w:name w:val="Grid Table 2 Accent 4"/>
    <w:basedOn w:val="TableNormal"/>
    <w:uiPriority w:val="47"/>
    <w:rsid w:val="00572222"/>
    <w:pPr>
      <w:spacing w:after="0" w:line="240" w:lineRule="auto"/>
    </w:pPr>
    <w:tblPr>
      <w:tblStyleRowBandSize w:val="1"/>
      <w:tblStyleColBandSize w:val="1"/>
      <w:tblBorders>
        <w:top w:val="single" w:sz="2" w:space="0" w:color="8B8585" w:themeColor="accent4" w:themeTint="99"/>
        <w:bottom w:val="single" w:sz="2" w:space="0" w:color="8B8585" w:themeColor="accent4" w:themeTint="99"/>
        <w:insideH w:val="single" w:sz="2" w:space="0" w:color="8B8585" w:themeColor="accent4" w:themeTint="99"/>
        <w:insideV w:val="single" w:sz="2" w:space="0" w:color="8B8585" w:themeColor="accent4" w:themeTint="99"/>
      </w:tblBorders>
    </w:tblPr>
    <w:tblStylePr w:type="firstRow">
      <w:rPr>
        <w:b/>
        <w:bCs/>
      </w:rPr>
      <w:tblPr/>
      <w:tcPr>
        <w:tcBorders>
          <w:top w:val="nil"/>
          <w:bottom w:val="single" w:sz="12" w:space="0" w:color="8B8585" w:themeColor="accent4" w:themeTint="99"/>
          <w:insideH w:val="nil"/>
          <w:insideV w:val="nil"/>
        </w:tcBorders>
        <w:shd w:val="clear" w:color="auto" w:fill="FFFFFF" w:themeFill="background1"/>
      </w:tcPr>
    </w:tblStylePr>
    <w:tblStylePr w:type="lastRow">
      <w:rPr>
        <w:b/>
        <w:bCs/>
      </w:rPr>
      <w:tblPr/>
      <w:tcPr>
        <w:tcBorders>
          <w:top w:val="double" w:sz="2" w:space="0" w:color="8B8585"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styleId="GridTable2-Accent5">
    <w:name w:val="Grid Table 2 Accent 5"/>
    <w:basedOn w:val="TableNormal"/>
    <w:uiPriority w:val="47"/>
    <w:rsid w:val="00572222"/>
    <w:pPr>
      <w:spacing w:after="0" w:line="240" w:lineRule="auto"/>
    </w:pPr>
    <w:tblPr>
      <w:tblStyleRowBandSize w:val="1"/>
      <w:tblStyleColBandSize w:val="1"/>
      <w:tblBorders>
        <w:top w:val="single" w:sz="2" w:space="0" w:color="FFFFFF" w:themeColor="accent5" w:themeTint="99"/>
        <w:bottom w:val="single" w:sz="2" w:space="0" w:color="FFFFFF" w:themeColor="accent5" w:themeTint="99"/>
        <w:insideH w:val="single" w:sz="2" w:space="0" w:color="FFFFFF" w:themeColor="accent5" w:themeTint="99"/>
        <w:insideV w:val="single" w:sz="2" w:space="0" w:color="FFFFFF" w:themeColor="accent5" w:themeTint="99"/>
      </w:tblBorders>
    </w:tblPr>
    <w:tblStylePr w:type="firstRow">
      <w:rPr>
        <w:b/>
        <w:bCs/>
      </w:rPr>
      <w:tblPr/>
      <w:tcPr>
        <w:tcBorders>
          <w:top w:val="nil"/>
          <w:bottom w:val="single" w:sz="12" w:space="0" w:color="FFFFFF" w:themeColor="accent5" w:themeTint="99"/>
          <w:insideH w:val="nil"/>
          <w:insideV w:val="nil"/>
        </w:tcBorders>
        <w:shd w:val="clear" w:color="auto" w:fill="FFFFFF" w:themeFill="background1"/>
      </w:tcPr>
    </w:tblStylePr>
    <w:tblStylePr w:type="lastRow">
      <w:rPr>
        <w:b/>
        <w:bCs/>
      </w:rPr>
      <w:tblPr/>
      <w:tcPr>
        <w:tcBorders>
          <w:top w:val="double" w:sz="2" w:space="0" w:color="FFFFF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styleId="GridTable2-Accent6">
    <w:name w:val="Grid Table 2 Accent 6"/>
    <w:basedOn w:val="TableNormal"/>
    <w:uiPriority w:val="47"/>
    <w:rsid w:val="00572222"/>
    <w:pPr>
      <w:spacing w:after="0" w:line="240" w:lineRule="auto"/>
    </w:pPr>
    <w:tblPr>
      <w:tblStyleRowBandSize w:val="1"/>
      <w:tblStyleColBandSize w:val="1"/>
      <w:tblBorders>
        <w:top w:val="single" w:sz="2" w:space="0" w:color="FFFFFF" w:themeColor="accent6" w:themeTint="99"/>
        <w:bottom w:val="single" w:sz="2" w:space="0" w:color="FFFFFF" w:themeColor="accent6" w:themeTint="99"/>
        <w:insideH w:val="single" w:sz="2" w:space="0" w:color="FFFFFF" w:themeColor="accent6" w:themeTint="99"/>
        <w:insideV w:val="single" w:sz="2" w:space="0" w:color="FFFFFF" w:themeColor="accent6" w:themeTint="99"/>
      </w:tblBorders>
    </w:tblPr>
    <w:tblStylePr w:type="firstRow">
      <w:rPr>
        <w:b/>
        <w:bCs/>
      </w:rPr>
      <w:tblPr/>
      <w:tcPr>
        <w:tcBorders>
          <w:top w:val="nil"/>
          <w:bottom w:val="single" w:sz="12" w:space="0" w:color="FFFFFF" w:themeColor="accent6" w:themeTint="99"/>
          <w:insideH w:val="nil"/>
          <w:insideV w:val="nil"/>
        </w:tcBorders>
        <w:shd w:val="clear" w:color="auto" w:fill="FFFFFF" w:themeFill="background1"/>
      </w:tcPr>
    </w:tblStylePr>
    <w:tblStylePr w:type="lastRow">
      <w:rPr>
        <w:b/>
        <w:bCs/>
      </w:rPr>
      <w:tblPr/>
      <w:tcPr>
        <w:tcBorders>
          <w:top w:val="double" w:sz="2" w:space="0" w:color="FFFFF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styleId="GridTable3">
    <w:name w:val="Grid Table 3"/>
    <w:basedOn w:val="TableNormal"/>
    <w:uiPriority w:val="48"/>
    <w:rsid w:val="00572222"/>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572222"/>
    <w:pPr>
      <w:spacing w:after="0" w:line="240" w:lineRule="auto"/>
    </w:pPr>
    <w:tblPr>
      <w:tblStyleRowBandSize w:val="1"/>
      <w:tblStyleColBandSize w:val="1"/>
      <w:tblBorders>
        <w:top w:val="single" w:sz="4" w:space="0" w:color="C14646" w:themeColor="accent1" w:themeTint="99"/>
        <w:left w:val="single" w:sz="4" w:space="0" w:color="C14646" w:themeColor="accent1" w:themeTint="99"/>
        <w:bottom w:val="single" w:sz="4" w:space="0" w:color="C14646" w:themeColor="accent1" w:themeTint="99"/>
        <w:right w:val="single" w:sz="4" w:space="0" w:color="C14646" w:themeColor="accent1" w:themeTint="99"/>
        <w:insideH w:val="single" w:sz="4" w:space="0" w:color="C14646" w:themeColor="accent1" w:themeTint="99"/>
        <w:insideV w:val="single" w:sz="4" w:space="0" w:color="C14646"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C1C1" w:themeFill="accent1" w:themeFillTint="33"/>
      </w:tcPr>
    </w:tblStylePr>
    <w:tblStylePr w:type="band1Horz">
      <w:tblPr/>
      <w:tcPr>
        <w:shd w:val="clear" w:color="auto" w:fill="EAC1C1" w:themeFill="accent1" w:themeFillTint="33"/>
      </w:tcPr>
    </w:tblStylePr>
    <w:tblStylePr w:type="neCell">
      <w:tblPr/>
      <w:tcPr>
        <w:tcBorders>
          <w:bottom w:val="single" w:sz="4" w:space="0" w:color="C14646" w:themeColor="accent1" w:themeTint="99"/>
        </w:tcBorders>
      </w:tcPr>
    </w:tblStylePr>
    <w:tblStylePr w:type="nwCell">
      <w:tblPr/>
      <w:tcPr>
        <w:tcBorders>
          <w:bottom w:val="single" w:sz="4" w:space="0" w:color="C14646" w:themeColor="accent1" w:themeTint="99"/>
        </w:tcBorders>
      </w:tcPr>
    </w:tblStylePr>
    <w:tblStylePr w:type="seCell">
      <w:tblPr/>
      <w:tcPr>
        <w:tcBorders>
          <w:top w:val="single" w:sz="4" w:space="0" w:color="C14646" w:themeColor="accent1" w:themeTint="99"/>
        </w:tcBorders>
      </w:tcPr>
    </w:tblStylePr>
    <w:tblStylePr w:type="swCell">
      <w:tblPr/>
      <w:tcPr>
        <w:tcBorders>
          <w:top w:val="single" w:sz="4" w:space="0" w:color="C14646" w:themeColor="accent1" w:themeTint="99"/>
        </w:tcBorders>
      </w:tcPr>
    </w:tblStylePr>
  </w:style>
  <w:style w:type="table" w:styleId="GridTable3-Accent2">
    <w:name w:val="Grid Table 3 Accent 2"/>
    <w:basedOn w:val="TableNormal"/>
    <w:uiPriority w:val="48"/>
    <w:rsid w:val="00572222"/>
    <w:pPr>
      <w:spacing w:after="0" w:line="240" w:lineRule="auto"/>
    </w:pPr>
    <w:tblPr>
      <w:tblStyleRowBandSize w:val="1"/>
      <w:tblStyleColBandSize w:val="1"/>
      <w:tblBorders>
        <w:top w:val="single" w:sz="4" w:space="0" w:color="FFE7A3" w:themeColor="accent2" w:themeTint="99"/>
        <w:left w:val="single" w:sz="4" w:space="0" w:color="FFE7A3" w:themeColor="accent2" w:themeTint="99"/>
        <w:bottom w:val="single" w:sz="4" w:space="0" w:color="FFE7A3" w:themeColor="accent2" w:themeTint="99"/>
        <w:right w:val="single" w:sz="4" w:space="0" w:color="FFE7A3" w:themeColor="accent2" w:themeTint="99"/>
        <w:insideH w:val="single" w:sz="4" w:space="0" w:color="FFE7A3" w:themeColor="accent2" w:themeTint="99"/>
        <w:insideV w:val="single" w:sz="4" w:space="0" w:color="FFE7A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7E0" w:themeFill="accent2" w:themeFillTint="33"/>
      </w:tcPr>
    </w:tblStylePr>
    <w:tblStylePr w:type="band1Horz">
      <w:tblPr/>
      <w:tcPr>
        <w:shd w:val="clear" w:color="auto" w:fill="FFF7E0" w:themeFill="accent2" w:themeFillTint="33"/>
      </w:tcPr>
    </w:tblStylePr>
    <w:tblStylePr w:type="neCell">
      <w:tblPr/>
      <w:tcPr>
        <w:tcBorders>
          <w:bottom w:val="single" w:sz="4" w:space="0" w:color="FFE7A3" w:themeColor="accent2" w:themeTint="99"/>
        </w:tcBorders>
      </w:tcPr>
    </w:tblStylePr>
    <w:tblStylePr w:type="nwCell">
      <w:tblPr/>
      <w:tcPr>
        <w:tcBorders>
          <w:bottom w:val="single" w:sz="4" w:space="0" w:color="FFE7A3" w:themeColor="accent2" w:themeTint="99"/>
        </w:tcBorders>
      </w:tcPr>
    </w:tblStylePr>
    <w:tblStylePr w:type="seCell">
      <w:tblPr/>
      <w:tcPr>
        <w:tcBorders>
          <w:top w:val="single" w:sz="4" w:space="0" w:color="FFE7A3" w:themeColor="accent2" w:themeTint="99"/>
        </w:tcBorders>
      </w:tcPr>
    </w:tblStylePr>
    <w:tblStylePr w:type="swCell">
      <w:tblPr/>
      <w:tcPr>
        <w:tcBorders>
          <w:top w:val="single" w:sz="4" w:space="0" w:color="FFE7A3" w:themeColor="accent2" w:themeTint="99"/>
        </w:tcBorders>
      </w:tcPr>
    </w:tblStylePr>
  </w:style>
  <w:style w:type="table" w:styleId="GridTable3-Accent3">
    <w:name w:val="Grid Table 3 Accent 3"/>
    <w:basedOn w:val="TableNormal"/>
    <w:uiPriority w:val="48"/>
    <w:rsid w:val="00572222"/>
    <w:pPr>
      <w:spacing w:after="0" w:line="240" w:lineRule="auto"/>
    </w:pPr>
    <w:tblPr>
      <w:tblStyleRowBandSize w:val="1"/>
      <w:tblStyleColBandSize w:val="1"/>
      <w:tblBorders>
        <w:top w:val="single" w:sz="4" w:space="0" w:color="B5E1D9" w:themeColor="accent3" w:themeTint="99"/>
        <w:left w:val="single" w:sz="4" w:space="0" w:color="B5E1D9" w:themeColor="accent3" w:themeTint="99"/>
        <w:bottom w:val="single" w:sz="4" w:space="0" w:color="B5E1D9" w:themeColor="accent3" w:themeTint="99"/>
        <w:right w:val="single" w:sz="4" w:space="0" w:color="B5E1D9" w:themeColor="accent3" w:themeTint="99"/>
        <w:insideH w:val="single" w:sz="4" w:space="0" w:color="B5E1D9" w:themeColor="accent3" w:themeTint="99"/>
        <w:insideV w:val="single" w:sz="4" w:space="0" w:color="B5E1D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F5F2" w:themeFill="accent3" w:themeFillTint="33"/>
      </w:tcPr>
    </w:tblStylePr>
    <w:tblStylePr w:type="band1Horz">
      <w:tblPr/>
      <w:tcPr>
        <w:shd w:val="clear" w:color="auto" w:fill="E6F5F2" w:themeFill="accent3" w:themeFillTint="33"/>
      </w:tcPr>
    </w:tblStylePr>
    <w:tblStylePr w:type="neCell">
      <w:tblPr/>
      <w:tcPr>
        <w:tcBorders>
          <w:bottom w:val="single" w:sz="4" w:space="0" w:color="B5E1D9" w:themeColor="accent3" w:themeTint="99"/>
        </w:tcBorders>
      </w:tcPr>
    </w:tblStylePr>
    <w:tblStylePr w:type="nwCell">
      <w:tblPr/>
      <w:tcPr>
        <w:tcBorders>
          <w:bottom w:val="single" w:sz="4" w:space="0" w:color="B5E1D9" w:themeColor="accent3" w:themeTint="99"/>
        </w:tcBorders>
      </w:tcPr>
    </w:tblStylePr>
    <w:tblStylePr w:type="seCell">
      <w:tblPr/>
      <w:tcPr>
        <w:tcBorders>
          <w:top w:val="single" w:sz="4" w:space="0" w:color="B5E1D9" w:themeColor="accent3" w:themeTint="99"/>
        </w:tcBorders>
      </w:tcPr>
    </w:tblStylePr>
    <w:tblStylePr w:type="swCell">
      <w:tblPr/>
      <w:tcPr>
        <w:tcBorders>
          <w:top w:val="single" w:sz="4" w:space="0" w:color="B5E1D9" w:themeColor="accent3" w:themeTint="99"/>
        </w:tcBorders>
      </w:tcPr>
    </w:tblStylePr>
  </w:style>
  <w:style w:type="table" w:styleId="GridTable3-Accent4">
    <w:name w:val="Grid Table 3 Accent 4"/>
    <w:basedOn w:val="TableNormal"/>
    <w:uiPriority w:val="48"/>
    <w:rsid w:val="00572222"/>
    <w:pPr>
      <w:spacing w:after="0" w:line="240" w:lineRule="auto"/>
    </w:pPr>
    <w:tblPr>
      <w:tblStyleRowBandSize w:val="1"/>
      <w:tblStyleColBandSize w:val="1"/>
      <w:tblBorders>
        <w:top w:val="single" w:sz="4" w:space="0" w:color="8B8585" w:themeColor="accent4" w:themeTint="99"/>
        <w:left w:val="single" w:sz="4" w:space="0" w:color="8B8585" w:themeColor="accent4" w:themeTint="99"/>
        <w:bottom w:val="single" w:sz="4" w:space="0" w:color="8B8585" w:themeColor="accent4" w:themeTint="99"/>
        <w:right w:val="single" w:sz="4" w:space="0" w:color="8B8585" w:themeColor="accent4" w:themeTint="99"/>
        <w:insideH w:val="single" w:sz="4" w:space="0" w:color="8B8585" w:themeColor="accent4" w:themeTint="99"/>
        <w:insideV w:val="single" w:sz="4" w:space="0" w:color="8B8585"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8D6D6" w:themeFill="accent4" w:themeFillTint="33"/>
      </w:tcPr>
    </w:tblStylePr>
    <w:tblStylePr w:type="band1Horz">
      <w:tblPr/>
      <w:tcPr>
        <w:shd w:val="clear" w:color="auto" w:fill="D8D6D6" w:themeFill="accent4" w:themeFillTint="33"/>
      </w:tcPr>
    </w:tblStylePr>
    <w:tblStylePr w:type="neCell">
      <w:tblPr/>
      <w:tcPr>
        <w:tcBorders>
          <w:bottom w:val="single" w:sz="4" w:space="0" w:color="8B8585" w:themeColor="accent4" w:themeTint="99"/>
        </w:tcBorders>
      </w:tcPr>
    </w:tblStylePr>
    <w:tblStylePr w:type="nwCell">
      <w:tblPr/>
      <w:tcPr>
        <w:tcBorders>
          <w:bottom w:val="single" w:sz="4" w:space="0" w:color="8B8585" w:themeColor="accent4" w:themeTint="99"/>
        </w:tcBorders>
      </w:tcPr>
    </w:tblStylePr>
    <w:tblStylePr w:type="seCell">
      <w:tblPr/>
      <w:tcPr>
        <w:tcBorders>
          <w:top w:val="single" w:sz="4" w:space="0" w:color="8B8585" w:themeColor="accent4" w:themeTint="99"/>
        </w:tcBorders>
      </w:tcPr>
    </w:tblStylePr>
    <w:tblStylePr w:type="swCell">
      <w:tblPr/>
      <w:tcPr>
        <w:tcBorders>
          <w:top w:val="single" w:sz="4" w:space="0" w:color="8B8585" w:themeColor="accent4" w:themeTint="99"/>
        </w:tcBorders>
      </w:tcPr>
    </w:tblStylePr>
  </w:style>
  <w:style w:type="table" w:styleId="GridTable3-Accent5">
    <w:name w:val="Grid Table 3 Accent 5"/>
    <w:basedOn w:val="TableNormal"/>
    <w:uiPriority w:val="48"/>
    <w:rsid w:val="00572222"/>
    <w:pPr>
      <w:spacing w:after="0" w:line="240" w:lineRule="auto"/>
    </w:pPr>
    <w:tblPr>
      <w:tblStyleRowBandSize w:val="1"/>
      <w:tblStyleColBandSize w:val="1"/>
      <w:tblBorders>
        <w:top w:val="single" w:sz="4" w:space="0" w:color="FFFFFF" w:themeColor="accent5" w:themeTint="99"/>
        <w:left w:val="single" w:sz="4" w:space="0" w:color="FFFFFF" w:themeColor="accent5" w:themeTint="99"/>
        <w:bottom w:val="single" w:sz="4" w:space="0" w:color="FFFFFF" w:themeColor="accent5" w:themeTint="99"/>
        <w:right w:val="single" w:sz="4" w:space="0" w:color="FFFFFF" w:themeColor="accent5" w:themeTint="99"/>
        <w:insideH w:val="single" w:sz="4" w:space="0" w:color="FFFFFF" w:themeColor="accent5" w:themeTint="99"/>
        <w:insideV w:val="single" w:sz="4" w:space="0" w:color="FFFFF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FFF" w:themeFill="accent5" w:themeFillTint="33"/>
      </w:tcPr>
    </w:tblStylePr>
    <w:tblStylePr w:type="band1Horz">
      <w:tblPr/>
      <w:tcPr>
        <w:shd w:val="clear" w:color="auto" w:fill="FFFFFF" w:themeFill="accent5" w:themeFillTint="33"/>
      </w:tcPr>
    </w:tblStylePr>
    <w:tblStylePr w:type="neCell">
      <w:tblPr/>
      <w:tcPr>
        <w:tcBorders>
          <w:bottom w:val="single" w:sz="4" w:space="0" w:color="FFFFFF" w:themeColor="accent5" w:themeTint="99"/>
        </w:tcBorders>
      </w:tcPr>
    </w:tblStylePr>
    <w:tblStylePr w:type="nwCell">
      <w:tblPr/>
      <w:tcPr>
        <w:tcBorders>
          <w:bottom w:val="single" w:sz="4" w:space="0" w:color="FFFFFF" w:themeColor="accent5" w:themeTint="99"/>
        </w:tcBorders>
      </w:tcPr>
    </w:tblStylePr>
    <w:tblStylePr w:type="seCell">
      <w:tblPr/>
      <w:tcPr>
        <w:tcBorders>
          <w:top w:val="single" w:sz="4" w:space="0" w:color="FFFFFF" w:themeColor="accent5" w:themeTint="99"/>
        </w:tcBorders>
      </w:tcPr>
    </w:tblStylePr>
    <w:tblStylePr w:type="swCell">
      <w:tblPr/>
      <w:tcPr>
        <w:tcBorders>
          <w:top w:val="single" w:sz="4" w:space="0" w:color="FFFFFF" w:themeColor="accent5" w:themeTint="99"/>
        </w:tcBorders>
      </w:tcPr>
    </w:tblStylePr>
  </w:style>
  <w:style w:type="table" w:styleId="GridTable3-Accent6">
    <w:name w:val="Grid Table 3 Accent 6"/>
    <w:basedOn w:val="TableNormal"/>
    <w:uiPriority w:val="48"/>
    <w:rsid w:val="00572222"/>
    <w:pPr>
      <w:spacing w:after="0" w:line="240" w:lineRule="auto"/>
    </w:pPr>
    <w:tblPr>
      <w:tblStyleRowBandSize w:val="1"/>
      <w:tblStyleColBandSize w:val="1"/>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insideV w:val="single" w:sz="4" w:space="0" w:color="FFFFF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FFF" w:themeFill="accent6" w:themeFillTint="33"/>
      </w:tcPr>
    </w:tblStylePr>
    <w:tblStylePr w:type="band1Horz">
      <w:tblPr/>
      <w:tcPr>
        <w:shd w:val="clear" w:color="auto" w:fill="FFFFFF" w:themeFill="accent6" w:themeFillTint="33"/>
      </w:tcPr>
    </w:tblStylePr>
    <w:tblStylePr w:type="neCell">
      <w:tblPr/>
      <w:tcPr>
        <w:tcBorders>
          <w:bottom w:val="single" w:sz="4" w:space="0" w:color="FFFFFF" w:themeColor="accent6" w:themeTint="99"/>
        </w:tcBorders>
      </w:tcPr>
    </w:tblStylePr>
    <w:tblStylePr w:type="nwCell">
      <w:tblPr/>
      <w:tcPr>
        <w:tcBorders>
          <w:bottom w:val="single" w:sz="4" w:space="0" w:color="FFFFFF" w:themeColor="accent6" w:themeTint="99"/>
        </w:tcBorders>
      </w:tcPr>
    </w:tblStylePr>
    <w:tblStylePr w:type="seCell">
      <w:tblPr/>
      <w:tcPr>
        <w:tcBorders>
          <w:top w:val="single" w:sz="4" w:space="0" w:color="FFFFFF" w:themeColor="accent6" w:themeTint="99"/>
        </w:tcBorders>
      </w:tcPr>
    </w:tblStylePr>
    <w:tblStylePr w:type="swCell">
      <w:tblPr/>
      <w:tcPr>
        <w:tcBorders>
          <w:top w:val="single" w:sz="4" w:space="0" w:color="FFFFFF" w:themeColor="accent6" w:themeTint="99"/>
        </w:tcBorders>
      </w:tcPr>
    </w:tblStylePr>
  </w:style>
  <w:style w:type="table" w:styleId="GridTable4">
    <w:name w:val="Grid Table 4"/>
    <w:basedOn w:val="TableNormal"/>
    <w:uiPriority w:val="49"/>
    <w:rsid w:val="00572222"/>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572222"/>
    <w:pPr>
      <w:spacing w:after="0" w:line="240" w:lineRule="auto"/>
    </w:pPr>
    <w:tblPr>
      <w:tblStyleRowBandSize w:val="1"/>
      <w:tblStyleColBandSize w:val="1"/>
      <w:tblBorders>
        <w:top w:val="single" w:sz="4" w:space="0" w:color="C14646" w:themeColor="accent1" w:themeTint="99"/>
        <w:left w:val="single" w:sz="4" w:space="0" w:color="C14646" w:themeColor="accent1" w:themeTint="99"/>
        <w:bottom w:val="single" w:sz="4" w:space="0" w:color="C14646" w:themeColor="accent1" w:themeTint="99"/>
        <w:right w:val="single" w:sz="4" w:space="0" w:color="C14646" w:themeColor="accent1" w:themeTint="99"/>
        <w:insideH w:val="single" w:sz="4" w:space="0" w:color="C14646" w:themeColor="accent1" w:themeTint="99"/>
        <w:insideV w:val="single" w:sz="4" w:space="0" w:color="C14646" w:themeColor="accent1" w:themeTint="99"/>
      </w:tblBorders>
    </w:tblPr>
    <w:tblStylePr w:type="firstRow">
      <w:rPr>
        <w:b/>
        <w:bCs/>
        <w:color w:val="FFFFFF" w:themeColor="background1"/>
      </w:rPr>
      <w:tblPr/>
      <w:tcPr>
        <w:tcBorders>
          <w:top w:val="single" w:sz="4" w:space="0" w:color="4B1919" w:themeColor="accent1"/>
          <w:left w:val="single" w:sz="4" w:space="0" w:color="4B1919" w:themeColor="accent1"/>
          <w:bottom w:val="single" w:sz="4" w:space="0" w:color="4B1919" w:themeColor="accent1"/>
          <w:right w:val="single" w:sz="4" w:space="0" w:color="4B1919" w:themeColor="accent1"/>
          <w:insideH w:val="nil"/>
          <w:insideV w:val="nil"/>
        </w:tcBorders>
        <w:shd w:val="clear" w:color="auto" w:fill="4B1919" w:themeFill="accent1"/>
      </w:tcPr>
    </w:tblStylePr>
    <w:tblStylePr w:type="lastRow">
      <w:rPr>
        <w:b/>
        <w:bCs/>
      </w:rPr>
      <w:tblPr/>
      <w:tcPr>
        <w:tcBorders>
          <w:top w:val="double" w:sz="4" w:space="0" w:color="4B1919" w:themeColor="accent1"/>
        </w:tcBorders>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styleId="GridTable4-Accent2">
    <w:name w:val="Grid Table 4 Accent 2"/>
    <w:basedOn w:val="TableNormal"/>
    <w:uiPriority w:val="49"/>
    <w:rsid w:val="00572222"/>
    <w:pPr>
      <w:spacing w:after="0" w:line="240" w:lineRule="auto"/>
    </w:pPr>
    <w:tblPr>
      <w:tblStyleRowBandSize w:val="1"/>
      <w:tblStyleColBandSize w:val="1"/>
      <w:tblBorders>
        <w:top w:val="single" w:sz="4" w:space="0" w:color="FFE7A3" w:themeColor="accent2" w:themeTint="99"/>
        <w:left w:val="single" w:sz="4" w:space="0" w:color="FFE7A3" w:themeColor="accent2" w:themeTint="99"/>
        <w:bottom w:val="single" w:sz="4" w:space="0" w:color="FFE7A3" w:themeColor="accent2" w:themeTint="99"/>
        <w:right w:val="single" w:sz="4" w:space="0" w:color="FFE7A3" w:themeColor="accent2" w:themeTint="99"/>
        <w:insideH w:val="single" w:sz="4" w:space="0" w:color="FFE7A3" w:themeColor="accent2" w:themeTint="99"/>
        <w:insideV w:val="single" w:sz="4" w:space="0" w:color="FFE7A3" w:themeColor="accent2" w:themeTint="99"/>
      </w:tblBorders>
    </w:tblPr>
    <w:tblStylePr w:type="firstRow">
      <w:rPr>
        <w:b/>
        <w:bCs/>
        <w:color w:val="FFFFFF" w:themeColor="background1"/>
      </w:rPr>
      <w:tblPr/>
      <w:tcPr>
        <w:tcBorders>
          <w:top w:val="single" w:sz="4" w:space="0" w:color="FFD966" w:themeColor="accent2"/>
          <w:left w:val="single" w:sz="4" w:space="0" w:color="FFD966" w:themeColor="accent2"/>
          <w:bottom w:val="single" w:sz="4" w:space="0" w:color="FFD966" w:themeColor="accent2"/>
          <w:right w:val="single" w:sz="4" w:space="0" w:color="FFD966" w:themeColor="accent2"/>
          <w:insideH w:val="nil"/>
          <w:insideV w:val="nil"/>
        </w:tcBorders>
        <w:shd w:val="clear" w:color="auto" w:fill="FFD966" w:themeFill="accent2"/>
      </w:tcPr>
    </w:tblStylePr>
    <w:tblStylePr w:type="lastRow">
      <w:rPr>
        <w:b/>
        <w:bCs/>
      </w:rPr>
      <w:tblPr/>
      <w:tcPr>
        <w:tcBorders>
          <w:top w:val="double" w:sz="4" w:space="0" w:color="FFD966" w:themeColor="accent2"/>
        </w:tcBorders>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styleId="GridTable4-Accent3">
    <w:name w:val="Grid Table 4 Accent 3"/>
    <w:basedOn w:val="TableNormal"/>
    <w:uiPriority w:val="49"/>
    <w:rsid w:val="00572222"/>
    <w:pPr>
      <w:spacing w:after="0" w:line="240" w:lineRule="auto"/>
    </w:pPr>
    <w:tblPr>
      <w:tblStyleRowBandSize w:val="1"/>
      <w:tblStyleColBandSize w:val="1"/>
      <w:tblBorders>
        <w:top w:val="single" w:sz="4" w:space="0" w:color="B5E1D9" w:themeColor="accent3" w:themeTint="99"/>
        <w:left w:val="single" w:sz="4" w:space="0" w:color="B5E1D9" w:themeColor="accent3" w:themeTint="99"/>
        <w:bottom w:val="single" w:sz="4" w:space="0" w:color="B5E1D9" w:themeColor="accent3" w:themeTint="99"/>
        <w:right w:val="single" w:sz="4" w:space="0" w:color="B5E1D9" w:themeColor="accent3" w:themeTint="99"/>
        <w:insideH w:val="single" w:sz="4" w:space="0" w:color="B5E1D9" w:themeColor="accent3" w:themeTint="99"/>
        <w:insideV w:val="single" w:sz="4" w:space="0" w:color="B5E1D9" w:themeColor="accent3" w:themeTint="99"/>
      </w:tblBorders>
    </w:tblPr>
    <w:tblStylePr w:type="firstRow">
      <w:rPr>
        <w:b/>
        <w:bCs/>
        <w:color w:val="FFFFFF" w:themeColor="background1"/>
      </w:rPr>
      <w:tblPr/>
      <w:tcPr>
        <w:tcBorders>
          <w:top w:val="single" w:sz="4" w:space="0" w:color="85CDC1" w:themeColor="accent3"/>
          <w:left w:val="single" w:sz="4" w:space="0" w:color="85CDC1" w:themeColor="accent3"/>
          <w:bottom w:val="single" w:sz="4" w:space="0" w:color="85CDC1" w:themeColor="accent3"/>
          <w:right w:val="single" w:sz="4" w:space="0" w:color="85CDC1" w:themeColor="accent3"/>
          <w:insideH w:val="nil"/>
          <w:insideV w:val="nil"/>
        </w:tcBorders>
        <w:shd w:val="clear" w:color="auto" w:fill="85CDC1" w:themeFill="accent3"/>
      </w:tcPr>
    </w:tblStylePr>
    <w:tblStylePr w:type="lastRow">
      <w:rPr>
        <w:b/>
        <w:bCs/>
      </w:rPr>
      <w:tblPr/>
      <w:tcPr>
        <w:tcBorders>
          <w:top w:val="double" w:sz="4" w:space="0" w:color="85CDC1" w:themeColor="accent3"/>
        </w:tcBorders>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styleId="GridTable4-Accent4">
    <w:name w:val="Grid Table 4 Accent 4"/>
    <w:basedOn w:val="TableNormal"/>
    <w:uiPriority w:val="49"/>
    <w:rsid w:val="00572222"/>
    <w:pPr>
      <w:spacing w:after="0" w:line="240" w:lineRule="auto"/>
    </w:pPr>
    <w:tblPr>
      <w:tblStyleRowBandSize w:val="1"/>
      <w:tblStyleColBandSize w:val="1"/>
      <w:tblBorders>
        <w:top w:val="single" w:sz="4" w:space="0" w:color="8B8585" w:themeColor="accent4" w:themeTint="99"/>
        <w:left w:val="single" w:sz="4" w:space="0" w:color="8B8585" w:themeColor="accent4" w:themeTint="99"/>
        <w:bottom w:val="single" w:sz="4" w:space="0" w:color="8B8585" w:themeColor="accent4" w:themeTint="99"/>
        <w:right w:val="single" w:sz="4" w:space="0" w:color="8B8585" w:themeColor="accent4" w:themeTint="99"/>
        <w:insideH w:val="single" w:sz="4" w:space="0" w:color="8B8585" w:themeColor="accent4" w:themeTint="99"/>
        <w:insideV w:val="single" w:sz="4" w:space="0" w:color="8B8585" w:themeColor="accent4" w:themeTint="99"/>
      </w:tblBorders>
    </w:tblPr>
    <w:tblStylePr w:type="firstRow">
      <w:rPr>
        <w:b/>
        <w:bCs/>
        <w:color w:val="FFFFFF" w:themeColor="background1"/>
      </w:rPr>
      <w:tblPr/>
      <w:tcPr>
        <w:tcBorders>
          <w:top w:val="single" w:sz="4" w:space="0" w:color="3B3838" w:themeColor="accent4"/>
          <w:left w:val="single" w:sz="4" w:space="0" w:color="3B3838" w:themeColor="accent4"/>
          <w:bottom w:val="single" w:sz="4" w:space="0" w:color="3B3838" w:themeColor="accent4"/>
          <w:right w:val="single" w:sz="4" w:space="0" w:color="3B3838" w:themeColor="accent4"/>
          <w:insideH w:val="nil"/>
          <w:insideV w:val="nil"/>
        </w:tcBorders>
        <w:shd w:val="clear" w:color="auto" w:fill="3B3838" w:themeFill="accent4"/>
      </w:tcPr>
    </w:tblStylePr>
    <w:tblStylePr w:type="lastRow">
      <w:rPr>
        <w:b/>
        <w:bCs/>
      </w:rPr>
      <w:tblPr/>
      <w:tcPr>
        <w:tcBorders>
          <w:top w:val="double" w:sz="4" w:space="0" w:color="3B3838" w:themeColor="accent4"/>
        </w:tcBorders>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styleId="GridTable4-Accent5">
    <w:name w:val="Grid Table 4 Accent 5"/>
    <w:basedOn w:val="TableNormal"/>
    <w:uiPriority w:val="49"/>
    <w:rsid w:val="00572222"/>
    <w:pPr>
      <w:spacing w:after="0" w:line="240" w:lineRule="auto"/>
    </w:pPr>
    <w:tblPr>
      <w:tblStyleRowBandSize w:val="1"/>
      <w:tblStyleColBandSize w:val="1"/>
      <w:tblBorders>
        <w:top w:val="single" w:sz="4" w:space="0" w:color="FFFFFF" w:themeColor="accent5" w:themeTint="99"/>
        <w:left w:val="single" w:sz="4" w:space="0" w:color="FFFFFF" w:themeColor="accent5" w:themeTint="99"/>
        <w:bottom w:val="single" w:sz="4" w:space="0" w:color="FFFFFF" w:themeColor="accent5" w:themeTint="99"/>
        <w:right w:val="single" w:sz="4" w:space="0" w:color="FFFFFF" w:themeColor="accent5" w:themeTint="99"/>
        <w:insideH w:val="single" w:sz="4" w:space="0" w:color="FFFFFF" w:themeColor="accent5" w:themeTint="99"/>
        <w:insideV w:val="single" w:sz="4" w:space="0" w:color="FFFFFF" w:themeColor="accent5" w:themeTint="99"/>
      </w:tblBorders>
    </w:tblPr>
    <w:tblStylePr w:type="firstRow">
      <w:rPr>
        <w:b/>
        <w:bCs/>
        <w:color w:val="FFFFFF" w:themeColor="background1"/>
      </w:rPr>
      <w:tblPr/>
      <w:tcPr>
        <w:tcBorders>
          <w:top w:val="single" w:sz="4" w:space="0" w:color="FFFFFF" w:themeColor="accent5"/>
          <w:left w:val="single" w:sz="4" w:space="0" w:color="FFFFFF" w:themeColor="accent5"/>
          <w:bottom w:val="single" w:sz="4" w:space="0" w:color="FFFFFF" w:themeColor="accent5"/>
          <w:right w:val="single" w:sz="4" w:space="0" w:color="FFFFFF" w:themeColor="accent5"/>
          <w:insideH w:val="nil"/>
          <w:insideV w:val="nil"/>
        </w:tcBorders>
        <w:shd w:val="clear" w:color="auto" w:fill="FFFFFF" w:themeFill="accent5"/>
      </w:tcPr>
    </w:tblStylePr>
    <w:tblStylePr w:type="lastRow">
      <w:rPr>
        <w:b/>
        <w:bCs/>
      </w:rPr>
      <w:tblPr/>
      <w:tcPr>
        <w:tcBorders>
          <w:top w:val="double" w:sz="4" w:space="0" w:color="FFFFFF" w:themeColor="accent5"/>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styleId="GridTable4-Accent6">
    <w:name w:val="Grid Table 4 Accent 6"/>
    <w:basedOn w:val="TableNormal"/>
    <w:uiPriority w:val="49"/>
    <w:rsid w:val="00572222"/>
    <w:pPr>
      <w:spacing w:after="0" w:line="240" w:lineRule="auto"/>
    </w:pPr>
    <w:tblPr>
      <w:tblStyleRowBandSize w:val="1"/>
      <w:tblStyleColBandSize w:val="1"/>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insideV w:val="single" w:sz="4" w:space="0" w:color="FFFFFF" w:themeColor="accent6" w:themeTint="99"/>
      </w:tblBorders>
    </w:tblPr>
    <w:tblStylePr w:type="firstRow">
      <w:rPr>
        <w:b/>
        <w:bCs/>
        <w:color w:val="FFFFFF" w:themeColor="background1"/>
      </w:rPr>
      <w:tblPr/>
      <w:tcPr>
        <w:tcBorders>
          <w:top w:val="single" w:sz="4" w:space="0" w:color="FFFFFF" w:themeColor="accent6"/>
          <w:left w:val="single" w:sz="4" w:space="0" w:color="FFFFFF" w:themeColor="accent6"/>
          <w:bottom w:val="single" w:sz="4" w:space="0" w:color="FFFFFF" w:themeColor="accent6"/>
          <w:right w:val="single" w:sz="4" w:space="0" w:color="FFFFFF" w:themeColor="accent6"/>
          <w:insideH w:val="nil"/>
          <w:insideV w:val="nil"/>
        </w:tcBorders>
        <w:shd w:val="clear" w:color="auto" w:fill="FFFFFF" w:themeFill="accent6"/>
      </w:tcPr>
    </w:tblStylePr>
    <w:tblStylePr w:type="lastRow">
      <w:rPr>
        <w:b/>
        <w:bCs/>
      </w:rPr>
      <w:tblPr/>
      <w:tcPr>
        <w:tcBorders>
          <w:top w:val="double" w:sz="4" w:space="0" w:color="FFFFFF" w:themeColor="accent6"/>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styleId="GridTable5Dark">
    <w:name w:val="Grid Table 5 Dark"/>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C1C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1919"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1919"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1919"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1919" w:themeFill="accent1"/>
      </w:tcPr>
    </w:tblStylePr>
    <w:tblStylePr w:type="band1Vert">
      <w:tblPr/>
      <w:tcPr>
        <w:shd w:val="clear" w:color="auto" w:fill="D68484" w:themeFill="accent1" w:themeFillTint="66"/>
      </w:tcPr>
    </w:tblStylePr>
    <w:tblStylePr w:type="band1Horz">
      <w:tblPr/>
      <w:tcPr>
        <w:shd w:val="clear" w:color="auto" w:fill="D68484" w:themeFill="accent1" w:themeFillTint="66"/>
      </w:tcPr>
    </w:tblStylePr>
  </w:style>
  <w:style w:type="table" w:styleId="GridTable5Dark-Accent2">
    <w:name w:val="Grid Table 5 Dark Accent 2"/>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7E0"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D966"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D966"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D966"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D966" w:themeFill="accent2"/>
      </w:tcPr>
    </w:tblStylePr>
    <w:tblStylePr w:type="band1Vert">
      <w:tblPr/>
      <w:tcPr>
        <w:shd w:val="clear" w:color="auto" w:fill="FFEFC1" w:themeFill="accent2" w:themeFillTint="66"/>
      </w:tcPr>
    </w:tblStylePr>
    <w:tblStylePr w:type="band1Horz">
      <w:tblPr/>
      <w:tcPr>
        <w:shd w:val="clear" w:color="auto" w:fill="FFEFC1" w:themeFill="accent2" w:themeFillTint="66"/>
      </w:tcPr>
    </w:tblStylePr>
  </w:style>
  <w:style w:type="table" w:styleId="GridTable5Dark-Accent3">
    <w:name w:val="Grid Table 5 Dark Accent 3"/>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F5F2"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CDC1"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CDC1"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CDC1"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CDC1" w:themeFill="accent3"/>
      </w:tcPr>
    </w:tblStylePr>
    <w:tblStylePr w:type="band1Vert">
      <w:tblPr/>
      <w:tcPr>
        <w:shd w:val="clear" w:color="auto" w:fill="CEEBE6" w:themeFill="accent3" w:themeFillTint="66"/>
      </w:tcPr>
    </w:tblStylePr>
    <w:tblStylePr w:type="band1Horz">
      <w:tblPr/>
      <w:tcPr>
        <w:shd w:val="clear" w:color="auto" w:fill="CEEBE6" w:themeFill="accent3" w:themeFillTint="66"/>
      </w:tcPr>
    </w:tblStylePr>
  </w:style>
  <w:style w:type="table" w:styleId="GridTable5Dark-Accent4">
    <w:name w:val="Grid Table 5 Dark Accent 4"/>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8D6D6"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B3838"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B3838"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B3838"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B3838" w:themeFill="accent4"/>
      </w:tcPr>
    </w:tblStylePr>
    <w:tblStylePr w:type="band1Vert">
      <w:tblPr/>
      <w:tcPr>
        <w:shd w:val="clear" w:color="auto" w:fill="B2ADAD" w:themeFill="accent4" w:themeFillTint="66"/>
      </w:tcPr>
    </w:tblStylePr>
    <w:tblStylePr w:type="band1Horz">
      <w:tblPr/>
      <w:tcPr>
        <w:shd w:val="clear" w:color="auto" w:fill="B2ADAD" w:themeFill="accent4" w:themeFillTint="66"/>
      </w:tcPr>
    </w:tblStylePr>
  </w:style>
  <w:style w:type="table" w:styleId="GridTable5Dark-Accent5">
    <w:name w:val="Grid Table 5 Dark Accent 5"/>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FF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FFF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FFF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FFF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FFFF" w:themeFill="accent5"/>
      </w:tcPr>
    </w:tblStylePr>
    <w:tblStylePr w:type="band1Vert">
      <w:tblPr/>
      <w:tcPr>
        <w:shd w:val="clear" w:color="auto" w:fill="FFFFFF" w:themeFill="accent5" w:themeFillTint="66"/>
      </w:tcPr>
    </w:tblStylePr>
    <w:tblStylePr w:type="band1Horz">
      <w:tblPr/>
      <w:tcPr>
        <w:shd w:val="clear" w:color="auto" w:fill="FFFFFF" w:themeFill="accent5" w:themeFillTint="66"/>
      </w:tcPr>
    </w:tblStylePr>
  </w:style>
  <w:style w:type="table" w:styleId="GridTable5Dark-Accent6">
    <w:name w:val="Grid Table 5 Dark Accent 6"/>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FFF"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FFFF"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FFFF"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FFFF"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FFFF" w:themeFill="accent6"/>
      </w:tcPr>
    </w:tblStylePr>
    <w:tblStylePr w:type="band1Vert">
      <w:tblPr/>
      <w:tcPr>
        <w:shd w:val="clear" w:color="auto" w:fill="FFFFFF" w:themeFill="accent6" w:themeFillTint="66"/>
      </w:tcPr>
    </w:tblStylePr>
    <w:tblStylePr w:type="band1Horz">
      <w:tblPr/>
      <w:tcPr>
        <w:shd w:val="clear" w:color="auto" w:fill="FFFFFF" w:themeFill="accent6" w:themeFillTint="66"/>
      </w:tcPr>
    </w:tblStylePr>
  </w:style>
  <w:style w:type="table" w:styleId="GridTable6Colorful">
    <w:name w:val="Grid Table 6 Colorful"/>
    <w:basedOn w:val="TableNormal"/>
    <w:uiPriority w:val="51"/>
    <w:rsid w:val="00572222"/>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572222"/>
    <w:pPr>
      <w:spacing w:after="0" w:line="240" w:lineRule="auto"/>
    </w:pPr>
    <w:rPr>
      <w:color w:val="381212" w:themeColor="accent1" w:themeShade="BF"/>
    </w:rPr>
    <w:tblPr>
      <w:tblStyleRowBandSize w:val="1"/>
      <w:tblStyleColBandSize w:val="1"/>
      <w:tblBorders>
        <w:top w:val="single" w:sz="4" w:space="0" w:color="C14646" w:themeColor="accent1" w:themeTint="99"/>
        <w:left w:val="single" w:sz="4" w:space="0" w:color="C14646" w:themeColor="accent1" w:themeTint="99"/>
        <w:bottom w:val="single" w:sz="4" w:space="0" w:color="C14646" w:themeColor="accent1" w:themeTint="99"/>
        <w:right w:val="single" w:sz="4" w:space="0" w:color="C14646" w:themeColor="accent1" w:themeTint="99"/>
        <w:insideH w:val="single" w:sz="4" w:space="0" w:color="C14646" w:themeColor="accent1" w:themeTint="99"/>
        <w:insideV w:val="single" w:sz="4" w:space="0" w:color="C14646" w:themeColor="accent1" w:themeTint="99"/>
      </w:tblBorders>
    </w:tblPr>
    <w:tblStylePr w:type="firstRow">
      <w:rPr>
        <w:b/>
        <w:bCs/>
      </w:rPr>
      <w:tblPr/>
      <w:tcPr>
        <w:tcBorders>
          <w:bottom w:val="single" w:sz="12" w:space="0" w:color="C14646" w:themeColor="accent1" w:themeTint="99"/>
        </w:tcBorders>
      </w:tcPr>
    </w:tblStylePr>
    <w:tblStylePr w:type="lastRow">
      <w:rPr>
        <w:b/>
        <w:bCs/>
      </w:rPr>
      <w:tblPr/>
      <w:tcPr>
        <w:tcBorders>
          <w:top w:val="double" w:sz="4" w:space="0" w:color="C14646" w:themeColor="accent1" w:themeTint="99"/>
        </w:tcBorders>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styleId="GridTable6Colorful-Accent2">
    <w:name w:val="Grid Table 6 Colorful Accent 2"/>
    <w:basedOn w:val="TableNormal"/>
    <w:uiPriority w:val="51"/>
    <w:rsid w:val="00572222"/>
    <w:pPr>
      <w:spacing w:after="0" w:line="240" w:lineRule="auto"/>
    </w:pPr>
    <w:rPr>
      <w:color w:val="FFC20C" w:themeColor="accent2" w:themeShade="BF"/>
    </w:rPr>
    <w:tblPr>
      <w:tblStyleRowBandSize w:val="1"/>
      <w:tblStyleColBandSize w:val="1"/>
      <w:tblBorders>
        <w:top w:val="single" w:sz="4" w:space="0" w:color="FFE7A3" w:themeColor="accent2" w:themeTint="99"/>
        <w:left w:val="single" w:sz="4" w:space="0" w:color="FFE7A3" w:themeColor="accent2" w:themeTint="99"/>
        <w:bottom w:val="single" w:sz="4" w:space="0" w:color="FFE7A3" w:themeColor="accent2" w:themeTint="99"/>
        <w:right w:val="single" w:sz="4" w:space="0" w:color="FFE7A3" w:themeColor="accent2" w:themeTint="99"/>
        <w:insideH w:val="single" w:sz="4" w:space="0" w:color="FFE7A3" w:themeColor="accent2" w:themeTint="99"/>
        <w:insideV w:val="single" w:sz="4" w:space="0" w:color="FFE7A3" w:themeColor="accent2" w:themeTint="99"/>
      </w:tblBorders>
    </w:tblPr>
    <w:tblStylePr w:type="firstRow">
      <w:rPr>
        <w:b/>
        <w:bCs/>
      </w:rPr>
      <w:tblPr/>
      <w:tcPr>
        <w:tcBorders>
          <w:bottom w:val="single" w:sz="12" w:space="0" w:color="FFE7A3" w:themeColor="accent2" w:themeTint="99"/>
        </w:tcBorders>
      </w:tcPr>
    </w:tblStylePr>
    <w:tblStylePr w:type="lastRow">
      <w:rPr>
        <w:b/>
        <w:bCs/>
      </w:rPr>
      <w:tblPr/>
      <w:tcPr>
        <w:tcBorders>
          <w:top w:val="double" w:sz="4" w:space="0" w:color="FFE7A3" w:themeColor="accent2" w:themeTint="99"/>
        </w:tcBorders>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styleId="GridTable6Colorful-Accent3">
    <w:name w:val="Grid Table 6 Colorful Accent 3"/>
    <w:basedOn w:val="TableNormal"/>
    <w:uiPriority w:val="51"/>
    <w:rsid w:val="00572222"/>
    <w:pPr>
      <w:spacing w:after="0" w:line="240" w:lineRule="auto"/>
    </w:pPr>
    <w:rPr>
      <w:color w:val="49B3A1" w:themeColor="accent3" w:themeShade="BF"/>
    </w:rPr>
    <w:tblPr>
      <w:tblStyleRowBandSize w:val="1"/>
      <w:tblStyleColBandSize w:val="1"/>
      <w:tblBorders>
        <w:top w:val="single" w:sz="4" w:space="0" w:color="B5E1D9" w:themeColor="accent3" w:themeTint="99"/>
        <w:left w:val="single" w:sz="4" w:space="0" w:color="B5E1D9" w:themeColor="accent3" w:themeTint="99"/>
        <w:bottom w:val="single" w:sz="4" w:space="0" w:color="B5E1D9" w:themeColor="accent3" w:themeTint="99"/>
        <w:right w:val="single" w:sz="4" w:space="0" w:color="B5E1D9" w:themeColor="accent3" w:themeTint="99"/>
        <w:insideH w:val="single" w:sz="4" w:space="0" w:color="B5E1D9" w:themeColor="accent3" w:themeTint="99"/>
        <w:insideV w:val="single" w:sz="4" w:space="0" w:color="B5E1D9" w:themeColor="accent3" w:themeTint="99"/>
      </w:tblBorders>
    </w:tblPr>
    <w:tblStylePr w:type="firstRow">
      <w:rPr>
        <w:b/>
        <w:bCs/>
      </w:rPr>
      <w:tblPr/>
      <w:tcPr>
        <w:tcBorders>
          <w:bottom w:val="single" w:sz="12" w:space="0" w:color="B5E1D9" w:themeColor="accent3" w:themeTint="99"/>
        </w:tcBorders>
      </w:tcPr>
    </w:tblStylePr>
    <w:tblStylePr w:type="lastRow">
      <w:rPr>
        <w:b/>
        <w:bCs/>
      </w:rPr>
      <w:tblPr/>
      <w:tcPr>
        <w:tcBorders>
          <w:top w:val="double" w:sz="4" w:space="0" w:color="B5E1D9" w:themeColor="accent3" w:themeTint="99"/>
        </w:tcBorders>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styleId="GridTable6Colorful-Accent4">
    <w:name w:val="Grid Table 6 Colorful Accent 4"/>
    <w:basedOn w:val="TableNormal"/>
    <w:uiPriority w:val="51"/>
    <w:rsid w:val="00572222"/>
    <w:pPr>
      <w:spacing w:after="0" w:line="240" w:lineRule="auto"/>
    </w:pPr>
    <w:rPr>
      <w:color w:val="2C2A2A" w:themeColor="accent4" w:themeShade="BF"/>
    </w:rPr>
    <w:tblPr>
      <w:tblStyleRowBandSize w:val="1"/>
      <w:tblStyleColBandSize w:val="1"/>
      <w:tblBorders>
        <w:top w:val="single" w:sz="4" w:space="0" w:color="8B8585" w:themeColor="accent4" w:themeTint="99"/>
        <w:left w:val="single" w:sz="4" w:space="0" w:color="8B8585" w:themeColor="accent4" w:themeTint="99"/>
        <w:bottom w:val="single" w:sz="4" w:space="0" w:color="8B8585" w:themeColor="accent4" w:themeTint="99"/>
        <w:right w:val="single" w:sz="4" w:space="0" w:color="8B8585" w:themeColor="accent4" w:themeTint="99"/>
        <w:insideH w:val="single" w:sz="4" w:space="0" w:color="8B8585" w:themeColor="accent4" w:themeTint="99"/>
        <w:insideV w:val="single" w:sz="4" w:space="0" w:color="8B8585" w:themeColor="accent4" w:themeTint="99"/>
      </w:tblBorders>
    </w:tblPr>
    <w:tblStylePr w:type="firstRow">
      <w:rPr>
        <w:b/>
        <w:bCs/>
      </w:rPr>
      <w:tblPr/>
      <w:tcPr>
        <w:tcBorders>
          <w:bottom w:val="single" w:sz="12" w:space="0" w:color="8B8585" w:themeColor="accent4" w:themeTint="99"/>
        </w:tcBorders>
      </w:tcPr>
    </w:tblStylePr>
    <w:tblStylePr w:type="lastRow">
      <w:rPr>
        <w:b/>
        <w:bCs/>
      </w:rPr>
      <w:tblPr/>
      <w:tcPr>
        <w:tcBorders>
          <w:top w:val="double" w:sz="4" w:space="0" w:color="8B8585" w:themeColor="accent4" w:themeTint="99"/>
        </w:tcBorders>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styleId="GridTable6Colorful-Accent5">
    <w:name w:val="Grid Table 6 Colorful Accent 5"/>
    <w:basedOn w:val="TableNormal"/>
    <w:uiPriority w:val="51"/>
    <w:rsid w:val="00572222"/>
    <w:pPr>
      <w:spacing w:after="0" w:line="240" w:lineRule="auto"/>
    </w:pPr>
    <w:rPr>
      <w:color w:val="BFBFBF" w:themeColor="accent5" w:themeShade="BF"/>
    </w:rPr>
    <w:tblPr>
      <w:tblStyleRowBandSize w:val="1"/>
      <w:tblStyleColBandSize w:val="1"/>
      <w:tblBorders>
        <w:top w:val="single" w:sz="4" w:space="0" w:color="FFFFFF" w:themeColor="accent5" w:themeTint="99"/>
        <w:left w:val="single" w:sz="4" w:space="0" w:color="FFFFFF" w:themeColor="accent5" w:themeTint="99"/>
        <w:bottom w:val="single" w:sz="4" w:space="0" w:color="FFFFFF" w:themeColor="accent5" w:themeTint="99"/>
        <w:right w:val="single" w:sz="4" w:space="0" w:color="FFFFFF" w:themeColor="accent5" w:themeTint="99"/>
        <w:insideH w:val="single" w:sz="4" w:space="0" w:color="FFFFFF" w:themeColor="accent5" w:themeTint="99"/>
        <w:insideV w:val="single" w:sz="4" w:space="0" w:color="FFFFFF" w:themeColor="accent5" w:themeTint="99"/>
      </w:tblBorders>
    </w:tblPr>
    <w:tblStylePr w:type="firstRow">
      <w:rPr>
        <w:b/>
        <w:bCs/>
      </w:rPr>
      <w:tblPr/>
      <w:tcPr>
        <w:tcBorders>
          <w:bottom w:val="single" w:sz="12" w:space="0" w:color="FFFFFF" w:themeColor="accent5" w:themeTint="99"/>
        </w:tcBorders>
      </w:tcPr>
    </w:tblStylePr>
    <w:tblStylePr w:type="lastRow">
      <w:rPr>
        <w:b/>
        <w:bCs/>
      </w:rPr>
      <w:tblPr/>
      <w:tcPr>
        <w:tcBorders>
          <w:top w:val="double" w:sz="4" w:space="0" w:color="FFFFFF" w:themeColor="accent5" w:themeTint="99"/>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styleId="GridTable6Colorful-Accent6">
    <w:name w:val="Grid Table 6 Colorful Accent 6"/>
    <w:basedOn w:val="TableNormal"/>
    <w:uiPriority w:val="51"/>
    <w:rsid w:val="00572222"/>
    <w:pPr>
      <w:spacing w:after="0" w:line="240" w:lineRule="auto"/>
    </w:pPr>
    <w:rPr>
      <w:color w:val="BFBFBF" w:themeColor="accent6" w:themeShade="BF"/>
    </w:rPr>
    <w:tblPr>
      <w:tblStyleRowBandSize w:val="1"/>
      <w:tblStyleColBandSize w:val="1"/>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insideV w:val="single" w:sz="4" w:space="0" w:color="FFFFFF" w:themeColor="accent6" w:themeTint="99"/>
      </w:tblBorders>
    </w:tblPr>
    <w:tblStylePr w:type="firstRow">
      <w:rPr>
        <w:b/>
        <w:bCs/>
      </w:rPr>
      <w:tblPr/>
      <w:tcPr>
        <w:tcBorders>
          <w:bottom w:val="single" w:sz="12" w:space="0" w:color="FFFFFF" w:themeColor="accent6" w:themeTint="99"/>
        </w:tcBorders>
      </w:tcPr>
    </w:tblStylePr>
    <w:tblStylePr w:type="lastRow">
      <w:rPr>
        <w:b/>
        <w:bCs/>
      </w:rPr>
      <w:tblPr/>
      <w:tcPr>
        <w:tcBorders>
          <w:top w:val="double" w:sz="4" w:space="0" w:color="FFFFFF" w:themeColor="accent6" w:themeTint="99"/>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styleId="GridTable7Colorful">
    <w:name w:val="Grid Table 7 Colorful"/>
    <w:basedOn w:val="TableNormal"/>
    <w:uiPriority w:val="52"/>
    <w:rsid w:val="00572222"/>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572222"/>
    <w:pPr>
      <w:spacing w:after="0" w:line="240" w:lineRule="auto"/>
    </w:pPr>
    <w:rPr>
      <w:color w:val="381212" w:themeColor="accent1" w:themeShade="BF"/>
    </w:rPr>
    <w:tblPr>
      <w:tblStyleRowBandSize w:val="1"/>
      <w:tblStyleColBandSize w:val="1"/>
      <w:tblBorders>
        <w:top w:val="single" w:sz="4" w:space="0" w:color="C14646" w:themeColor="accent1" w:themeTint="99"/>
        <w:left w:val="single" w:sz="4" w:space="0" w:color="C14646" w:themeColor="accent1" w:themeTint="99"/>
        <w:bottom w:val="single" w:sz="4" w:space="0" w:color="C14646" w:themeColor="accent1" w:themeTint="99"/>
        <w:right w:val="single" w:sz="4" w:space="0" w:color="C14646" w:themeColor="accent1" w:themeTint="99"/>
        <w:insideH w:val="single" w:sz="4" w:space="0" w:color="C14646" w:themeColor="accent1" w:themeTint="99"/>
        <w:insideV w:val="single" w:sz="4" w:space="0" w:color="C14646"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C1C1" w:themeFill="accent1" w:themeFillTint="33"/>
      </w:tcPr>
    </w:tblStylePr>
    <w:tblStylePr w:type="band1Horz">
      <w:tblPr/>
      <w:tcPr>
        <w:shd w:val="clear" w:color="auto" w:fill="EAC1C1" w:themeFill="accent1" w:themeFillTint="33"/>
      </w:tcPr>
    </w:tblStylePr>
    <w:tblStylePr w:type="neCell">
      <w:tblPr/>
      <w:tcPr>
        <w:tcBorders>
          <w:bottom w:val="single" w:sz="4" w:space="0" w:color="C14646" w:themeColor="accent1" w:themeTint="99"/>
        </w:tcBorders>
      </w:tcPr>
    </w:tblStylePr>
    <w:tblStylePr w:type="nwCell">
      <w:tblPr/>
      <w:tcPr>
        <w:tcBorders>
          <w:bottom w:val="single" w:sz="4" w:space="0" w:color="C14646" w:themeColor="accent1" w:themeTint="99"/>
        </w:tcBorders>
      </w:tcPr>
    </w:tblStylePr>
    <w:tblStylePr w:type="seCell">
      <w:tblPr/>
      <w:tcPr>
        <w:tcBorders>
          <w:top w:val="single" w:sz="4" w:space="0" w:color="C14646" w:themeColor="accent1" w:themeTint="99"/>
        </w:tcBorders>
      </w:tcPr>
    </w:tblStylePr>
    <w:tblStylePr w:type="swCell">
      <w:tblPr/>
      <w:tcPr>
        <w:tcBorders>
          <w:top w:val="single" w:sz="4" w:space="0" w:color="C14646" w:themeColor="accent1" w:themeTint="99"/>
        </w:tcBorders>
      </w:tcPr>
    </w:tblStylePr>
  </w:style>
  <w:style w:type="table" w:styleId="GridTable7Colorful-Accent2">
    <w:name w:val="Grid Table 7 Colorful Accent 2"/>
    <w:basedOn w:val="TableNormal"/>
    <w:uiPriority w:val="52"/>
    <w:rsid w:val="00572222"/>
    <w:pPr>
      <w:spacing w:after="0" w:line="240" w:lineRule="auto"/>
    </w:pPr>
    <w:rPr>
      <w:color w:val="FFC20C" w:themeColor="accent2" w:themeShade="BF"/>
    </w:rPr>
    <w:tblPr>
      <w:tblStyleRowBandSize w:val="1"/>
      <w:tblStyleColBandSize w:val="1"/>
      <w:tblBorders>
        <w:top w:val="single" w:sz="4" w:space="0" w:color="FFE7A3" w:themeColor="accent2" w:themeTint="99"/>
        <w:left w:val="single" w:sz="4" w:space="0" w:color="FFE7A3" w:themeColor="accent2" w:themeTint="99"/>
        <w:bottom w:val="single" w:sz="4" w:space="0" w:color="FFE7A3" w:themeColor="accent2" w:themeTint="99"/>
        <w:right w:val="single" w:sz="4" w:space="0" w:color="FFE7A3" w:themeColor="accent2" w:themeTint="99"/>
        <w:insideH w:val="single" w:sz="4" w:space="0" w:color="FFE7A3" w:themeColor="accent2" w:themeTint="99"/>
        <w:insideV w:val="single" w:sz="4" w:space="0" w:color="FFE7A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7E0" w:themeFill="accent2" w:themeFillTint="33"/>
      </w:tcPr>
    </w:tblStylePr>
    <w:tblStylePr w:type="band1Horz">
      <w:tblPr/>
      <w:tcPr>
        <w:shd w:val="clear" w:color="auto" w:fill="FFF7E0" w:themeFill="accent2" w:themeFillTint="33"/>
      </w:tcPr>
    </w:tblStylePr>
    <w:tblStylePr w:type="neCell">
      <w:tblPr/>
      <w:tcPr>
        <w:tcBorders>
          <w:bottom w:val="single" w:sz="4" w:space="0" w:color="FFE7A3" w:themeColor="accent2" w:themeTint="99"/>
        </w:tcBorders>
      </w:tcPr>
    </w:tblStylePr>
    <w:tblStylePr w:type="nwCell">
      <w:tblPr/>
      <w:tcPr>
        <w:tcBorders>
          <w:bottom w:val="single" w:sz="4" w:space="0" w:color="FFE7A3" w:themeColor="accent2" w:themeTint="99"/>
        </w:tcBorders>
      </w:tcPr>
    </w:tblStylePr>
    <w:tblStylePr w:type="seCell">
      <w:tblPr/>
      <w:tcPr>
        <w:tcBorders>
          <w:top w:val="single" w:sz="4" w:space="0" w:color="FFE7A3" w:themeColor="accent2" w:themeTint="99"/>
        </w:tcBorders>
      </w:tcPr>
    </w:tblStylePr>
    <w:tblStylePr w:type="swCell">
      <w:tblPr/>
      <w:tcPr>
        <w:tcBorders>
          <w:top w:val="single" w:sz="4" w:space="0" w:color="FFE7A3" w:themeColor="accent2" w:themeTint="99"/>
        </w:tcBorders>
      </w:tcPr>
    </w:tblStylePr>
  </w:style>
  <w:style w:type="table" w:styleId="GridTable7Colorful-Accent3">
    <w:name w:val="Grid Table 7 Colorful Accent 3"/>
    <w:basedOn w:val="TableNormal"/>
    <w:uiPriority w:val="52"/>
    <w:rsid w:val="00572222"/>
    <w:pPr>
      <w:spacing w:after="0" w:line="240" w:lineRule="auto"/>
    </w:pPr>
    <w:rPr>
      <w:color w:val="49B3A1" w:themeColor="accent3" w:themeShade="BF"/>
    </w:rPr>
    <w:tblPr>
      <w:tblStyleRowBandSize w:val="1"/>
      <w:tblStyleColBandSize w:val="1"/>
      <w:tblBorders>
        <w:top w:val="single" w:sz="4" w:space="0" w:color="B5E1D9" w:themeColor="accent3" w:themeTint="99"/>
        <w:left w:val="single" w:sz="4" w:space="0" w:color="B5E1D9" w:themeColor="accent3" w:themeTint="99"/>
        <w:bottom w:val="single" w:sz="4" w:space="0" w:color="B5E1D9" w:themeColor="accent3" w:themeTint="99"/>
        <w:right w:val="single" w:sz="4" w:space="0" w:color="B5E1D9" w:themeColor="accent3" w:themeTint="99"/>
        <w:insideH w:val="single" w:sz="4" w:space="0" w:color="B5E1D9" w:themeColor="accent3" w:themeTint="99"/>
        <w:insideV w:val="single" w:sz="4" w:space="0" w:color="B5E1D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F5F2" w:themeFill="accent3" w:themeFillTint="33"/>
      </w:tcPr>
    </w:tblStylePr>
    <w:tblStylePr w:type="band1Horz">
      <w:tblPr/>
      <w:tcPr>
        <w:shd w:val="clear" w:color="auto" w:fill="E6F5F2" w:themeFill="accent3" w:themeFillTint="33"/>
      </w:tcPr>
    </w:tblStylePr>
    <w:tblStylePr w:type="neCell">
      <w:tblPr/>
      <w:tcPr>
        <w:tcBorders>
          <w:bottom w:val="single" w:sz="4" w:space="0" w:color="B5E1D9" w:themeColor="accent3" w:themeTint="99"/>
        </w:tcBorders>
      </w:tcPr>
    </w:tblStylePr>
    <w:tblStylePr w:type="nwCell">
      <w:tblPr/>
      <w:tcPr>
        <w:tcBorders>
          <w:bottom w:val="single" w:sz="4" w:space="0" w:color="B5E1D9" w:themeColor="accent3" w:themeTint="99"/>
        </w:tcBorders>
      </w:tcPr>
    </w:tblStylePr>
    <w:tblStylePr w:type="seCell">
      <w:tblPr/>
      <w:tcPr>
        <w:tcBorders>
          <w:top w:val="single" w:sz="4" w:space="0" w:color="B5E1D9" w:themeColor="accent3" w:themeTint="99"/>
        </w:tcBorders>
      </w:tcPr>
    </w:tblStylePr>
    <w:tblStylePr w:type="swCell">
      <w:tblPr/>
      <w:tcPr>
        <w:tcBorders>
          <w:top w:val="single" w:sz="4" w:space="0" w:color="B5E1D9" w:themeColor="accent3" w:themeTint="99"/>
        </w:tcBorders>
      </w:tcPr>
    </w:tblStylePr>
  </w:style>
  <w:style w:type="table" w:styleId="GridTable7Colorful-Accent4">
    <w:name w:val="Grid Table 7 Colorful Accent 4"/>
    <w:basedOn w:val="TableNormal"/>
    <w:uiPriority w:val="52"/>
    <w:rsid w:val="00572222"/>
    <w:pPr>
      <w:spacing w:after="0" w:line="240" w:lineRule="auto"/>
    </w:pPr>
    <w:rPr>
      <w:color w:val="2C2A2A" w:themeColor="accent4" w:themeShade="BF"/>
    </w:rPr>
    <w:tblPr>
      <w:tblStyleRowBandSize w:val="1"/>
      <w:tblStyleColBandSize w:val="1"/>
      <w:tblBorders>
        <w:top w:val="single" w:sz="4" w:space="0" w:color="8B8585" w:themeColor="accent4" w:themeTint="99"/>
        <w:left w:val="single" w:sz="4" w:space="0" w:color="8B8585" w:themeColor="accent4" w:themeTint="99"/>
        <w:bottom w:val="single" w:sz="4" w:space="0" w:color="8B8585" w:themeColor="accent4" w:themeTint="99"/>
        <w:right w:val="single" w:sz="4" w:space="0" w:color="8B8585" w:themeColor="accent4" w:themeTint="99"/>
        <w:insideH w:val="single" w:sz="4" w:space="0" w:color="8B8585" w:themeColor="accent4" w:themeTint="99"/>
        <w:insideV w:val="single" w:sz="4" w:space="0" w:color="8B8585"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8D6D6" w:themeFill="accent4" w:themeFillTint="33"/>
      </w:tcPr>
    </w:tblStylePr>
    <w:tblStylePr w:type="band1Horz">
      <w:tblPr/>
      <w:tcPr>
        <w:shd w:val="clear" w:color="auto" w:fill="D8D6D6" w:themeFill="accent4" w:themeFillTint="33"/>
      </w:tcPr>
    </w:tblStylePr>
    <w:tblStylePr w:type="neCell">
      <w:tblPr/>
      <w:tcPr>
        <w:tcBorders>
          <w:bottom w:val="single" w:sz="4" w:space="0" w:color="8B8585" w:themeColor="accent4" w:themeTint="99"/>
        </w:tcBorders>
      </w:tcPr>
    </w:tblStylePr>
    <w:tblStylePr w:type="nwCell">
      <w:tblPr/>
      <w:tcPr>
        <w:tcBorders>
          <w:bottom w:val="single" w:sz="4" w:space="0" w:color="8B8585" w:themeColor="accent4" w:themeTint="99"/>
        </w:tcBorders>
      </w:tcPr>
    </w:tblStylePr>
    <w:tblStylePr w:type="seCell">
      <w:tblPr/>
      <w:tcPr>
        <w:tcBorders>
          <w:top w:val="single" w:sz="4" w:space="0" w:color="8B8585" w:themeColor="accent4" w:themeTint="99"/>
        </w:tcBorders>
      </w:tcPr>
    </w:tblStylePr>
    <w:tblStylePr w:type="swCell">
      <w:tblPr/>
      <w:tcPr>
        <w:tcBorders>
          <w:top w:val="single" w:sz="4" w:space="0" w:color="8B8585" w:themeColor="accent4" w:themeTint="99"/>
        </w:tcBorders>
      </w:tcPr>
    </w:tblStylePr>
  </w:style>
  <w:style w:type="table" w:styleId="GridTable7Colorful-Accent5">
    <w:name w:val="Grid Table 7 Colorful Accent 5"/>
    <w:basedOn w:val="TableNormal"/>
    <w:uiPriority w:val="52"/>
    <w:rsid w:val="00572222"/>
    <w:pPr>
      <w:spacing w:after="0" w:line="240" w:lineRule="auto"/>
    </w:pPr>
    <w:rPr>
      <w:color w:val="BFBFBF" w:themeColor="accent5" w:themeShade="BF"/>
    </w:rPr>
    <w:tblPr>
      <w:tblStyleRowBandSize w:val="1"/>
      <w:tblStyleColBandSize w:val="1"/>
      <w:tblBorders>
        <w:top w:val="single" w:sz="4" w:space="0" w:color="FFFFFF" w:themeColor="accent5" w:themeTint="99"/>
        <w:left w:val="single" w:sz="4" w:space="0" w:color="FFFFFF" w:themeColor="accent5" w:themeTint="99"/>
        <w:bottom w:val="single" w:sz="4" w:space="0" w:color="FFFFFF" w:themeColor="accent5" w:themeTint="99"/>
        <w:right w:val="single" w:sz="4" w:space="0" w:color="FFFFFF" w:themeColor="accent5" w:themeTint="99"/>
        <w:insideH w:val="single" w:sz="4" w:space="0" w:color="FFFFFF" w:themeColor="accent5" w:themeTint="99"/>
        <w:insideV w:val="single" w:sz="4" w:space="0" w:color="FFFFF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FFF" w:themeFill="accent5" w:themeFillTint="33"/>
      </w:tcPr>
    </w:tblStylePr>
    <w:tblStylePr w:type="band1Horz">
      <w:tblPr/>
      <w:tcPr>
        <w:shd w:val="clear" w:color="auto" w:fill="FFFFFF" w:themeFill="accent5" w:themeFillTint="33"/>
      </w:tcPr>
    </w:tblStylePr>
    <w:tblStylePr w:type="neCell">
      <w:tblPr/>
      <w:tcPr>
        <w:tcBorders>
          <w:bottom w:val="single" w:sz="4" w:space="0" w:color="FFFFFF" w:themeColor="accent5" w:themeTint="99"/>
        </w:tcBorders>
      </w:tcPr>
    </w:tblStylePr>
    <w:tblStylePr w:type="nwCell">
      <w:tblPr/>
      <w:tcPr>
        <w:tcBorders>
          <w:bottom w:val="single" w:sz="4" w:space="0" w:color="FFFFFF" w:themeColor="accent5" w:themeTint="99"/>
        </w:tcBorders>
      </w:tcPr>
    </w:tblStylePr>
    <w:tblStylePr w:type="seCell">
      <w:tblPr/>
      <w:tcPr>
        <w:tcBorders>
          <w:top w:val="single" w:sz="4" w:space="0" w:color="FFFFFF" w:themeColor="accent5" w:themeTint="99"/>
        </w:tcBorders>
      </w:tcPr>
    </w:tblStylePr>
    <w:tblStylePr w:type="swCell">
      <w:tblPr/>
      <w:tcPr>
        <w:tcBorders>
          <w:top w:val="single" w:sz="4" w:space="0" w:color="FFFFFF" w:themeColor="accent5" w:themeTint="99"/>
        </w:tcBorders>
      </w:tcPr>
    </w:tblStylePr>
  </w:style>
  <w:style w:type="table" w:styleId="GridTable7Colorful-Accent6">
    <w:name w:val="Grid Table 7 Colorful Accent 6"/>
    <w:basedOn w:val="TableNormal"/>
    <w:uiPriority w:val="52"/>
    <w:rsid w:val="00572222"/>
    <w:pPr>
      <w:spacing w:after="0" w:line="240" w:lineRule="auto"/>
    </w:pPr>
    <w:rPr>
      <w:color w:val="BFBFBF" w:themeColor="accent6" w:themeShade="BF"/>
    </w:rPr>
    <w:tblPr>
      <w:tblStyleRowBandSize w:val="1"/>
      <w:tblStyleColBandSize w:val="1"/>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insideV w:val="single" w:sz="4" w:space="0" w:color="FFFFF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FFF" w:themeFill="accent6" w:themeFillTint="33"/>
      </w:tcPr>
    </w:tblStylePr>
    <w:tblStylePr w:type="band1Horz">
      <w:tblPr/>
      <w:tcPr>
        <w:shd w:val="clear" w:color="auto" w:fill="FFFFFF" w:themeFill="accent6" w:themeFillTint="33"/>
      </w:tcPr>
    </w:tblStylePr>
    <w:tblStylePr w:type="neCell">
      <w:tblPr/>
      <w:tcPr>
        <w:tcBorders>
          <w:bottom w:val="single" w:sz="4" w:space="0" w:color="FFFFFF" w:themeColor="accent6" w:themeTint="99"/>
        </w:tcBorders>
      </w:tcPr>
    </w:tblStylePr>
    <w:tblStylePr w:type="nwCell">
      <w:tblPr/>
      <w:tcPr>
        <w:tcBorders>
          <w:bottom w:val="single" w:sz="4" w:space="0" w:color="FFFFFF" w:themeColor="accent6" w:themeTint="99"/>
        </w:tcBorders>
      </w:tcPr>
    </w:tblStylePr>
    <w:tblStylePr w:type="seCell">
      <w:tblPr/>
      <w:tcPr>
        <w:tcBorders>
          <w:top w:val="single" w:sz="4" w:space="0" w:color="FFFFFF" w:themeColor="accent6" w:themeTint="99"/>
        </w:tcBorders>
      </w:tcPr>
    </w:tblStylePr>
    <w:tblStylePr w:type="swCell">
      <w:tblPr/>
      <w:tcPr>
        <w:tcBorders>
          <w:top w:val="single" w:sz="4" w:space="0" w:color="FFFFFF" w:themeColor="accent6" w:themeTint="99"/>
        </w:tcBorders>
      </w:tcPr>
    </w:tblStylePr>
  </w:style>
  <w:style w:type="character" w:customStyle="1" w:styleId="Heading3Char">
    <w:name w:val="Heading 3 Char"/>
    <w:basedOn w:val="DefaultParagraphFont"/>
    <w:link w:val="Heading3"/>
    <w:uiPriority w:val="9"/>
    <w:semiHidden/>
    <w:rsid w:val="00572222"/>
    <w:rPr>
      <w:rFonts w:asciiTheme="majorHAnsi" w:eastAsiaTheme="majorEastAsia" w:hAnsiTheme="majorHAnsi" w:cstheme="majorBidi"/>
      <w:color w:val="250C0C" w:themeColor="accent1" w:themeShade="7F"/>
      <w:kern w:val="16"/>
      <w:sz w:val="24"/>
      <w:szCs w:val="24"/>
      <w14:ligatures w14:val="standardContextual"/>
      <w14:numForm w14:val="oldStyle"/>
      <w14:numSpacing w14:val="proportional"/>
      <w14:cntxtAlts/>
    </w:rPr>
  </w:style>
  <w:style w:type="character" w:customStyle="1" w:styleId="Heading4Char">
    <w:name w:val="Heading 4 Char"/>
    <w:basedOn w:val="DefaultParagraphFont"/>
    <w:link w:val="Heading4"/>
    <w:uiPriority w:val="9"/>
    <w:semiHidden/>
    <w:rsid w:val="00572222"/>
    <w:rPr>
      <w:rFonts w:asciiTheme="majorHAnsi" w:eastAsiaTheme="majorEastAsia" w:hAnsiTheme="majorHAnsi" w:cstheme="majorBidi"/>
      <w:i/>
      <w:iCs/>
      <w:color w:val="381212" w:themeColor="accent1" w:themeShade="BF"/>
      <w:kern w:val="16"/>
      <w:sz w:val="22"/>
      <w14:ligatures w14:val="standardContextual"/>
      <w14:numForm w14:val="oldStyle"/>
      <w14:numSpacing w14:val="proportional"/>
      <w14:cntxtAlts/>
    </w:rPr>
  </w:style>
  <w:style w:type="character" w:customStyle="1" w:styleId="Heading5Char">
    <w:name w:val="Heading 5 Char"/>
    <w:basedOn w:val="DefaultParagraphFont"/>
    <w:link w:val="Heading5"/>
    <w:uiPriority w:val="9"/>
    <w:semiHidden/>
    <w:rsid w:val="00572222"/>
    <w:rPr>
      <w:rFonts w:asciiTheme="majorHAnsi" w:eastAsiaTheme="majorEastAsia" w:hAnsiTheme="majorHAnsi" w:cstheme="majorBidi"/>
      <w:color w:val="381212" w:themeColor="accent1" w:themeShade="BF"/>
      <w:kern w:val="16"/>
      <w:sz w:val="22"/>
      <w14:ligatures w14:val="standardContextual"/>
      <w14:numForm w14:val="oldStyle"/>
      <w14:numSpacing w14:val="proportional"/>
      <w14:cntxtAlts/>
    </w:rPr>
  </w:style>
  <w:style w:type="character" w:customStyle="1" w:styleId="Heading6Char">
    <w:name w:val="Heading 6 Char"/>
    <w:basedOn w:val="DefaultParagraphFont"/>
    <w:link w:val="Heading6"/>
    <w:uiPriority w:val="9"/>
    <w:semiHidden/>
    <w:rsid w:val="00572222"/>
    <w:rPr>
      <w:rFonts w:asciiTheme="majorHAnsi" w:eastAsiaTheme="majorEastAsia" w:hAnsiTheme="majorHAnsi" w:cstheme="majorBidi"/>
      <w:color w:val="250C0C" w:themeColor="accent1" w:themeShade="7F"/>
      <w:kern w:val="16"/>
      <w:sz w:val="22"/>
      <w14:ligatures w14:val="standardContextual"/>
      <w14:numForm w14:val="oldStyle"/>
      <w14:numSpacing w14:val="proportional"/>
      <w14:cntxtAlts/>
    </w:rPr>
  </w:style>
  <w:style w:type="character" w:customStyle="1" w:styleId="Heading7Char">
    <w:name w:val="Heading 7 Char"/>
    <w:basedOn w:val="DefaultParagraphFont"/>
    <w:link w:val="Heading7"/>
    <w:uiPriority w:val="9"/>
    <w:semiHidden/>
    <w:rsid w:val="00572222"/>
    <w:rPr>
      <w:rFonts w:asciiTheme="majorHAnsi" w:eastAsiaTheme="majorEastAsia" w:hAnsiTheme="majorHAnsi" w:cstheme="majorBidi"/>
      <w:i/>
      <w:iCs/>
      <w:color w:val="250C0C" w:themeColor="accent1" w:themeShade="7F"/>
      <w:kern w:val="16"/>
      <w:sz w:val="22"/>
      <w14:ligatures w14:val="standardContextual"/>
      <w14:numForm w14:val="oldStyle"/>
      <w14:numSpacing w14:val="proportional"/>
      <w14:cntxtAlts/>
    </w:rPr>
  </w:style>
  <w:style w:type="character" w:customStyle="1" w:styleId="Heading8Char">
    <w:name w:val="Heading 8 Char"/>
    <w:basedOn w:val="DefaultParagraphFont"/>
    <w:link w:val="Heading8"/>
    <w:uiPriority w:val="9"/>
    <w:semiHidden/>
    <w:rsid w:val="00572222"/>
    <w:rPr>
      <w:rFonts w:asciiTheme="majorHAnsi" w:eastAsiaTheme="majorEastAsia" w:hAnsiTheme="majorHAnsi" w:cstheme="majorBidi"/>
      <w:color w:val="272727" w:themeColor="text1" w:themeTint="D8"/>
      <w:kern w:val="16"/>
      <w:sz w:val="22"/>
      <w:szCs w:val="21"/>
      <w14:ligatures w14:val="standardContextual"/>
      <w14:numForm w14:val="oldStyle"/>
      <w14:numSpacing w14:val="proportional"/>
      <w14:cntxtAlts/>
    </w:rPr>
  </w:style>
  <w:style w:type="character" w:customStyle="1" w:styleId="Heading9Char">
    <w:name w:val="Heading 9 Char"/>
    <w:basedOn w:val="DefaultParagraphFont"/>
    <w:link w:val="Heading9"/>
    <w:uiPriority w:val="9"/>
    <w:semiHidden/>
    <w:rsid w:val="00572222"/>
    <w:rPr>
      <w:rFonts w:asciiTheme="majorHAnsi" w:eastAsiaTheme="majorEastAsia" w:hAnsiTheme="majorHAnsi" w:cstheme="majorBidi"/>
      <w:i/>
      <w:iCs/>
      <w:color w:val="272727" w:themeColor="text1" w:themeTint="D8"/>
      <w:kern w:val="16"/>
      <w:sz w:val="22"/>
      <w:szCs w:val="21"/>
      <w14:ligatures w14:val="standardContextual"/>
      <w14:numForm w14:val="oldStyle"/>
      <w14:numSpacing w14:val="proportional"/>
      <w14:cntxtAlts/>
    </w:rPr>
  </w:style>
  <w:style w:type="character" w:styleId="HTMLAcronym">
    <w:name w:val="HTML Acronym"/>
    <w:basedOn w:val="DefaultParagraphFont"/>
    <w:uiPriority w:val="99"/>
    <w:semiHidden/>
    <w:unhideWhenUsed/>
    <w:rsid w:val="00572222"/>
    <w:rPr>
      <w:sz w:val="22"/>
    </w:rPr>
  </w:style>
  <w:style w:type="paragraph" w:styleId="HTMLAddress">
    <w:name w:val="HTML Address"/>
    <w:basedOn w:val="Normal"/>
    <w:link w:val="HTMLAddressChar"/>
    <w:uiPriority w:val="99"/>
    <w:semiHidden/>
    <w:unhideWhenUsed/>
    <w:rsid w:val="00572222"/>
    <w:pPr>
      <w:spacing w:after="0" w:line="240" w:lineRule="auto"/>
    </w:pPr>
    <w:rPr>
      <w:i/>
      <w:iCs/>
      <w:lang w:val="en-US"/>
    </w:rPr>
  </w:style>
  <w:style w:type="character" w:customStyle="1" w:styleId="HTMLAddressChar">
    <w:name w:val="HTML Address Char"/>
    <w:basedOn w:val="DefaultParagraphFont"/>
    <w:link w:val="HTMLAddress"/>
    <w:uiPriority w:val="99"/>
    <w:semiHidden/>
    <w:rsid w:val="00572222"/>
    <w:rPr>
      <w:i/>
      <w:iCs/>
      <w:kern w:val="16"/>
      <w:sz w:val="22"/>
      <w14:ligatures w14:val="standardContextual"/>
      <w14:numForm w14:val="oldStyle"/>
      <w14:numSpacing w14:val="proportional"/>
      <w14:cntxtAlts/>
    </w:rPr>
  </w:style>
  <w:style w:type="character" w:styleId="HTMLCite">
    <w:name w:val="HTML Cite"/>
    <w:basedOn w:val="DefaultParagraphFont"/>
    <w:uiPriority w:val="99"/>
    <w:semiHidden/>
    <w:unhideWhenUsed/>
    <w:rsid w:val="00572222"/>
    <w:rPr>
      <w:i/>
      <w:iCs/>
      <w:sz w:val="22"/>
    </w:rPr>
  </w:style>
  <w:style w:type="character" w:styleId="HTMLCode">
    <w:name w:val="HTML Code"/>
    <w:basedOn w:val="DefaultParagraphFont"/>
    <w:uiPriority w:val="99"/>
    <w:semiHidden/>
    <w:unhideWhenUsed/>
    <w:rsid w:val="00572222"/>
    <w:rPr>
      <w:rFonts w:ascii="Consolas" w:hAnsi="Consolas"/>
      <w:sz w:val="22"/>
      <w:szCs w:val="20"/>
    </w:rPr>
  </w:style>
  <w:style w:type="character" w:styleId="HTMLDefinition">
    <w:name w:val="HTML Definition"/>
    <w:basedOn w:val="DefaultParagraphFont"/>
    <w:uiPriority w:val="99"/>
    <w:semiHidden/>
    <w:unhideWhenUsed/>
    <w:rsid w:val="00572222"/>
    <w:rPr>
      <w:i/>
      <w:iCs/>
      <w:sz w:val="22"/>
    </w:rPr>
  </w:style>
  <w:style w:type="character" w:styleId="HTMLKeyboard">
    <w:name w:val="HTML Keyboard"/>
    <w:basedOn w:val="DefaultParagraphFont"/>
    <w:uiPriority w:val="99"/>
    <w:semiHidden/>
    <w:unhideWhenUsed/>
    <w:rsid w:val="00572222"/>
    <w:rPr>
      <w:rFonts w:ascii="Consolas" w:hAnsi="Consolas"/>
      <w:sz w:val="22"/>
      <w:szCs w:val="20"/>
    </w:rPr>
  </w:style>
  <w:style w:type="paragraph" w:styleId="HTMLPreformatted">
    <w:name w:val="HTML Preformatted"/>
    <w:basedOn w:val="Normal"/>
    <w:link w:val="HTMLPreformattedChar"/>
    <w:uiPriority w:val="99"/>
    <w:semiHidden/>
    <w:unhideWhenUsed/>
    <w:rsid w:val="00572222"/>
    <w:pPr>
      <w:spacing w:after="0" w:line="240" w:lineRule="auto"/>
    </w:pPr>
    <w:rPr>
      <w:rFonts w:ascii="Consolas" w:hAnsi="Consolas"/>
      <w:lang w:val="en-US"/>
    </w:rPr>
  </w:style>
  <w:style w:type="character" w:customStyle="1" w:styleId="HTMLPreformattedChar">
    <w:name w:val="HTML Preformatted Char"/>
    <w:basedOn w:val="DefaultParagraphFont"/>
    <w:link w:val="HTMLPreformatted"/>
    <w:uiPriority w:val="99"/>
    <w:semiHidden/>
    <w:rsid w:val="00572222"/>
    <w:rPr>
      <w:rFonts w:ascii="Consolas" w:hAnsi="Consolas"/>
      <w:kern w:val="16"/>
      <w:sz w:val="22"/>
      <w14:ligatures w14:val="standardContextual"/>
      <w14:numForm w14:val="oldStyle"/>
      <w14:numSpacing w14:val="proportional"/>
      <w14:cntxtAlts/>
    </w:rPr>
  </w:style>
  <w:style w:type="character" w:styleId="HTMLSample">
    <w:name w:val="HTML Sample"/>
    <w:basedOn w:val="DefaultParagraphFont"/>
    <w:uiPriority w:val="99"/>
    <w:semiHidden/>
    <w:unhideWhenUsed/>
    <w:rsid w:val="00572222"/>
    <w:rPr>
      <w:rFonts w:ascii="Consolas" w:hAnsi="Consolas"/>
      <w:sz w:val="24"/>
      <w:szCs w:val="24"/>
    </w:rPr>
  </w:style>
  <w:style w:type="character" w:styleId="HTMLTypewriter">
    <w:name w:val="HTML Typewriter"/>
    <w:basedOn w:val="DefaultParagraphFont"/>
    <w:uiPriority w:val="99"/>
    <w:semiHidden/>
    <w:unhideWhenUsed/>
    <w:rsid w:val="00572222"/>
    <w:rPr>
      <w:rFonts w:ascii="Consolas" w:hAnsi="Consolas"/>
      <w:sz w:val="22"/>
      <w:szCs w:val="20"/>
    </w:rPr>
  </w:style>
  <w:style w:type="character" w:styleId="HTMLVariable">
    <w:name w:val="HTML Variable"/>
    <w:basedOn w:val="DefaultParagraphFont"/>
    <w:uiPriority w:val="99"/>
    <w:semiHidden/>
    <w:unhideWhenUsed/>
    <w:rsid w:val="00572222"/>
    <w:rPr>
      <w:i/>
      <w:iCs/>
      <w:sz w:val="22"/>
    </w:rPr>
  </w:style>
  <w:style w:type="character" w:styleId="Hyperlink">
    <w:name w:val="Hyperlink"/>
    <w:basedOn w:val="DefaultParagraphFont"/>
    <w:uiPriority w:val="99"/>
    <w:unhideWhenUsed/>
    <w:rsid w:val="000F51EC"/>
    <w:rPr>
      <w:color w:val="1D1C1C" w:themeColor="accent4" w:themeShade="80"/>
      <w:sz w:val="22"/>
      <w:u w:val="single"/>
    </w:rPr>
  </w:style>
  <w:style w:type="paragraph" w:styleId="Index1">
    <w:name w:val="index 1"/>
    <w:basedOn w:val="Normal"/>
    <w:next w:val="Normal"/>
    <w:autoRedefine/>
    <w:uiPriority w:val="99"/>
    <w:semiHidden/>
    <w:unhideWhenUsed/>
    <w:rsid w:val="00572222"/>
    <w:pPr>
      <w:spacing w:after="0" w:line="240" w:lineRule="auto"/>
      <w:ind w:left="200" w:hanging="200"/>
    </w:pPr>
    <w:rPr>
      <w:lang w:val="en-US"/>
    </w:rPr>
  </w:style>
  <w:style w:type="paragraph" w:styleId="Index2">
    <w:name w:val="index 2"/>
    <w:basedOn w:val="Normal"/>
    <w:next w:val="Normal"/>
    <w:autoRedefine/>
    <w:uiPriority w:val="99"/>
    <w:semiHidden/>
    <w:unhideWhenUsed/>
    <w:rsid w:val="00572222"/>
    <w:pPr>
      <w:spacing w:after="0" w:line="240" w:lineRule="auto"/>
      <w:ind w:left="400" w:hanging="200"/>
    </w:pPr>
    <w:rPr>
      <w:lang w:val="en-US"/>
    </w:rPr>
  </w:style>
  <w:style w:type="paragraph" w:styleId="Index3">
    <w:name w:val="index 3"/>
    <w:basedOn w:val="Normal"/>
    <w:next w:val="Normal"/>
    <w:autoRedefine/>
    <w:uiPriority w:val="99"/>
    <w:semiHidden/>
    <w:unhideWhenUsed/>
    <w:rsid w:val="00572222"/>
    <w:pPr>
      <w:spacing w:after="0" w:line="240" w:lineRule="auto"/>
      <w:ind w:left="600" w:hanging="200"/>
    </w:pPr>
    <w:rPr>
      <w:lang w:val="en-US"/>
    </w:rPr>
  </w:style>
  <w:style w:type="paragraph" w:styleId="Index4">
    <w:name w:val="index 4"/>
    <w:basedOn w:val="Normal"/>
    <w:next w:val="Normal"/>
    <w:autoRedefine/>
    <w:uiPriority w:val="99"/>
    <w:semiHidden/>
    <w:unhideWhenUsed/>
    <w:rsid w:val="00572222"/>
    <w:pPr>
      <w:spacing w:after="0" w:line="240" w:lineRule="auto"/>
      <w:ind w:left="800" w:hanging="200"/>
    </w:pPr>
    <w:rPr>
      <w:lang w:val="en-US"/>
    </w:rPr>
  </w:style>
  <w:style w:type="paragraph" w:styleId="Index5">
    <w:name w:val="index 5"/>
    <w:basedOn w:val="Normal"/>
    <w:next w:val="Normal"/>
    <w:autoRedefine/>
    <w:uiPriority w:val="99"/>
    <w:semiHidden/>
    <w:unhideWhenUsed/>
    <w:rsid w:val="00572222"/>
    <w:pPr>
      <w:spacing w:after="0" w:line="240" w:lineRule="auto"/>
      <w:ind w:left="1000" w:hanging="200"/>
    </w:pPr>
    <w:rPr>
      <w:lang w:val="en-US"/>
    </w:rPr>
  </w:style>
  <w:style w:type="paragraph" w:styleId="Index6">
    <w:name w:val="index 6"/>
    <w:basedOn w:val="Normal"/>
    <w:next w:val="Normal"/>
    <w:autoRedefine/>
    <w:uiPriority w:val="99"/>
    <w:semiHidden/>
    <w:unhideWhenUsed/>
    <w:rsid w:val="00572222"/>
    <w:pPr>
      <w:spacing w:after="0" w:line="240" w:lineRule="auto"/>
      <w:ind w:left="1200" w:hanging="200"/>
    </w:pPr>
    <w:rPr>
      <w:lang w:val="en-US"/>
    </w:rPr>
  </w:style>
  <w:style w:type="paragraph" w:styleId="Index7">
    <w:name w:val="index 7"/>
    <w:basedOn w:val="Normal"/>
    <w:next w:val="Normal"/>
    <w:autoRedefine/>
    <w:uiPriority w:val="99"/>
    <w:semiHidden/>
    <w:unhideWhenUsed/>
    <w:rsid w:val="00572222"/>
    <w:pPr>
      <w:spacing w:after="0" w:line="240" w:lineRule="auto"/>
      <w:ind w:left="1400" w:hanging="200"/>
    </w:pPr>
    <w:rPr>
      <w:lang w:val="en-US"/>
    </w:rPr>
  </w:style>
  <w:style w:type="paragraph" w:styleId="Index8">
    <w:name w:val="index 8"/>
    <w:basedOn w:val="Normal"/>
    <w:next w:val="Normal"/>
    <w:autoRedefine/>
    <w:uiPriority w:val="99"/>
    <w:semiHidden/>
    <w:unhideWhenUsed/>
    <w:rsid w:val="00572222"/>
    <w:pPr>
      <w:spacing w:after="0" w:line="240" w:lineRule="auto"/>
      <w:ind w:left="1600" w:hanging="200"/>
    </w:pPr>
    <w:rPr>
      <w:lang w:val="en-US"/>
    </w:rPr>
  </w:style>
  <w:style w:type="paragraph" w:styleId="Index9">
    <w:name w:val="index 9"/>
    <w:basedOn w:val="Normal"/>
    <w:next w:val="Normal"/>
    <w:autoRedefine/>
    <w:uiPriority w:val="99"/>
    <w:semiHidden/>
    <w:unhideWhenUsed/>
    <w:rsid w:val="00572222"/>
    <w:pPr>
      <w:spacing w:after="0" w:line="240" w:lineRule="auto"/>
      <w:ind w:left="1800" w:hanging="200"/>
    </w:pPr>
    <w:rPr>
      <w:lang w:val="en-US"/>
    </w:rPr>
  </w:style>
  <w:style w:type="paragraph" w:styleId="IndexHeading">
    <w:name w:val="index heading"/>
    <w:basedOn w:val="Normal"/>
    <w:next w:val="Index1"/>
    <w:uiPriority w:val="99"/>
    <w:semiHidden/>
    <w:unhideWhenUsed/>
    <w:rsid w:val="00572222"/>
    <w:pPr>
      <w:spacing w:after="300" w:line="276" w:lineRule="auto"/>
    </w:pPr>
    <w:rPr>
      <w:rFonts w:asciiTheme="majorHAnsi" w:eastAsiaTheme="majorEastAsia" w:hAnsiTheme="majorHAnsi" w:cstheme="majorBidi"/>
      <w:b/>
      <w:bCs/>
      <w:lang w:val="en-US"/>
    </w:rPr>
  </w:style>
  <w:style w:type="character" w:styleId="IntenseEmphasis">
    <w:name w:val="Intense Emphasis"/>
    <w:basedOn w:val="DefaultParagraphFont"/>
    <w:uiPriority w:val="21"/>
    <w:semiHidden/>
    <w:qFormat/>
    <w:rsid w:val="000F51EC"/>
    <w:rPr>
      <w:i/>
      <w:iCs/>
      <w:color w:val="381212" w:themeColor="accent1" w:themeShade="BF"/>
      <w:sz w:val="22"/>
    </w:rPr>
  </w:style>
  <w:style w:type="paragraph" w:styleId="IntenseQuote">
    <w:name w:val="Intense Quote"/>
    <w:basedOn w:val="Normal"/>
    <w:next w:val="Normal"/>
    <w:link w:val="IntenseQuoteChar"/>
    <w:uiPriority w:val="30"/>
    <w:semiHidden/>
    <w:qFormat/>
    <w:rsid w:val="000F51EC"/>
    <w:pPr>
      <w:pBdr>
        <w:top w:val="single" w:sz="4" w:space="10" w:color="4B1919" w:themeColor="accent1"/>
        <w:bottom w:val="single" w:sz="4" w:space="10" w:color="4B1919" w:themeColor="accent1"/>
      </w:pBdr>
      <w:spacing w:before="360" w:after="360" w:line="276" w:lineRule="auto"/>
      <w:ind w:left="864" w:right="864"/>
      <w:jc w:val="center"/>
    </w:pPr>
    <w:rPr>
      <w:i/>
      <w:iCs/>
      <w:color w:val="381212" w:themeColor="accent1" w:themeShade="BF"/>
      <w:lang w:val="en-US"/>
    </w:rPr>
  </w:style>
  <w:style w:type="character" w:customStyle="1" w:styleId="IntenseQuoteChar">
    <w:name w:val="Intense Quote Char"/>
    <w:basedOn w:val="DefaultParagraphFont"/>
    <w:link w:val="IntenseQuote"/>
    <w:uiPriority w:val="30"/>
    <w:semiHidden/>
    <w:rsid w:val="000F51EC"/>
    <w:rPr>
      <w:i/>
      <w:iCs/>
      <w:color w:val="381212" w:themeColor="accent1" w:themeShade="BF"/>
    </w:rPr>
  </w:style>
  <w:style w:type="character" w:styleId="IntenseReference">
    <w:name w:val="Intense Reference"/>
    <w:basedOn w:val="DefaultParagraphFont"/>
    <w:uiPriority w:val="32"/>
    <w:semiHidden/>
    <w:qFormat/>
    <w:rsid w:val="000F51EC"/>
    <w:rPr>
      <w:b/>
      <w:bCs/>
      <w:caps w:val="0"/>
      <w:smallCaps/>
      <w:color w:val="381212" w:themeColor="accent1" w:themeShade="BF"/>
      <w:spacing w:val="5"/>
      <w:sz w:val="22"/>
    </w:rPr>
  </w:style>
  <w:style w:type="table" w:styleId="LightGrid">
    <w:name w:val="Light Grid"/>
    <w:basedOn w:val="TableNormal"/>
    <w:uiPriority w:val="62"/>
    <w:semiHidden/>
    <w:unhideWhenUsed/>
    <w:rsid w:val="0057222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572222"/>
    <w:pPr>
      <w:spacing w:after="0" w:line="240" w:lineRule="auto"/>
    </w:pPr>
    <w:tblPr>
      <w:tblStyleRowBandSize w:val="1"/>
      <w:tblStyleColBandSize w:val="1"/>
      <w:tblBorders>
        <w:top w:val="single" w:sz="8" w:space="0" w:color="4B1919" w:themeColor="accent1"/>
        <w:left w:val="single" w:sz="8" w:space="0" w:color="4B1919" w:themeColor="accent1"/>
        <w:bottom w:val="single" w:sz="8" w:space="0" w:color="4B1919" w:themeColor="accent1"/>
        <w:right w:val="single" w:sz="8" w:space="0" w:color="4B1919" w:themeColor="accent1"/>
        <w:insideH w:val="single" w:sz="8" w:space="0" w:color="4B1919" w:themeColor="accent1"/>
        <w:insideV w:val="single" w:sz="8" w:space="0" w:color="4B1919"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1919" w:themeColor="accent1"/>
          <w:left w:val="single" w:sz="8" w:space="0" w:color="4B1919" w:themeColor="accent1"/>
          <w:bottom w:val="single" w:sz="18" w:space="0" w:color="4B1919" w:themeColor="accent1"/>
          <w:right w:val="single" w:sz="8" w:space="0" w:color="4B1919" w:themeColor="accent1"/>
          <w:insideH w:val="nil"/>
          <w:insideV w:val="single" w:sz="8" w:space="0" w:color="4B1919"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1919" w:themeColor="accent1"/>
          <w:left w:val="single" w:sz="8" w:space="0" w:color="4B1919" w:themeColor="accent1"/>
          <w:bottom w:val="single" w:sz="8" w:space="0" w:color="4B1919" w:themeColor="accent1"/>
          <w:right w:val="single" w:sz="8" w:space="0" w:color="4B1919" w:themeColor="accent1"/>
          <w:insideH w:val="nil"/>
          <w:insideV w:val="single" w:sz="8" w:space="0" w:color="4B1919"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1919" w:themeColor="accent1"/>
          <w:left w:val="single" w:sz="8" w:space="0" w:color="4B1919" w:themeColor="accent1"/>
          <w:bottom w:val="single" w:sz="8" w:space="0" w:color="4B1919" w:themeColor="accent1"/>
          <w:right w:val="single" w:sz="8" w:space="0" w:color="4B1919" w:themeColor="accent1"/>
        </w:tcBorders>
      </w:tcPr>
    </w:tblStylePr>
    <w:tblStylePr w:type="band1Vert">
      <w:tblPr/>
      <w:tcPr>
        <w:tcBorders>
          <w:top w:val="single" w:sz="8" w:space="0" w:color="4B1919" w:themeColor="accent1"/>
          <w:left w:val="single" w:sz="8" w:space="0" w:color="4B1919" w:themeColor="accent1"/>
          <w:bottom w:val="single" w:sz="8" w:space="0" w:color="4B1919" w:themeColor="accent1"/>
          <w:right w:val="single" w:sz="8" w:space="0" w:color="4B1919" w:themeColor="accent1"/>
        </w:tcBorders>
        <w:shd w:val="clear" w:color="auto" w:fill="E5B3B3" w:themeFill="accent1" w:themeFillTint="3F"/>
      </w:tcPr>
    </w:tblStylePr>
    <w:tblStylePr w:type="band1Horz">
      <w:tblPr/>
      <w:tcPr>
        <w:tcBorders>
          <w:top w:val="single" w:sz="8" w:space="0" w:color="4B1919" w:themeColor="accent1"/>
          <w:left w:val="single" w:sz="8" w:space="0" w:color="4B1919" w:themeColor="accent1"/>
          <w:bottom w:val="single" w:sz="8" w:space="0" w:color="4B1919" w:themeColor="accent1"/>
          <w:right w:val="single" w:sz="8" w:space="0" w:color="4B1919" w:themeColor="accent1"/>
          <w:insideV w:val="single" w:sz="8" w:space="0" w:color="4B1919" w:themeColor="accent1"/>
        </w:tcBorders>
        <w:shd w:val="clear" w:color="auto" w:fill="E5B3B3" w:themeFill="accent1" w:themeFillTint="3F"/>
      </w:tcPr>
    </w:tblStylePr>
    <w:tblStylePr w:type="band2Horz">
      <w:tblPr/>
      <w:tcPr>
        <w:tcBorders>
          <w:top w:val="single" w:sz="8" w:space="0" w:color="4B1919" w:themeColor="accent1"/>
          <w:left w:val="single" w:sz="8" w:space="0" w:color="4B1919" w:themeColor="accent1"/>
          <w:bottom w:val="single" w:sz="8" w:space="0" w:color="4B1919" w:themeColor="accent1"/>
          <w:right w:val="single" w:sz="8" w:space="0" w:color="4B1919" w:themeColor="accent1"/>
          <w:insideV w:val="single" w:sz="8" w:space="0" w:color="4B1919" w:themeColor="accent1"/>
        </w:tcBorders>
      </w:tcPr>
    </w:tblStylePr>
  </w:style>
  <w:style w:type="table" w:styleId="LightGrid-Accent2">
    <w:name w:val="Light Grid Accent 2"/>
    <w:basedOn w:val="TableNormal"/>
    <w:uiPriority w:val="62"/>
    <w:semiHidden/>
    <w:unhideWhenUsed/>
    <w:rsid w:val="00572222"/>
    <w:pPr>
      <w:spacing w:after="0" w:line="240" w:lineRule="auto"/>
    </w:pPr>
    <w:tblPr>
      <w:tblStyleRowBandSize w:val="1"/>
      <w:tblStyleColBandSize w:val="1"/>
      <w:tblBorders>
        <w:top w:val="single" w:sz="8" w:space="0" w:color="FFD966" w:themeColor="accent2"/>
        <w:left w:val="single" w:sz="8" w:space="0" w:color="FFD966" w:themeColor="accent2"/>
        <w:bottom w:val="single" w:sz="8" w:space="0" w:color="FFD966" w:themeColor="accent2"/>
        <w:right w:val="single" w:sz="8" w:space="0" w:color="FFD966" w:themeColor="accent2"/>
        <w:insideH w:val="single" w:sz="8" w:space="0" w:color="FFD966" w:themeColor="accent2"/>
        <w:insideV w:val="single" w:sz="8" w:space="0" w:color="FFD966"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D966" w:themeColor="accent2"/>
          <w:left w:val="single" w:sz="8" w:space="0" w:color="FFD966" w:themeColor="accent2"/>
          <w:bottom w:val="single" w:sz="18" w:space="0" w:color="FFD966" w:themeColor="accent2"/>
          <w:right w:val="single" w:sz="8" w:space="0" w:color="FFD966" w:themeColor="accent2"/>
          <w:insideH w:val="nil"/>
          <w:insideV w:val="single" w:sz="8" w:space="0" w:color="FFD966"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D966" w:themeColor="accent2"/>
          <w:left w:val="single" w:sz="8" w:space="0" w:color="FFD966" w:themeColor="accent2"/>
          <w:bottom w:val="single" w:sz="8" w:space="0" w:color="FFD966" w:themeColor="accent2"/>
          <w:right w:val="single" w:sz="8" w:space="0" w:color="FFD966" w:themeColor="accent2"/>
          <w:insideH w:val="nil"/>
          <w:insideV w:val="single" w:sz="8" w:space="0" w:color="FFD966"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D966" w:themeColor="accent2"/>
          <w:left w:val="single" w:sz="8" w:space="0" w:color="FFD966" w:themeColor="accent2"/>
          <w:bottom w:val="single" w:sz="8" w:space="0" w:color="FFD966" w:themeColor="accent2"/>
          <w:right w:val="single" w:sz="8" w:space="0" w:color="FFD966" w:themeColor="accent2"/>
        </w:tcBorders>
      </w:tcPr>
    </w:tblStylePr>
    <w:tblStylePr w:type="band1Vert">
      <w:tblPr/>
      <w:tcPr>
        <w:tcBorders>
          <w:top w:val="single" w:sz="8" w:space="0" w:color="FFD966" w:themeColor="accent2"/>
          <w:left w:val="single" w:sz="8" w:space="0" w:color="FFD966" w:themeColor="accent2"/>
          <w:bottom w:val="single" w:sz="8" w:space="0" w:color="FFD966" w:themeColor="accent2"/>
          <w:right w:val="single" w:sz="8" w:space="0" w:color="FFD966" w:themeColor="accent2"/>
        </w:tcBorders>
        <w:shd w:val="clear" w:color="auto" w:fill="FFF5D9" w:themeFill="accent2" w:themeFillTint="3F"/>
      </w:tcPr>
    </w:tblStylePr>
    <w:tblStylePr w:type="band1Horz">
      <w:tblPr/>
      <w:tcPr>
        <w:tcBorders>
          <w:top w:val="single" w:sz="8" w:space="0" w:color="FFD966" w:themeColor="accent2"/>
          <w:left w:val="single" w:sz="8" w:space="0" w:color="FFD966" w:themeColor="accent2"/>
          <w:bottom w:val="single" w:sz="8" w:space="0" w:color="FFD966" w:themeColor="accent2"/>
          <w:right w:val="single" w:sz="8" w:space="0" w:color="FFD966" w:themeColor="accent2"/>
          <w:insideV w:val="single" w:sz="8" w:space="0" w:color="FFD966" w:themeColor="accent2"/>
        </w:tcBorders>
        <w:shd w:val="clear" w:color="auto" w:fill="FFF5D9" w:themeFill="accent2" w:themeFillTint="3F"/>
      </w:tcPr>
    </w:tblStylePr>
    <w:tblStylePr w:type="band2Horz">
      <w:tblPr/>
      <w:tcPr>
        <w:tcBorders>
          <w:top w:val="single" w:sz="8" w:space="0" w:color="FFD966" w:themeColor="accent2"/>
          <w:left w:val="single" w:sz="8" w:space="0" w:color="FFD966" w:themeColor="accent2"/>
          <w:bottom w:val="single" w:sz="8" w:space="0" w:color="FFD966" w:themeColor="accent2"/>
          <w:right w:val="single" w:sz="8" w:space="0" w:color="FFD966" w:themeColor="accent2"/>
          <w:insideV w:val="single" w:sz="8" w:space="0" w:color="FFD966" w:themeColor="accent2"/>
        </w:tcBorders>
      </w:tcPr>
    </w:tblStylePr>
  </w:style>
  <w:style w:type="table" w:styleId="LightGrid-Accent3">
    <w:name w:val="Light Grid Accent 3"/>
    <w:basedOn w:val="TableNormal"/>
    <w:uiPriority w:val="62"/>
    <w:semiHidden/>
    <w:unhideWhenUsed/>
    <w:rsid w:val="00572222"/>
    <w:pPr>
      <w:spacing w:after="0" w:line="240" w:lineRule="auto"/>
    </w:pPr>
    <w:tblPr>
      <w:tblStyleRowBandSize w:val="1"/>
      <w:tblStyleColBandSize w:val="1"/>
      <w:tblBorders>
        <w:top w:val="single" w:sz="8" w:space="0" w:color="85CDC1" w:themeColor="accent3"/>
        <w:left w:val="single" w:sz="8" w:space="0" w:color="85CDC1" w:themeColor="accent3"/>
        <w:bottom w:val="single" w:sz="8" w:space="0" w:color="85CDC1" w:themeColor="accent3"/>
        <w:right w:val="single" w:sz="8" w:space="0" w:color="85CDC1" w:themeColor="accent3"/>
        <w:insideH w:val="single" w:sz="8" w:space="0" w:color="85CDC1" w:themeColor="accent3"/>
        <w:insideV w:val="single" w:sz="8" w:space="0" w:color="85CDC1"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CDC1" w:themeColor="accent3"/>
          <w:left w:val="single" w:sz="8" w:space="0" w:color="85CDC1" w:themeColor="accent3"/>
          <w:bottom w:val="single" w:sz="18" w:space="0" w:color="85CDC1" w:themeColor="accent3"/>
          <w:right w:val="single" w:sz="8" w:space="0" w:color="85CDC1" w:themeColor="accent3"/>
          <w:insideH w:val="nil"/>
          <w:insideV w:val="single" w:sz="8" w:space="0" w:color="85CDC1"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CDC1" w:themeColor="accent3"/>
          <w:left w:val="single" w:sz="8" w:space="0" w:color="85CDC1" w:themeColor="accent3"/>
          <w:bottom w:val="single" w:sz="8" w:space="0" w:color="85CDC1" w:themeColor="accent3"/>
          <w:right w:val="single" w:sz="8" w:space="0" w:color="85CDC1" w:themeColor="accent3"/>
          <w:insideH w:val="nil"/>
          <w:insideV w:val="single" w:sz="8" w:space="0" w:color="85CDC1"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CDC1" w:themeColor="accent3"/>
          <w:left w:val="single" w:sz="8" w:space="0" w:color="85CDC1" w:themeColor="accent3"/>
          <w:bottom w:val="single" w:sz="8" w:space="0" w:color="85CDC1" w:themeColor="accent3"/>
          <w:right w:val="single" w:sz="8" w:space="0" w:color="85CDC1" w:themeColor="accent3"/>
        </w:tcBorders>
      </w:tcPr>
    </w:tblStylePr>
    <w:tblStylePr w:type="band1Vert">
      <w:tblPr/>
      <w:tcPr>
        <w:tcBorders>
          <w:top w:val="single" w:sz="8" w:space="0" w:color="85CDC1" w:themeColor="accent3"/>
          <w:left w:val="single" w:sz="8" w:space="0" w:color="85CDC1" w:themeColor="accent3"/>
          <w:bottom w:val="single" w:sz="8" w:space="0" w:color="85CDC1" w:themeColor="accent3"/>
          <w:right w:val="single" w:sz="8" w:space="0" w:color="85CDC1" w:themeColor="accent3"/>
        </w:tcBorders>
        <w:shd w:val="clear" w:color="auto" w:fill="E0F2EF" w:themeFill="accent3" w:themeFillTint="3F"/>
      </w:tcPr>
    </w:tblStylePr>
    <w:tblStylePr w:type="band1Horz">
      <w:tblPr/>
      <w:tcPr>
        <w:tcBorders>
          <w:top w:val="single" w:sz="8" w:space="0" w:color="85CDC1" w:themeColor="accent3"/>
          <w:left w:val="single" w:sz="8" w:space="0" w:color="85CDC1" w:themeColor="accent3"/>
          <w:bottom w:val="single" w:sz="8" w:space="0" w:color="85CDC1" w:themeColor="accent3"/>
          <w:right w:val="single" w:sz="8" w:space="0" w:color="85CDC1" w:themeColor="accent3"/>
          <w:insideV w:val="single" w:sz="8" w:space="0" w:color="85CDC1" w:themeColor="accent3"/>
        </w:tcBorders>
        <w:shd w:val="clear" w:color="auto" w:fill="E0F2EF" w:themeFill="accent3" w:themeFillTint="3F"/>
      </w:tcPr>
    </w:tblStylePr>
    <w:tblStylePr w:type="band2Horz">
      <w:tblPr/>
      <w:tcPr>
        <w:tcBorders>
          <w:top w:val="single" w:sz="8" w:space="0" w:color="85CDC1" w:themeColor="accent3"/>
          <w:left w:val="single" w:sz="8" w:space="0" w:color="85CDC1" w:themeColor="accent3"/>
          <w:bottom w:val="single" w:sz="8" w:space="0" w:color="85CDC1" w:themeColor="accent3"/>
          <w:right w:val="single" w:sz="8" w:space="0" w:color="85CDC1" w:themeColor="accent3"/>
          <w:insideV w:val="single" w:sz="8" w:space="0" w:color="85CDC1" w:themeColor="accent3"/>
        </w:tcBorders>
      </w:tcPr>
    </w:tblStylePr>
  </w:style>
  <w:style w:type="table" w:styleId="LightGrid-Accent4">
    <w:name w:val="Light Grid Accent 4"/>
    <w:basedOn w:val="TableNormal"/>
    <w:uiPriority w:val="62"/>
    <w:semiHidden/>
    <w:unhideWhenUsed/>
    <w:rsid w:val="00572222"/>
    <w:pPr>
      <w:spacing w:after="0" w:line="240" w:lineRule="auto"/>
    </w:pPr>
    <w:tblPr>
      <w:tblStyleRowBandSize w:val="1"/>
      <w:tblStyleColBandSize w:val="1"/>
      <w:tblBorders>
        <w:top w:val="single" w:sz="8" w:space="0" w:color="3B3838" w:themeColor="accent4"/>
        <w:left w:val="single" w:sz="8" w:space="0" w:color="3B3838" w:themeColor="accent4"/>
        <w:bottom w:val="single" w:sz="8" w:space="0" w:color="3B3838" w:themeColor="accent4"/>
        <w:right w:val="single" w:sz="8" w:space="0" w:color="3B3838" w:themeColor="accent4"/>
        <w:insideH w:val="single" w:sz="8" w:space="0" w:color="3B3838" w:themeColor="accent4"/>
        <w:insideV w:val="single" w:sz="8" w:space="0" w:color="3B3838"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B3838" w:themeColor="accent4"/>
          <w:left w:val="single" w:sz="8" w:space="0" w:color="3B3838" w:themeColor="accent4"/>
          <w:bottom w:val="single" w:sz="18" w:space="0" w:color="3B3838" w:themeColor="accent4"/>
          <w:right w:val="single" w:sz="8" w:space="0" w:color="3B3838" w:themeColor="accent4"/>
          <w:insideH w:val="nil"/>
          <w:insideV w:val="single" w:sz="8" w:space="0" w:color="3B3838"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B3838" w:themeColor="accent4"/>
          <w:left w:val="single" w:sz="8" w:space="0" w:color="3B3838" w:themeColor="accent4"/>
          <w:bottom w:val="single" w:sz="8" w:space="0" w:color="3B3838" w:themeColor="accent4"/>
          <w:right w:val="single" w:sz="8" w:space="0" w:color="3B3838" w:themeColor="accent4"/>
          <w:insideH w:val="nil"/>
          <w:insideV w:val="single" w:sz="8" w:space="0" w:color="3B3838"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B3838" w:themeColor="accent4"/>
          <w:left w:val="single" w:sz="8" w:space="0" w:color="3B3838" w:themeColor="accent4"/>
          <w:bottom w:val="single" w:sz="8" w:space="0" w:color="3B3838" w:themeColor="accent4"/>
          <w:right w:val="single" w:sz="8" w:space="0" w:color="3B3838" w:themeColor="accent4"/>
        </w:tcBorders>
      </w:tcPr>
    </w:tblStylePr>
    <w:tblStylePr w:type="band1Vert">
      <w:tblPr/>
      <w:tcPr>
        <w:tcBorders>
          <w:top w:val="single" w:sz="8" w:space="0" w:color="3B3838" w:themeColor="accent4"/>
          <w:left w:val="single" w:sz="8" w:space="0" w:color="3B3838" w:themeColor="accent4"/>
          <w:bottom w:val="single" w:sz="8" w:space="0" w:color="3B3838" w:themeColor="accent4"/>
          <w:right w:val="single" w:sz="8" w:space="0" w:color="3B3838" w:themeColor="accent4"/>
        </w:tcBorders>
        <w:shd w:val="clear" w:color="auto" w:fill="CFCCCC" w:themeFill="accent4" w:themeFillTint="3F"/>
      </w:tcPr>
    </w:tblStylePr>
    <w:tblStylePr w:type="band1Horz">
      <w:tblPr/>
      <w:tcPr>
        <w:tcBorders>
          <w:top w:val="single" w:sz="8" w:space="0" w:color="3B3838" w:themeColor="accent4"/>
          <w:left w:val="single" w:sz="8" w:space="0" w:color="3B3838" w:themeColor="accent4"/>
          <w:bottom w:val="single" w:sz="8" w:space="0" w:color="3B3838" w:themeColor="accent4"/>
          <w:right w:val="single" w:sz="8" w:space="0" w:color="3B3838" w:themeColor="accent4"/>
          <w:insideV w:val="single" w:sz="8" w:space="0" w:color="3B3838" w:themeColor="accent4"/>
        </w:tcBorders>
        <w:shd w:val="clear" w:color="auto" w:fill="CFCCCC" w:themeFill="accent4" w:themeFillTint="3F"/>
      </w:tcPr>
    </w:tblStylePr>
    <w:tblStylePr w:type="band2Horz">
      <w:tblPr/>
      <w:tcPr>
        <w:tcBorders>
          <w:top w:val="single" w:sz="8" w:space="0" w:color="3B3838" w:themeColor="accent4"/>
          <w:left w:val="single" w:sz="8" w:space="0" w:color="3B3838" w:themeColor="accent4"/>
          <w:bottom w:val="single" w:sz="8" w:space="0" w:color="3B3838" w:themeColor="accent4"/>
          <w:right w:val="single" w:sz="8" w:space="0" w:color="3B3838" w:themeColor="accent4"/>
          <w:insideV w:val="single" w:sz="8" w:space="0" w:color="3B3838" w:themeColor="accent4"/>
        </w:tcBorders>
      </w:tcPr>
    </w:tblStylePr>
  </w:style>
  <w:style w:type="table" w:styleId="LightGrid-Accent5">
    <w:name w:val="Light Grid Accent 5"/>
    <w:basedOn w:val="TableNormal"/>
    <w:uiPriority w:val="62"/>
    <w:semiHidden/>
    <w:unhideWhenUsed/>
    <w:rsid w:val="00572222"/>
    <w:pPr>
      <w:spacing w:after="0" w:line="240" w:lineRule="auto"/>
    </w:pPr>
    <w:tblPr>
      <w:tblStyleRowBandSize w:val="1"/>
      <w:tblStyleColBandSize w:val="1"/>
      <w:tblBorders>
        <w:top w:val="single" w:sz="8" w:space="0" w:color="FFFFFF" w:themeColor="accent5"/>
        <w:left w:val="single" w:sz="8" w:space="0" w:color="FFFFFF" w:themeColor="accent5"/>
        <w:bottom w:val="single" w:sz="8" w:space="0" w:color="FFFFFF" w:themeColor="accent5"/>
        <w:right w:val="single" w:sz="8" w:space="0" w:color="FFFFFF" w:themeColor="accent5"/>
        <w:insideH w:val="single" w:sz="8" w:space="0" w:color="FFFFFF" w:themeColor="accent5"/>
        <w:insideV w:val="single" w:sz="8" w:space="0" w:color="FFFFF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FFFF" w:themeColor="accent5"/>
          <w:left w:val="single" w:sz="8" w:space="0" w:color="FFFFFF" w:themeColor="accent5"/>
          <w:bottom w:val="single" w:sz="18" w:space="0" w:color="FFFFFF" w:themeColor="accent5"/>
          <w:right w:val="single" w:sz="8" w:space="0" w:color="FFFFFF" w:themeColor="accent5"/>
          <w:insideH w:val="nil"/>
          <w:insideV w:val="single" w:sz="8" w:space="0" w:color="FFFFF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FFFF" w:themeColor="accent5"/>
          <w:left w:val="single" w:sz="8" w:space="0" w:color="FFFFFF" w:themeColor="accent5"/>
          <w:bottom w:val="single" w:sz="8" w:space="0" w:color="FFFFFF" w:themeColor="accent5"/>
          <w:right w:val="single" w:sz="8" w:space="0" w:color="FFFFFF" w:themeColor="accent5"/>
          <w:insideH w:val="nil"/>
          <w:insideV w:val="single" w:sz="8" w:space="0" w:color="FFFFF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FFFF" w:themeColor="accent5"/>
          <w:left w:val="single" w:sz="8" w:space="0" w:color="FFFFFF" w:themeColor="accent5"/>
          <w:bottom w:val="single" w:sz="8" w:space="0" w:color="FFFFFF" w:themeColor="accent5"/>
          <w:right w:val="single" w:sz="8" w:space="0" w:color="FFFFFF" w:themeColor="accent5"/>
        </w:tcBorders>
      </w:tcPr>
    </w:tblStylePr>
    <w:tblStylePr w:type="band1Vert">
      <w:tblPr/>
      <w:tcPr>
        <w:tcBorders>
          <w:top w:val="single" w:sz="8" w:space="0" w:color="FFFFFF" w:themeColor="accent5"/>
          <w:left w:val="single" w:sz="8" w:space="0" w:color="FFFFFF" w:themeColor="accent5"/>
          <w:bottom w:val="single" w:sz="8" w:space="0" w:color="FFFFFF" w:themeColor="accent5"/>
          <w:right w:val="single" w:sz="8" w:space="0" w:color="FFFFFF" w:themeColor="accent5"/>
        </w:tcBorders>
        <w:shd w:val="clear" w:color="auto" w:fill="FFFFFF" w:themeFill="accent5" w:themeFillTint="3F"/>
      </w:tcPr>
    </w:tblStylePr>
    <w:tblStylePr w:type="band1Horz">
      <w:tblPr/>
      <w:tcPr>
        <w:tcBorders>
          <w:top w:val="single" w:sz="8" w:space="0" w:color="FFFFFF" w:themeColor="accent5"/>
          <w:left w:val="single" w:sz="8" w:space="0" w:color="FFFFFF" w:themeColor="accent5"/>
          <w:bottom w:val="single" w:sz="8" w:space="0" w:color="FFFFFF" w:themeColor="accent5"/>
          <w:right w:val="single" w:sz="8" w:space="0" w:color="FFFFFF" w:themeColor="accent5"/>
          <w:insideV w:val="single" w:sz="8" w:space="0" w:color="FFFFFF" w:themeColor="accent5"/>
        </w:tcBorders>
        <w:shd w:val="clear" w:color="auto" w:fill="FFFFFF" w:themeFill="accent5" w:themeFillTint="3F"/>
      </w:tcPr>
    </w:tblStylePr>
    <w:tblStylePr w:type="band2Horz">
      <w:tblPr/>
      <w:tcPr>
        <w:tcBorders>
          <w:top w:val="single" w:sz="8" w:space="0" w:color="FFFFFF" w:themeColor="accent5"/>
          <w:left w:val="single" w:sz="8" w:space="0" w:color="FFFFFF" w:themeColor="accent5"/>
          <w:bottom w:val="single" w:sz="8" w:space="0" w:color="FFFFFF" w:themeColor="accent5"/>
          <w:right w:val="single" w:sz="8" w:space="0" w:color="FFFFFF" w:themeColor="accent5"/>
          <w:insideV w:val="single" w:sz="8" w:space="0" w:color="FFFFFF" w:themeColor="accent5"/>
        </w:tcBorders>
      </w:tcPr>
    </w:tblStylePr>
  </w:style>
  <w:style w:type="table" w:styleId="LightGrid-Accent6">
    <w:name w:val="Light Grid Accent 6"/>
    <w:basedOn w:val="TableNormal"/>
    <w:uiPriority w:val="62"/>
    <w:semiHidden/>
    <w:unhideWhenUsed/>
    <w:rsid w:val="00572222"/>
    <w:pPr>
      <w:spacing w:after="0" w:line="240" w:lineRule="auto"/>
    </w:pPr>
    <w:tblPr>
      <w:tblStyleRowBandSize w:val="1"/>
      <w:tblStyleColBandSize w:val="1"/>
      <w:tblBorders>
        <w:top w:val="single" w:sz="8" w:space="0" w:color="FFFFFF" w:themeColor="accent6"/>
        <w:left w:val="single" w:sz="8" w:space="0" w:color="FFFFFF" w:themeColor="accent6"/>
        <w:bottom w:val="single" w:sz="8" w:space="0" w:color="FFFFFF" w:themeColor="accent6"/>
        <w:right w:val="single" w:sz="8" w:space="0" w:color="FFFFFF" w:themeColor="accent6"/>
        <w:insideH w:val="single" w:sz="8" w:space="0" w:color="FFFFFF" w:themeColor="accent6"/>
        <w:insideV w:val="single" w:sz="8" w:space="0" w:color="FFFFFF"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FFFF" w:themeColor="accent6"/>
          <w:left w:val="single" w:sz="8" w:space="0" w:color="FFFFFF" w:themeColor="accent6"/>
          <w:bottom w:val="single" w:sz="18" w:space="0" w:color="FFFFFF" w:themeColor="accent6"/>
          <w:right w:val="single" w:sz="8" w:space="0" w:color="FFFFFF" w:themeColor="accent6"/>
          <w:insideH w:val="nil"/>
          <w:insideV w:val="single" w:sz="8" w:space="0" w:color="FFFFFF"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FFFF" w:themeColor="accent6"/>
          <w:left w:val="single" w:sz="8" w:space="0" w:color="FFFFFF" w:themeColor="accent6"/>
          <w:bottom w:val="single" w:sz="8" w:space="0" w:color="FFFFFF" w:themeColor="accent6"/>
          <w:right w:val="single" w:sz="8" w:space="0" w:color="FFFFFF" w:themeColor="accent6"/>
          <w:insideH w:val="nil"/>
          <w:insideV w:val="single" w:sz="8" w:space="0" w:color="FFFFFF"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FFFF" w:themeColor="accent6"/>
          <w:left w:val="single" w:sz="8" w:space="0" w:color="FFFFFF" w:themeColor="accent6"/>
          <w:bottom w:val="single" w:sz="8" w:space="0" w:color="FFFFFF" w:themeColor="accent6"/>
          <w:right w:val="single" w:sz="8" w:space="0" w:color="FFFFFF" w:themeColor="accent6"/>
        </w:tcBorders>
      </w:tcPr>
    </w:tblStylePr>
    <w:tblStylePr w:type="band1Vert">
      <w:tblPr/>
      <w:tcPr>
        <w:tcBorders>
          <w:top w:val="single" w:sz="8" w:space="0" w:color="FFFFFF" w:themeColor="accent6"/>
          <w:left w:val="single" w:sz="8" w:space="0" w:color="FFFFFF" w:themeColor="accent6"/>
          <w:bottom w:val="single" w:sz="8" w:space="0" w:color="FFFFFF" w:themeColor="accent6"/>
          <w:right w:val="single" w:sz="8" w:space="0" w:color="FFFFFF" w:themeColor="accent6"/>
        </w:tcBorders>
        <w:shd w:val="clear" w:color="auto" w:fill="FFFFFF" w:themeFill="accent6" w:themeFillTint="3F"/>
      </w:tcPr>
    </w:tblStylePr>
    <w:tblStylePr w:type="band1Horz">
      <w:tblPr/>
      <w:tcPr>
        <w:tcBorders>
          <w:top w:val="single" w:sz="8" w:space="0" w:color="FFFFFF" w:themeColor="accent6"/>
          <w:left w:val="single" w:sz="8" w:space="0" w:color="FFFFFF" w:themeColor="accent6"/>
          <w:bottom w:val="single" w:sz="8" w:space="0" w:color="FFFFFF" w:themeColor="accent6"/>
          <w:right w:val="single" w:sz="8" w:space="0" w:color="FFFFFF" w:themeColor="accent6"/>
          <w:insideV w:val="single" w:sz="8" w:space="0" w:color="FFFFFF" w:themeColor="accent6"/>
        </w:tcBorders>
        <w:shd w:val="clear" w:color="auto" w:fill="FFFFFF" w:themeFill="accent6" w:themeFillTint="3F"/>
      </w:tcPr>
    </w:tblStylePr>
    <w:tblStylePr w:type="band2Horz">
      <w:tblPr/>
      <w:tcPr>
        <w:tcBorders>
          <w:top w:val="single" w:sz="8" w:space="0" w:color="FFFFFF" w:themeColor="accent6"/>
          <w:left w:val="single" w:sz="8" w:space="0" w:color="FFFFFF" w:themeColor="accent6"/>
          <w:bottom w:val="single" w:sz="8" w:space="0" w:color="FFFFFF" w:themeColor="accent6"/>
          <w:right w:val="single" w:sz="8" w:space="0" w:color="FFFFFF" w:themeColor="accent6"/>
          <w:insideV w:val="single" w:sz="8" w:space="0" w:color="FFFFFF" w:themeColor="accent6"/>
        </w:tcBorders>
      </w:tcPr>
    </w:tblStylePr>
  </w:style>
  <w:style w:type="table" w:styleId="LightList">
    <w:name w:val="Light List"/>
    <w:basedOn w:val="TableNormal"/>
    <w:uiPriority w:val="61"/>
    <w:semiHidden/>
    <w:unhideWhenUsed/>
    <w:rsid w:val="0057222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572222"/>
    <w:pPr>
      <w:spacing w:after="0" w:line="240" w:lineRule="auto"/>
    </w:pPr>
    <w:tblPr>
      <w:tblStyleRowBandSize w:val="1"/>
      <w:tblStyleColBandSize w:val="1"/>
      <w:tblBorders>
        <w:top w:val="single" w:sz="8" w:space="0" w:color="4B1919" w:themeColor="accent1"/>
        <w:left w:val="single" w:sz="8" w:space="0" w:color="4B1919" w:themeColor="accent1"/>
        <w:bottom w:val="single" w:sz="8" w:space="0" w:color="4B1919" w:themeColor="accent1"/>
        <w:right w:val="single" w:sz="8" w:space="0" w:color="4B1919" w:themeColor="accent1"/>
      </w:tblBorders>
    </w:tblPr>
    <w:tblStylePr w:type="firstRow">
      <w:pPr>
        <w:spacing w:before="0" w:after="0" w:line="240" w:lineRule="auto"/>
      </w:pPr>
      <w:rPr>
        <w:b/>
        <w:bCs/>
        <w:color w:val="FFFFFF" w:themeColor="background1"/>
      </w:rPr>
      <w:tblPr/>
      <w:tcPr>
        <w:shd w:val="clear" w:color="auto" w:fill="4B1919" w:themeFill="accent1"/>
      </w:tcPr>
    </w:tblStylePr>
    <w:tblStylePr w:type="lastRow">
      <w:pPr>
        <w:spacing w:before="0" w:after="0" w:line="240" w:lineRule="auto"/>
      </w:pPr>
      <w:rPr>
        <w:b/>
        <w:bCs/>
      </w:rPr>
      <w:tblPr/>
      <w:tcPr>
        <w:tcBorders>
          <w:top w:val="double" w:sz="6" w:space="0" w:color="4B1919" w:themeColor="accent1"/>
          <w:left w:val="single" w:sz="8" w:space="0" w:color="4B1919" w:themeColor="accent1"/>
          <w:bottom w:val="single" w:sz="8" w:space="0" w:color="4B1919" w:themeColor="accent1"/>
          <w:right w:val="single" w:sz="8" w:space="0" w:color="4B1919" w:themeColor="accent1"/>
        </w:tcBorders>
      </w:tcPr>
    </w:tblStylePr>
    <w:tblStylePr w:type="firstCol">
      <w:rPr>
        <w:b/>
        <w:bCs/>
      </w:rPr>
    </w:tblStylePr>
    <w:tblStylePr w:type="lastCol">
      <w:rPr>
        <w:b/>
        <w:bCs/>
      </w:rPr>
    </w:tblStylePr>
    <w:tblStylePr w:type="band1Vert">
      <w:tblPr/>
      <w:tcPr>
        <w:tcBorders>
          <w:top w:val="single" w:sz="8" w:space="0" w:color="4B1919" w:themeColor="accent1"/>
          <w:left w:val="single" w:sz="8" w:space="0" w:color="4B1919" w:themeColor="accent1"/>
          <w:bottom w:val="single" w:sz="8" w:space="0" w:color="4B1919" w:themeColor="accent1"/>
          <w:right w:val="single" w:sz="8" w:space="0" w:color="4B1919" w:themeColor="accent1"/>
        </w:tcBorders>
      </w:tcPr>
    </w:tblStylePr>
    <w:tblStylePr w:type="band1Horz">
      <w:tblPr/>
      <w:tcPr>
        <w:tcBorders>
          <w:top w:val="single" w:sz="8" w:space="0" w:color="4B1919" w:themeColor="accent1"/>
          <w:left w:val="single" w:sz="8" w:space="0" w:color="4B1919" w:themeColor="accent1"/>
          <w:bottom w:val="single" w:sz="8" w:space="0" w:color="4B1919" w:themeColor="accent1"/>
          <w:right w:val="single" w:sz="8" w:space="0" w:color="4B1919" w:themeColor="accent1"/>
        </w:tcBorders>
      </w:tcPr>
    </w:tblStylePr>
  </w:style>
  <w:style w:type="table" w:styleId="LightList-Accent2">
    <w:name w:val="Light List Accent 2"/>
    <w:basedOn w:val="TableNormal"/>
    <w:uiPriority w:val="61"/>
    <w:semiHidden/>
    <w:unhideWhenUsed/>
    <w:rsid w:val="00572222"/>
    <w:pPr>
      <w:spacing w:after="0" w:line="240" w:lineRule="auto"/>
    </w:pPr>
    <w:tblPr>
      <w:tblStyleRowBandSize w:val="1"/>
      <w:tblStyleColBandSize w:val="1"/>
      <w:tblBorders>
        <w:top w:val="single" w:sz="8" w:space="0" w:color="FFD966" w:themeColor="accent2"/>
        <w:left w:val="single" w:sz="8" w:space="0" w:color="FFD966" w:themeColor="accent2"/>
        <w:bottom w:val="single" w:sz="8" w:space="0" w:color="FFD966" w:themeColor="accent2"/>
        <w:right w:val="single" w:sz="8" w:space="0" w:color="FFD966" w:themeColor="accent2"/>
      </w:tblBorders>
    </w:tblPr>
    <w:tblStylePr w:type="firstRow">
      <w:pPr>
        <w:spacing w:before="0" w:after="0" w:line="240" w:lineRule="auto"/>
      </w:pPr>
      <w:rPr>
        <w:b/>
        <w:bCs/>
        <w:color w:val="FFFFFF" w:themeColor="background1"/>
      </w:rPr>
      <w:tblPr/>
      <w:tcPr>
        <w:shd w:val="clear" w:color="auto" w:fill="FFD966" w:themeFill="accent2"/>
      </w:tcPr>
    </w:tblStylePr>
    <w:tblStylePr w:type="lastRow">
      <w:pPr>
        <w:spacing w:before="0" w:after="0" w:line="240" w:lineRule="auto"/>
      </w:pPr>
      <w:rPr>
        <w:b/>
        <w:bCs/>
      </w:rPr>
      <w:tblPr/>
      <w:tcPr>
        <w:tcBorders>
          <w:top w:val="double" w:sz="6" w:space="0" w:color="FFD966" w:themeColor="accent2"/>
          <w:left w:val="single" w:sz="8" w:space="0" w:color="FFD966" w:themeColor="accent2"/>
          <w:bottom w:val="single" w:sz="8" w:space="0" w:color="FFD966" w:themeColor="accent2"/>
          <w:right w:val="single" w:sz="8" w:space="0" w:color="FFD966" w:themeColor="accent2"/>
        </w:tcBorders>
      </w:tcPr>
    </w:tblStylePr>
    <w:tblStylePr w:type="firstCol">
      <w:rPr>
        <w:b/>
        <w:bCs/>
      </w:rPr>
    </w:tblStylePr>
    <w:tblStylePr w:type="lastCol">
      <w:rPr>
        <w:b/>
        <w:bCs/>
      </w:rPr>
    </w:tblStylePr>
    <w:tblStylePr w:type="band1Vert">
      <w:tblPr/>
      <w:tcPr>
        <w:tcBorders>
          <w:top w:val="single" w:sz="8" w:space="0" w:color="FFD966" w:themeColor="accent2"/>
          <w:left w:val="single" w:sz="8" w:space="0" w:color="FFD966" w:themeColor="accent2"/>
          <w:bottom w:val="single" w:sz="8" w:space="0" w:color="FFD966" w:themeColor="accent2"/>
          <w:right w:val="single" w:sz="8" w:space="0" w:color="FFD966" w:themeColor="accent2"/>
        </w:tcBorders>
      </w:tcPr>
    </w:tblStylePr>
    <w:tblStylePr w:type="band1Horz">
      <w:tblPr/>
      <w:tcPr>
        <w:tcBorders>
          <w:top w:val="single" w:sz="8" w:space="0" w:color="FFD966" w:themeColor="accent2"/>
          <w:left w:val="single" w:sz="8" w:space="0" w:color="FFD966" w:themeColor="accent2"/>
          <w:bottom w:val="single" w:sz="8" w:space="0" w:color="FFD966" w:themeColor="accent2"/>
          <w:right w:val="single" w:sz="8" w:space="0" w:color="FFD966" w:themeColor="accent2"/>
        </w:tcBorders>
      </w:tcPr>
    </w:tblStylePr>
  </w:style>
  <w:style w:type="table" w:styleId="LightList-Accent3">
    <w:name w:val="Light List Accent 3"/>
    <w:basedOn w:val="TableNormal"/>
    <w:uiPriority w:val="61"/>
    <w:semiHidden/>
    <w:unhideWhenUsed/>
    <w:rsid w:val="00572222"/>
    <w:pPr>
      <w:spacing w:after="0" w:line="240" w:lineRule="auto"/>
    </w:pPr>
    <w:tblPr>
      <w:tblStyleRowBandSize w:val="1"/>
      <w:tblStyleColBandSize w:val="1"/>
      <w:tblBorders>
        <w:top w:val="single" w:sz="8" w:space="0" w:color="85CDC1" w:themeColor="accent3"/>
        <w:left w:val="single" w:sz="8" w:space="0" w:color="85CDC1" w:themeColor="accent3"/>
        <w:bottom w:val="single" w:sz="8" w:space="0" w:color="85CDC1" w:themeColor="accent3"/>
        <w:right w:val="single" w:sz="8" w:space="0" w:color="85CDC1" w:themeColor="accent3"/>
      </w:tblBorders>
    </w:tblPr>
    <w:tblStylePr w:type="firstRow">
      <w:pPr>
        <w:spacing w:before="0" w:after="0" w:line="240" w:lineRule="auto"/>
      </w:pPr>
      <w:rPr>
        <w:b/>
        <w:bCs/>
        <w:color w:val="FFFFFF" w:themeColor="background1"/>
      </w:rPr>
      <w:tblPr/>
      <w:tcPr>
        <w:shd w:val="clear" w:color="auto" w:fill="85CDC1" w:themeFill="accent3"/>
      </w:tcPr>
    </w:tblStylePr>
    <w:tblStylePr w:type="lastRow">
      <w:pPr>
        <w:spacing w:before="0" w:after="0" w:line="240" w:lineRule="auto"/>
      </w:pPr>
      <w:rPr>
        <w:b/>
        <w:bCs/>
      </w:rPr>
      <w:tblPr/>
      <w:tcPr>
        <w:tcBorders>
          <w:top w:val="double" w:sz="6" w:space="0" w:color="85CDC1" w:themeColor="accent3"/>
          <w:left w:val="single" w:sz="8" w:space="0" w:color="85CDC1" w:themeColor="accent3"/>
          <w:bottom w:val="single" w:sz="8" w:space="0" w:color="85CDC1" w:themeColor="accent3"/>
          <w:right w:val="single" w:sz="8" w:space="0" w:color="85CDC1" w:themeColor="accent3"/>
        </w:tcBorders>
      </w:tcPr>
    </w:tblStylePr>
    <w:tblStylePr w:type="firstCol">
      <w:rPr>
        <w:b/>
        <w:bCs/>
      </w:rPr>
    </w:tblStylePr>
    <w:tblStylePr w:type="lastCol">
      <w:rPr>
        <w:b/>
        <w:bCs/>
      </w:rPr>
    </w:tblStylePr>
    <w:tblStylePr w:type="band1Vert">
      <w:tblPr/>
      <w:tcPr>
        <w:tcBorders>
          <w:top w:val="single" w:sz="8" w:space="0" w:color="85CDC1" w:themeColor="accent3"/>
          <w:left w:val="single" w:sz="8" w:space="0" w:color="85CDC1" w:themeColor="accent3"/>
          <w:bottom w:val="single" w:sz="8" w:space="0" w:color="85CDC1" w:themeColor="accent3"/>
          <w:right w:val="single" w:sz="8" w:space="0" w:color="85CDC1" w:themeColor="accent3"/>
        </w:tcBorders>
      </w:tcPr>
    </w:tblStylePr>
    <w:tblStylePr w:type="band1Horz">
      <w:tblPr/>
      <w:tcPr>
        <w:tcBorders>
          <w:top w:val="single" w:sz="8" w:space="0" w:color="85CDC1" w:themeColor="accent3"/>
          <w:left w:val="single" w:sz="8" w:space="0" w:color="85CDC1" w:themeColor="accent3"/>
          <w:bottom w:val="single" w:sz="8" w:space="0" w:color="85CDC1" w:themeColor="accent3"/>
          <w:right w:val="single" w:sz="8" w:space="0" w:color="85CDC1" w:themeColor="accent3"/>
        </w:tcBorders>
      </w:tcPr>
    </w:tblStylePr>
  </w:style>
  <w:style w:type="table" w:styleId="LightList-Accent4">
    <w:name w:val="Light List Accent 4"/>
    <w:basedOn w:val="TableNormal"/>
    <w:uiPriority w:val="61"/>
    <w:semiHidden/>
    <w:unhideWhenUsed/>
    <w:rsid w:val="00572222"/>
    <w:pPr>
      <w:spacing w:after="0" w:line="240" w:lineRule="auto"/>
    </w:pPr>
    <w:tblPr>
      <w:tblStyleRowBandSize w:val="1"/>
      <w:tblStyleColBandSize w:val="1"/>
      <w:tblBorders>
        <w:top w:val="single" w:sz="8" w:space="0" w:color="3B3838" w:themeColor="accent4"/>
        <w:left w:val="single" w:sz="8" w:space="0" w:color="3B3838" w:themeColor="accent4"/>
        <w:bottom w:val="single" w:sz="8" w:space="0" w:color="3B3838" w:themeColor="accent4"/>
        <w:right w:val="single" w:sz="8" w:space="0" w:color="3B3838" w:themeColor="accent4"/>
      </w:tblBorders>
    </w:tblPr>
    <w:tblStylePr w:type="firstRow">
      <w:pPr>
        <w:spacing w:before="0" w:after="0" w:line="240" w:lineRule="auto"/>
      </w:pPr>
      <w:rPr>
        <w:b/>
        <w:bCs/>
        <w:color w:val="FFFFFF" w:themeColor="background1"/>
      </w:rPr>
      <w:tblPr/>
      <w:tcPr>
        <w:shd w:val="clear" w:color="auto" w:fill="3B3838" w:themeFill="accent4"/>
      </w:tcPr>
    </w:tblStylePr>
    <w:tblStylePr w:type="lastRow">
      <w:pPr>
        <w:spacing w:before="0" w:after="0" w:line="240" w:lineRule="auto"/>
      </w:pPr>
      <w:rPr>
        <w:b/>
        <w:bCs/>
      </w:rPr>
      <w:tblPr/>
      <w:tcPr>
        <w:tcBorders>
          <w:top w:val="double" w:sz="6" w:space="0" w:color="3B3838" w:themeColor="accent4"/>
          <w:left w:val="single" w:sz="8" w:space="0" w:color="3B3838" w:themeColor="accent4"/>
          <w:bottom w:val="single" w:sz="8" w:space="0" w:color="3B3838" w:themeColor="accent4"/>
          <w:right w:val="single" w:sz="8" w:space="0" w:color="3B3838" w:themeColor="accent4"/>
        </w:tcBorders>
      </w:tcPr>
    </w:tblStylePr>
    <w:tblStylePr w:type="firstCol">
      <w:rPr>
        <w:b/>
        <w:bCs/>
      </w:rPr>
    </w:tblStylePr>
    <w:tblStylePr w:type="lastCol">
      <w:rPr>
        <w:b/>
        <w:bCs/>
      </w:rPr>
    </w:tblStylePr>
    <w:tblStylePr w:type="band1Vert">
      <w:tblPr/>
      <w:tcPr>
        <w:tcBorders>
          <w:top w:val="single" w:sz="8" w:space="0" w:color="3B3838" w:themeColor="accent4"/>
          <w:left w:val="single" w:sz="8" w:space="0" w:color="3B3838" w:themeColor="accent4"/>
          <w:bottom w:val="single" w:sz="8" w:space="0" w:color="3B3838" w:themeColor="accent4"/>
          <w:right w:val="single" w:sz="8" w:space="0" w:color="3B3838" w:themeColor="accent4"/>
        </w:tcBorders>
      </w:tcPr>
    </w:tblStylePr>
    <w:tblStylePr w:type="band1Horz">
      <w:tblPr/>
      <w:tcPr>
        <w:tcBorders>
          <w:top w:val="single" w:sz="8" w:space="0" w:color="3B3838" w:themeColor="accent4"/>
          <w:left w:val="single" w:sz="8" w:space="0" w:color="3B3838" w:themeColor="accent4"/>
          <w:bottom w:val="single" w:sz="8" w:space="0" w:color="3B3838" w:themeColor="accent4"/>
          <w:right w:val="single" w:sz="8" w:space="0" w:color="3B3838" w:themeColor="accent4"/>
        </w:tcBorders>
      </w:tcPr>
    </w:tblStylePr>
  </w:style>
  <w:style w:type="table" w:styleId="LightList-Accent5">
    <w:name w:val="Light List Accent 5"/>
    <w:basedOn w:val="TableNormal"/>
    <w:uiPriority w:val="61"/>
    <w:semiHidden/>
    <w:unhideWhenUsed/>
    <w:rsid w:val="00572222"/>
    <w:pPr>
      <w:spacing w:after="0" w:line="240" w:lineRule="auto"/>
    </w:pPr>
    <w:tblPr>
      <w:tblStyleRowBandSize w:val="1"/>
      <w:tblStyleColBandSize w:val="1"/>
      <w:tblBorders>
        <w:top w:val="single" w:sz="8" w:space="0" w:color="FFFFFF" w:themeColor="accent5"/>
        <w:left w:val="single" w:sz="8" w:space="0" w:color="FFFFFF" w:themeColor="accent5"/>
        <w:bottom w:val="single" w:sz="8" w:space="0" w:color="FFFFFF" w:themeColor="accent5"/>
        <w:right w:val="single" w:sz="8" w:space="0" w:color="FFFFFF" w:themeColor="accent5"/>
      </w:tblBorders>
    </w:tblPr>
    <w:tblStylePr w:type="firstRow">
      <w:pPr>
        <w:spacing w:before="0" w:after="0" w:line="240" w:lineRule="auto"/>
      </w:pPr>
      <w:rPr>
        <w:b/>
        <w:bCs/>
        <w:color w:val="FFFFFF" w:themeColor="background1"/>
      </w:rPr>
      <w:tblPr/>
      <w:tcPr>
        <w:shd w:val="clear" w:color="auto" w:fill="FFFFFF" w:themeFill="accent5"/>
      </w:tcPr>
    </w:tblStylePr>
    <w:tblStylePr w:type="lastRow">
      <w:pPr>
        <w:spacing w:before="0" w:after="0" w:line="240" w:lineRule="auto"/>
      </w:pPr>
      <w:rPr>
        <w:b/>
        <w:bCs/>
      </w:rPr>
      <w:tblPr/>
      <w:tcPr>
        <w:tcBorders>
          <w:top w:val="double" w:sz="6" w:space="0" w:color="FFFFFF" w:themeColor="accent5"/>
          <w:left w:val="single" w:sz="8" w:space="0" w:color="FFFFFF" w:themeColor="accent5"/>
          <w:bottom w:val="single" w:sz="8" w:space="0" w:color="FFFFFF" w:themeColor="accent5"/>
          <w:right w:val="single" w:sz="8" w:space="0" w:color="FFFFFF" w:themeColor="accent5"/>
        </w:tcBorders>
      </w:tcPr>
    </w:tblStylePr>
    <w:tblStylePr w:type="firstCol">
      <w:rPr>
        <w:b/>
        <w:bCs/>
      </w:rPr>
    </w:tblStylePr>
    <w:tblStylePr w:type="lastCol">
      <w:rPr>
        <w:b/>
        <w:bCs/>
      </w:rPr>
    </w:tblStylePr>
    <w:tblStylePr w:type="band1Vert">
      <w:tblPr/>
      <w:tcPr>
        <w:tcBorders>
          <w:top w:val="single" w:sz="8" w:space="0" w:color="FFFFFF" w:themeColor="accent5"/>
          <w:left w:val="single" w:sz="8" w:space="0" w:color="FFFFFF" w:themeColor="accent5"/>
          <w:bottom w:val="single" w:sz="8" w:space="0" w:color="FFFFFF" w:themeColor="accent5"/>
          <w:right w:val="single" w:sz="8" w:space="0" w:color="FFFFFF" w:themeColor="accent5"/>
        </w:tcBorders>
      </w:tcPr>
    </w:tblStylePr>
    <w:tblStylePr w:type="band1Horz">
      <w:tblPr/>
      <w:tcPr>
        <w:tcBorders>
          <w:top w:val="single" w:sz="8" w:space="0" w:color="FFFFFF" w:themeColor="accent5"/>
          <w:left w:val="single" w:sz="8" w:space="0" w:color="FFFFFF" w:themeColor="accent5"/>
          <w:bottom w:val="single" w:sz="8" w:space="0" w:color="FFFFFF" w:themeColor="accent5"/>
          <w:right w:val="single" w:sz="8" w:space="0" w:color="FFFFFF" w:themeColor="accent5"/>
        </w:tcBorders>
      </w:tcPr>
    </w:tblStylePr>
  </w:style>
  <w:style w:type="table" w:styleId="LightList-Accent6">
    <w:name w:val="Light List Accent 6"/>
    <w:basedOn w:val="TableNormal"/>
    <w:uiPriority w:val="61"/>
    <w:semiHidden/>
    <w:unhideWhenUsed/>
    <w:rsid w:val="00572222"/>
    <w:pPr>
      <w:spacing w:after="0" w:line="240" w:lineRule="auto"/>
    </w:pPr>
    <w:tblPr>
      <w:tblStyleRowBandSize w:val="1"/>
      <w:tblStyleColBandSize w:val="1"/>
      <w:tblBorders>
        <w:top w:val="single" w:sz="8" w:space="0" w:color="FFFFFF" w:themeColor="accent6"/>
        <w:left w:val="single" w:sz="8" w:space="0" w:color="FFFFFF" w:themeColor="accent6"/>
        <w:bottom w:val="single" w:sz="8" w:space="0" w:color="FFFFFF" w:themeColor="accent6"/>
        <w:right w:val="single" w:sz="8" w:space="0" w:color="FFFFFF" w:themeColor="accent6"/>
      </w:tblBorders>
    </w:tblPr>
    <w:tblStylePr w:type="firstRow">
      <w:pPr>
        <w:spacing w:before="0" w:after="0" w:line="240" w:lineRule="auto"/>
      </w:pPr>
      <w:rPr>
        <w:b/>
        <w:bCs/>
        <w:color w:val="FFFFFF" w:themeColor="background1"/>
      </w:rPr>
      <w:tblPr/>
      <w:tcPr>
        <w:shd w:val="clear" w:color="auto" w:fill="FFFFFF" w:themeFill="accent6"/>
      </w:tcPr>
    </w:tblStylePr>
    <w:tblStylePr w:type="lastRow">
      <w:pPr>
        <w:spacing w:before="0" w:after="0" w:line="240" w:lineRule="auto"/>
      </w:pPr>
      <w:rPr>
        <w:b/>
        <w:bCs/>
      </w:rPr>
      <w:tblPr/>
      <w:tcPr>
        <w:tcBorders>
          <w:top w:val="double" w:sz="6" w:space="0" w:color="FFFFFF" w:themeColor="accent6"/>
          <w:left w:val="single" w:sz="8" w:space="0" w:color="FFFFFF" w:themeColor="accent6"/>
          <w:bottom w:val="single" w:sz="8" w:space="0" w:color="FFFFFF" w:themeColor="accent6"/>
          <w:right w:val="single" w:sz="8" w:space="0" w:color="FFFFFF" w:themeColor="accent6"/>
        </w:tcBorders>
      </w:tcPr>
    </w:tblStylePr>
    <w:tblStylePr w:type="firstCol">
      <w:rPr>
        <w:b/>
        <w:bCs/>
      </w:rPr>
    </w:tblStylePr>
    <w:tblStylePr w:type="lastCol">
      <w:rPr>
        <w:b/>
        <w:bCs/>
      </w:rPr>
    </w:tblStylePr>
    <w:tblStylePr w:type="band1Vert">
      <w:tblPr/>
      <w:tcPr>
        <w:tcBorders>
          <w:top w:val="single" w:sz="8" w:space="0" w:color="FFFFFF" w:themeColor="accent6"/>
          <w:left w:val="single" w:sz="8" w:space="0" w:color="FFFFFF" w:themeColor="accent6"/>
          <w:bottom w:val="single" w:sz="8" w:space="0" w:color="FFFFFF" w:themeColor="accent6"/>
          <w:right w:val="single" w:sz="8" w:space="0" w:color="FFFFFF" w:themeColor="accent6"/>
        </w:tcBorders>
      </w:tcPr>
    </w:tblStylePr>
    <w:tblStylePr w:type="band1Horz">
      <w:tblPr/>
      <w:tcPr>
        <w:tcBorders>
          <w:top w:val="single" w:sz="8" w:space="0" w:color="FFFFFF" w:themeColor="accent6"/>
          <w:left w:val="single" w:sz="8" w:space="0" w:color="FFFFFF" w:themeColor="accent6"/>
          <w:bottom w:val="single" w:sz="8" w:space="0" w:color="FFFFFF" w:themeColor="accent6"/>
          <w:right w:val="single" w:sz="8" w:space="0" w:color="FFFFFF" w:themeColor="accent6"/>
        </w:tcBorders>
      </w:tcPr>
    </w:tblStylePr>
  </w:style>
  <w:style w:type="table" w:styleId="LightShading">
    <w:name w:val="Light Shading"/>
    <w:basedOn w:val="TableNormal"/>
    <w:uiPriority w:val="60"/>
    <w:semiHidden/>
    <w:unhideWhenUsed/>
    <w:rsid w:val="00572222"/>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572222"/>
    <w:pPr>
      <w:spacing w:after="0" w:line="240" w:lineRule="auto"/>
    </w:pPr>
    <w:rPr>
      <w:color w:val="381212" w:themeColor="accent1" w:themeShade="BF"/>
    </w:rPr>
    <w:tblPr>
      <w:tblStyleRowBandSize w:val="1"/>
      <w:tblStyleColBandSize w:val="1"/>
      <w:tblBorders>
        <w:top w:val="single" w:sz="8" w:space="0" w:color="4B1919" w:themeColor="accent1"/>
        <w:bottom w:val="single" w:sz="8" w:space="0" w:color="4B1919" w:themeColor="accent1"/>
      </w:tblBorders>
    </w:tblPr>
    <w:tblStylePr w:type="firstRow">
      <w:pPr>
        <w:spacing w:before="0" w:after="0" w:line="240" w:lineRule="auto"/>
      </w:pPr>
      <w:rPr>
        <w:b/>
        <w:bCs/>
      </w:rPr>
      <w:tblPr/>
      <w:tcPr>
        <w:tcBorders>
          <w:top w:val="single" w:sz="8" w:space="0" w:color="4B1919" w:themeColor="accent1"/>
          <w:left w:val="nil"/>
          <w:bottom w:val="single" w:sz="8" w:space="0" w:color="4B1919" w:themeColor="accent1"/>
          <w:right w:val="nil"/>
          <w:insideH w:val="nil"/>
          <w:insideV w:val="nil"/>
        </w:tcBorders>
      </w:tcPr>
    </w:tblStylePr>
    <w:tblStylePr w:type="lastRow">
      <w:pPr>
        <w:spacing w:before="0" w:after="0" w:line="240" w:lineRule="auto"/>
      </w:pPr>
      <w:rPr>
        <w:b/>
        <w:bCs/>
      </w:rPr>
      <w:tblPr/>
      <w:tcPr>
        <w:tcBorders>
          <w:top w:val="single" w:sz="8" w:space="0" w:color="4B1919" w:themeColor="accent1"/>
          <w:left w:val="nil"/>
          <w:bottom w:val="single" w:sz="8" w:space="0" w:color="4B191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B3B3" w:themeFill="accent1" w:themeFillTint="3F"/>
      </w:tcPr>
    </w:tblStylePr>
    <w:tblStylePr w:type="band1Horz">
      <w:tblPr/>
      <w:tcPr>
        <w:tcBorders>
          <w:left w:val="nil"/>
          <w:right w:val="nil"/>
          <w:insideH w:val="nil"/>
          <w:insideV w:val="nil"/>
        </w:tcBorders>
        <w:shd w:val="clear" w:color="auto" w:fill="E5B3B3" w:themeFill="accent1" w:themeFillTint="3F"/>
      </w:tcPr>
    </w:tblStylePr>
  </w:style>
  <w:style w:type="table" w:styleId="LightShading-Accent2">
    <w:name w:val="Light Shading Accent 2"/>
    <w:basedOn w:val="TableNormal"/>
    <w:uiPriority w:val="60"/>
    <w:semiHidden/>
    <w:unhideWhenUsed/>
    <w:rsid w:val="00572222"/>
    <w:pPr>
      <w:spacing w:after="0" w:line="240" w:lineRule="auto"/>
    </w:pPr>
    <w:rPr>
      <w:color w:val="FFC20C" w:themeColor="accent2" w:themeShade="BF"/>
    </w:rPr>
    <w:tblPr>
      <w:tblStyleRowBandSize w:val="1"/>
      <w:tblStyleColBandSize w:val="1"/>
      <w:tblBorders>
        <w:top w:val="single" w:sz="8" w:space="0" w:color="FFD966" w:themeColor="accent2"/>
        <w:bottom w:val="single" w:sz="8" w:space="0" w:color="FFD966" w:themeColor="accent2"/>
      </w:tblBorders>
    </w:tblPr>
    <w:tblStylePr w:type="firstRow">
      <w:pPr>
        <w:spacing w:before="0" w:after="0" w:line="240" w:lineRule="auto"/>
      </w:pPr>
      <w:rPr>
        <w:b/>
        <w:bCs/>
      </w:rPr>
      <w:tblPr/>
      <w:tcPr>
        <w:tcBorders>
          <w:top w:val="single" w:sz="8" w:space="0" w:color="FFD966" w:themeColor="accent2"/>
          <w:left w:val="nil"/>
          <w:bottom w:val="single" w:sz="8" w:space="0" w:color="FFD966" w:themeColor="accent2"/>
          <w:right w:val="nil"/>
          <w:insideH w:val="nil"/>
          <w:insideV w:val="nil"/>
        </w:tcBorders>
      </w:tcPr>
    </w:tblStylePr>
    <w:tblStylePr w:type="lastRow">
      <w:pPr>
        <w:spacing w:before="0" w:after="0" w:line="240" w:lineRule="auto"/>
      </w:pPr>
      <w:rPr>
        <w:b/>
        <w:bCs/>
      </w:rPr>
      <w:tblPr/>
      <w:tcPr>
        <w:tcBorders>
          <w:top w:val="single" w:sz="8" w:space="0" w:color="FFD966" w:themeColor="accent2"/>
          <w:left w:val="nil"/>
          <w:bottom w:val="single" w:sz="8" w:space="0" w:color="FFD966"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5D9" w:themeFill="accent2" w:themeFillTint="3F"/>
      </w:tcPr>
    </w:tblStylePr>
    <w:tblStylePr w:type="band1Horz">
      <w:tblPr/>
      <w:tcPr>
        <w:tcBorders>
          <w:left w:val="nil"/>
          <w:right w:val="nil"/>
          <w:insideH w:val="nil"/>
          <w:insideV w:val="nil"/>
        </w:tcBorders>
        <w:shd w:val="clear" w:color="auto" w:fill="FFF5D9" w:themeFill="accent2" w:themeFillTint="3F"/>
      </w:tcPr>
    </w:tblStylePr>
  </w:style>
  <w:style w:type="table" w:styleId="LightShading-Accent3">
    <w:name w:val="Light Shading Accent 3"/>
    <w:basedOn w:val="TableNormal"/>
    <w:uiPriority w:val="60"/>
    <w:semiHidden/>
    <w:unhideWhenUsed/>
    <w:rsid w:val="00572222"/>
    <w:pPr>
      <w:spacing w:after="0" w:line="240" w:lineRule="auto"/>
    </w:pPr>
    <w:rPr>
      <w:color w:val="49B3A1" w:themeColor="accent3" w:themeShade="BF"/>
    </w:rPr>
    <w:tblPr>
      <w:tblStyleRowBandSize w:val="1"/>
      <w:tblStyleColBandSize w:val="1"/>
      <w:tblBorders>
        <w:top w:val="single" w:sz="8" w:space="0" w:color="85CDC1" w:themeColor="accent3"/>
        <w:bottom w:val="single" w:sz="8" w:space="0" w:color="85CDC1" w:themeColor="accent3"/>
      </w:tblBorders>
    </w:tblPr>
    <w:tblStylePr w:type="firstRow">
      <w:pPr>
        <w:spacing w:before="0" w:after="0" w:line="240" w:lineRule="auto"/>
      </w:pPr>
      <w:rPr>
        <w:b/>
        <w:bCs/>
      </w:rPr>
      <w:tblPr/>
      <w:tcPr>
        <w:tcBorders>
          <w:top w:val="single" w:sz="8" w:space="0" w:color="85CDC1" w:themeColor="accent3"/>
          <w:left w:val="nil"/>
          <w:bottom w:val="single" w:sz="8" w:space="0" w:color="85CDC1" w:themeColor="accent3"/>
          <w:right w:val="nil"/>
          <w:insideH w:val="nil"/>
          <w:insideV w:val="nil"/>
        </w:tcBorders>
      </w:tcPr>
    </w:tblStylePr>
    <w:tblStylePr w:type="lastRow">
      <w:pPr>
        <w:spacing w:before="0" w:after="0" w:line="240" w:lineRule="auto"/>
      </w:pPr>
      <w:rPr>
        <w:b/>
        <w:bCs/>
      </w:rPr>
      <w:tblPr/>
      <w:tcPr>
        <w:tcBorders>
          <w:top w:val="single" w:sz="8" w:space="0" w:color="85CDC1" w:themeColor="accent3"/>
          <w:left w:val="nil"/>
          <w:bottom w:val="single" w:sz="8" w:space="0" w:color="85CDC1"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F2EF" w:themeFill="accent3" w:themeFillTint="3F"/>
      </w:tcPr>
    </w:tblStylePr>
    <w:tblStylePr w:type="band1Horz">
      <w:tblPr/>
      <w:tcPr>
        <w:tcBorders>
          <w:left w:val="nil"/>
          <w:right w:val="nil"/>
          <w:insideH w:val="nil"/>
          <w:insideV w:val="nil"/>
        </w:tcBorders>
        <w:shd w:val="clear" w:color="auto" w:fill="E0F2EF" w:themeFill="accent3" w:themeFillTint="3F"/>
      </w:tcPr>
    </w:tblStylePr>
  </w:style>
  <w:style w:type="table" w:styleId="LightShading-Accent4">
    <w:name w:val="Light Shading Accent 4"/>
    <w:basedOn w:val="TableNormal"/>
    <w:uiPriority w:val="60"/>
    <w:semiHidden/>
    <w:unhideWhenUsed/>
    <w:rsid w:val="00572222"/>
    <w:pPr>
      <w:spacing w:after="0" w:line="240" w:lineRule="auto"/>
    </w:pPr>
    <w:rPr>
      <w:color w:val="2C2A2A" w:themeColor="accent4" w:themeShade="BF"/>
    </w:rPr>
    <w:tblPr>
      <w:tblStyleRowBandSize w:val="1"/>
      <w:tblStyleColBandSize w:val="1"/>
      <w:tblBorders>
        <w:top w:val="single" w:sz="8" w:space="0" w:color="3B3838" w:themeColor="accent4"/>
        <w:bottom w:val="single" w:sz="8" w:space="0" w:color="3B3838" w:themeColor="accent4"/>
      </w:tblBorders>
    </w:tblPr>
    <w:tblStylePr w:type="firstRow">
      <w:pPr>
        <w:spacing w:before="0" w:after="0" w:line="240" w:lineRule="auto"/>
      </w:pPr>
      <w:rPr>
        <w:b/>
        <w:bCs/>
      </w:rPr>
      <w:tblPr/>
      <w:tcPr>
        <w:tcBorders>
          <w:top w:val="single" w:sz="8" w:space="0" w:color="3B3838" w:themeColor="accent4"/>
          <w:left w:val="nil"/>
          <w:bottom w:val="single" w:sz="8" w:space="0" w:color="3B3838" w:themeColor="accent4"/>
          <w:right w:val="nil"/>
          <w:insideH w:val="nil"/>
          <w:insideV w:val="nil"/>
        </w:tcBorders>
      </w:tcPr>
    </w:tblStylePr>
    <w:tblStylePr w:type="lastRow">
      <w:pPr>
        <w:spacing w:before="0" w:after="0" w:line="240" w:lineRule="auto"/>
      </w:pPr>
      <w:rPr>
        <w:b/>
        <w:bCs/>
      </w:rPr>
      <w:tblPr/>
      <w:tcPr>
        <w:tcBorders>
          <w:top w:val="single" w:sz="8" w:space="0" w:color="3B3838" w:themeColor="accent4"/>
          <w:left w:val="nil"/>
          <w:bottom w:val="single" w:sz="8" w:space="0" w:color="3B3838"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FCCCC" w:themeFill="accent4" w:themeFillTint="3F"/>
      </w:tcPr>
    </w:tblStylePr>
    <w:tblStylePr w:type="band1Horz">
      <w:tblPr/>
      <w:tcPr>
        <w:tcBorders>
          <w:left w:val="nil"/>
          <w:right w:val="nil"/>
          <w:insideH w:val="nil"/>
          <w:insideV w:val="nil"/>
        </w:tcBorders>
        <w:shd w:val="clear" w:color="auto" w:fill="CFCCCC" w:themeFill="accent4" w:themeFillTint="3F"/>
      </w:tcPr>
    </w:tblStylePr>
  </w:style>
  <w:style w:type="table" w:styleId="LightShading-Accent5">
    <w:name w:val="Light Shading Accent 5"/>
    <w:basedOn w:val="TableNormal"/>
    <w:uiPriority w:val="60"/>
    <w:semiHidden/>
    <w:unhideWhenUsed/>
    <w:rsid w:val="00572222"/>
    <w:pPr>
      <w:spacing w:after="0" w:line="240" w:lineRule="auto"/>
    </w:pPr>
    <w:rPr>
      <w:color w:val="BFBFBF" w:themeColor="accent5" w:themeShade="BF"/>
    </w:rPr>
    <w:tblPr>
      <w:tblStyleRowBandSize w:val="1"/>
      <w:tblStyleColBandSize w:val="1"/>
      <w:tblBorders>
        <w:top w:val="single" w:sz="8" w:space="0" w:color="FFFFFF" w:themeColor="accent5"/>
        <w:bottom w:val="single" w:sz="8" w:space="0" w:color="FFFFFF" w:themeColor="accent5"/>
      </w:tblBorders>
    </w:tblPr>
    <w:tblStylePr w:type="firstRow">
      <w:pPr>
        <w:spacing w:before="0" w:after="0" w:line="240" w:lineRule="auto"/>
      </w:pPr>
      <w:rPr>
        <w:b/>
        <w:bCs/>
      </w:rPr>
      <w:tblPr/>
      <w:tcPr>
        <w:tcBorders>
          <w:top w:val="single" w:sz="8" w:space="0" w:color="FFFFFF" w:themeColor="accent5"/>
          <w:left w:val="nil"/>
          <w:bottom w:val="single" w:sz="8" w:space="0" w:color="FFFFFF" w:themeColor="accent5"/>
          <w:right w:val="nil"/>
          <w:insideH w:val="nil"/>
          <w:insideV w:val="nil"/>
        </w:tcBorders>
      </w:tcPr>
    </w:tblStylePr>
    <w:tblStylePr w:type="lastRow">
      <w:pPr>
        <w:spacing w:before="0" w:after="0" w:line="240" w:lineRule="auto"/>
      </w:pPr>
      <w:rPr>
        <w:b/>
        <w:bCs/>
      </w:rPr>
      <w:tblPr/>
      <w:tcPr>
        <w:tcBorders>
          <w:top w:val="single" w:sz="8" w:space="0" w:color="FFFFFF" w:themeColor="accent5"/>
          <w:left w:val="nil"/>
          <w:bottom w:val="single" w:sz="8" w:space="0" w:color="FFFFF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FFF" w:themeFill="accent5" w:themeFillTint="3F"/>
      </w:tcPr>
    </w:tblStylePr>
    <w:tblStylePr w:type="band1Horz">
      <w:tblPr/>
      <w:tcPr>
        <w:tcBorders>
          <w:left w:val="nil"/>
          <w:right w:val="nil"/>
          <w:insideH w:val="nil"/>
          <w:insideV w:val="nil"/>
        </w:tcBorders>
        <w:shd w:val="clear" w:color="auto" w:fill="FFFFFF" w:themeFill="accent5" w:themeFillTint="3F"/>
      </w:tcPr>
    </w:tblStylePr>
  </w:style>
  <w:style w:type="table" w:styleId="LightShading-Accent6">
    <w:name w:val="Light Shading Accent 6"/>
    <w:basedOn w:val="TableNormal"/>
    <w:uiPriority w:val="60"/>
    <w:semiHidden/>
    <w:unhideWhenUsed/>
    <w:rsid w:val="00572222"/>
    <w:pPr>
      <w:spacing w:after="0" w:line="240" w:lineRule="auto"/>
    </w:pPr>
    <w:rPr>
      <w:color w:val="BFBFBF" w:themeColor="accent6" w:themeShade="BF"/>
    </w:rPr>
    <w:tblPr>
      <w:tblStyleRowBandSize w:val="1"/>
      <w:tblStyleColBandSize w:val="1"/>
      <w:tblBorders>
        <w:top w:val="single" w:sz="8" w:space="0" w:color="FFFFFF" w:themeColor="accent6"/>
        <w:bottom w:val="single" w:sz="8" w:space="0" w:color="FFFFFF" w:themeColor="accent6"/>
      </w:tblBorders>
    </w:tblPr>
    <w:tblStylePr w:type="firstRow">
      <w:pPr>
        <w:spacing w:before="0" w:after="0" w:line="240" w:lineRule="auto"/>
      </w:pPr>
      <w:rPr>
        <w:b/>
        <w:bCs/>
      </w:rPr>
      <w:tblPr/>
      <w:tcPr>
        <w:tcBorders>
          <w:top w:val="single" w:sz="8" w:space="0" w:color="FFFFFF" w:themeColor="accent6"/>
          <w:left w:val="nil"/>
          <w:bottom w:val="single" w:sz="8" w:space="0" w:color="FFFFFF" w:themeColor="accent6"/>
          <w:right w:val="nil"/>
          <w:insideH w:val="nil"/>
          <w:insideV w:val="nil"/>
        </w:tcBorders>
      </w:tcPr>
    </w:tblStylePr>
    <w:tblStylePr w:type="lastRow">
      <w:pPr>
        <w:spacing w:before="0" w:after="0" w:line="240" w:lineRule="auto"/>
      </w:pPr>
      <w:rPr>
        <w:b/>
        <w:bCs/>
      </w:rPr>
      <w:tblPr/>
      <w:tcPr>
        <w:tcBorders>
          <w:top w:val="single" w:sz="8" w:space="0" w:color="FFFFFF" w:themeColor="accent6"/>
          <w:left w:val="nil"/>
          <w:bottom w:val="single" w:sz="8" w:space="0" w:color="FFFFFF"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FFF" w:themeFill="accent6" w:themeFillTint="3F"/>
      </w:tcPr>
    </w:tblStylePr>
    <w:tblStylePr w:type="band1Horz">
      <w:tblPr/>
      <w:tcPr>
        <w:tcBorders>
          <w:left w:val="nil"/>
          <w:right w:val="nil"/>
          <w:insideH w:val="nil"/>
          <w:insideV w:val="nil"/>
        </w:tcBorders>
        <w:shd w:val="clear" w:color="auto" w:fill="FFFFFF" w:themeFill="accent6" w:themeFillTint="3F"/>
      </w:tcPr>
    </w:tblStylePr>
  </w:style>
  <w:style w:type="character" w:styleId="LineNumber">
    <w:name w:val="line number"/>
    <w:basedOn w:val="DefaultParagraphFont"/>
    <w:uiPriority w:val="99"/>
    <w:semiHidden/>
    <w:unhideWhenUsed/>
    <w:rsid w:val="00572222"/>
    <w:rPr>
      <w:sz w:val="22"/>
    </w:rPr>
  </w:style>
  <w:style w:type="paragraph" w:styleId="List">
    <w:name w:val="List"/>
    <w:basedOn w:val="Normal"/>
    <w:uiPriority w:val="99"/>
    <w:semiHidden/>
    <w:unhideWhenUsed/>
    <w:rsid w:val="00572222"/>
    <w:pPr>
      <w:spacing w:after="300" w:line="276" w:lineRule="auto"/>
      <w:ind w:left="360" w:hanging="360"/>
      <w:contextualSpacing/>
    </w:pPr>
    <w:rPr>
      <w:lang w:val="en-US"/>
    </w:rPr>
  </w:style>
  <w:style w:type="paragraph" w:styleId="List2">
    <w:name w:val="List 2"/>
    <w:basedOn w:val="Normal"/>
    <w:uiPriority w:val="99"/>
    <w:semiHidden/>
    <w:unhideWhenUsed/>
    <w:rsid w:val="00572222"/>
    <w:pPr>
      <w:spacing w:after="300" w:line="276" w:lineRule="auto"/>
      <w:ind w:left="720" w:hanging="360"/>
      <w:contextualSpacing/>
    </w:pPr>
    <w:rPr>
      <w:lang w:val="en-US"/>
    </w:rPr>
  </w:style>
  <w:style w:type="paragraph" w:styleId="List3">
    <w:name w:val="List 3"/>
    <w:basedOn w:val="Normal"/>
    <w:uiPriority w:val="99"/>
    <w:semiHidden/>
    <w:unhideWhenUsed/>
    <w:rsid w:val="00572222"/>
    <w:pPr>
      <w:spacing w:after="300" w:line="276" w:lineRule="auto"/>
      <w:ind w:left="1080" w:hanging="360"/>
      <w:contextualSpacing/>
    </w:pPr>
    <w:rPr>
      <w:lang w:val="en-US"/>
    </w:rPr>
  </w:style>
  <w:style w:type="paragraph" w:styleId="List4">
    <w:name w:val="List 4"/>
    <w:basedOn w:val="Normal"/>
    <w:uiPriority w:val="99"/>
    <w:semiHidden/>
    <w:unhideWhenUsed/>
    <w:rsid w:val="00572222"/>
    <w:pPr>
      <w:spacing w:after="300" w:line="276" w:lineRule="auto"/>
      <w:ind w:left="1440" w:hanging="360"/>
      <w:contextualSpacing/>
    </w:pPr>
    <w:rPr>
      <w:lang w:val="en-US"/>
    </w:rPr>
  </w:style>
  <w:style w:type="paragraph" w:styleId="List5">
    <w:name w:val="List 5"/>
    <w:basedOn w:val="Normal"/>
    <w:uiPriority w:val="99"/>
    <w:semiHidden/>
    <w:unhideWhenUsed/>
    <w:rsid w:val="00572222"/>
    <w:pPr>
      <w:spacing w:after="300" w:line="276" w:lineRule="auto"/>
      <w:ind w:left="1800" w:hanging="360"/>
      <w:contextualSpacing/>
    </w:pPr>
    <w:rPr>
      <w:lang w:val="en-US"/>
    </w:rPr>
  </w:style>
  <w:style w:type="paragraph" w:styleId="ListBullet">
    <w:name w:val="List Bullet"/>
    <w:basedOn w:val="Normal"/>
    <w:uiPriority w:val="99"/>
    <w:semiHidden/>
    <w:unhideWhenUsed/>
    <w:rsid w:val="00572222"/>
    <w:pPr>
      <w:numPr>
        <w:numId w:val="1"/>
      </w:numPr>
      <w:spacing w:after="300" w:line="276" w:lineRule="auto"/>
      <w:contextualSpacing/>
    </w:pPr>
    <w:rPr>
      <w:lang w:val="en-US"/>
    </w:rPr>
  </w:style>
  <w:style w:type="paragraph" w:styleId="ListBullet2">
    <w:name w:val="List Bullet 2"/>
    <w:basedOn w:val="Normal"/>
    <w:uiPriority w:val="99"/>
    <w:semiHidden/>
    <w:unhideWhenUsed/>
    <w:rsid w:val="00572222"/>
    <w:pPr>
      <w:numPr>
        <w:numId w:val="2"/>
      </w:numPr>
      <w:spacing w:after="300" w:line="276" w:lineRule="auto"/>
      <w:contextualSpacing/>
    </w:pPr>
    <w:rPr>
      <w:lang w:val="en-US"/>
    </w:rPr>
  </w:style>
  <w:style w:type="paragraph" w:styleId="ListBullet3">
    <w:name w:val="List Bullet 3"/>
    <w:basedOn w:val="Normal"/>
    <w:uiPriority w:val="99"/>
    <w:semiHidden/>
    <w:unhideWhenUsed/>
    <w:rsid w:val="00572222"/>
    <w:pPr>
      <w:numPr>
        <w:numId w:val="3"/>
      </w:numPr>
      <w:spacing w:after="300" w:line="276" w:lineRule="auto"/>
      <w:contextualSpacing/>
    </w:pPr>
    <w:rPr>
      <w:lang w:val="en-US"/>
    </w:rPr>
  </w:style>
  <w:style w:type="paragraph" w:styleId="ListBullet4">
    <w:name w:val="List Bullet 4"/>
    <w:basedOn w:val="Normal"/>
    <w:uiPriority w:val="99"/>
    <w:semiHidden/>
    <w:unhideWhenUsed/>
    <w:rsid w:val="00572222"/>
    <w:pPr>
      <w:numPr>
        <w:numId w:val="4"/>
      </w:numPr>
      <w:spacing w:after="300" w:line="276" w:lineRule="auto"/>
      <w:contextualSpacing/>
    </w:pPr>
    <w:rPr>
      <w:lang w:val="en-US"/>
    </w:rPr>
  </w:style>
  <w:style w:type="paragraph" w:styleId="ListBullet5">
    <w:name w:val="List Bullet 5"/>
    <w:basedOn w:val="Normal"/>
    <w:uiPriority w:val="99"/>
    <w:semiHidden/>
    <w:unhideWhenUsed/>
    <w:rsid w:val="00572222"/>
    <w:pPr>
      <w:numPr>
        <w:numId w:val="5"/>
      </w:numPr>
      <w:spacing w:after="300" w:line="276" w:lineRule="auto"/>
      <w:contextualSpacing/>
    </w:pPr>
    <w:rPr>
      <w:lang w:val="en-US"/>
    </w:rPr>
  </w:style>
  <w:style w:type="paragraph" w:styleId="ListContinue">
    <w:name w:val="List Continue"/>
    <w:basedOn w:val="Normal"/>
    <w:uiPriority w:val="99"/>
    <w:semiHidden/>
    <w:unhideWhenUsed/>
    <w:rsid w:val="00572222"/>
    <w:pPr>
      <w:spacing w:after="120" w:line="276" w:lineRule="auto"/>
      <w:ind w:left="360"/>
      <w:contextualSpacing/>
    </w:pPr>
    <w:rPr>
      <w:lang w:val="en-US"/>
    </w:rPr>
  </w:style>
  <w:style w:type="paragraph" w:styleId="ListContinue2">
    <w:name w:val="List Continue 2"/>
    <w:basedOn w:val="Normal"/>
    <w:uiPriority w:val="99"/>
    <w:semiHidden/>
    <w:unhideWhenUsed/>
    <w:rsid w:val="00572222"/>
    <w:pPr>
      <w:spacing w:after="120" w:line="276" w:lineRule="auto"/>
      <w:ind w:left="720"/>
      <w:contextualSpacing/>
    </w:pPr>
    <w:rPr>
      <w:lang w:val="en-US"/>
    </w:rPr>
  </w:style>
  <w:style w:type="paragraph" w:styleId="ListContinue3">
    <w:name w:val="List Continue 3"/>
    <w:basedOn w:val="Normal"/>
    <w:uiPriority w:val="99"/>
    <w:semiHidden/>
    <w:unhideWhenUsed/>
    <w:rsid w:val="00572222"/>
    <w:pPr>
      <w:spacing w:after="120" w:line="276" w:lineRule="auto"/>
      <w:ind w:left="1080"/>
      <w:contextualSpacing/>
    </w:pPr>
    <w:rPr>
      <w:lang w:val="en-US"/>
    </w:rPr>
  </w:style>
  <w:style w:type="paragraph" w:styleId="ListContinue4">
    <w:name w:val="List Continue 4"/>
    <w:basedOn w:val="Normal"/>
    <w:uiPriority w:val="99"/>
    <w:semiHidden/>
    <w:unhideWhenUsed/>
    <w:rsid w:val="00572222"/>
    <w:pPr>
      <w:spacing w:after="120" w:line="276" w:lineRule="auto"/>
      <w:ind w:left="1440"/>
      <w:contextualSpacing/>
    </w:pPr>
    <w:rPr>
      <w:lang w:val="en-US"/>
    </w:rPr>
  </w:style>
  <w:style w:type="paragraph" w:styleId="ListContinue5">
    <w:name w:val="List Continue 5"/>
    <w:basedOn w:val="Normal"/>
    <w:uiPriority w:val="99"/>
    <w:semiHidden/>
    <w:unhideWhenUsed/>
    <w:rsid w:val="00572222"/>
    <w:pPr>
      <w:spacing w:after="120" w:line="276" w:lineRule="auto"/>
      <w:ind w:left="1800"/>
      <w:contextualSpacing/>
    </w:pPr>
    <w:rPr>
      <w:lang w:val="en-US"/>
    </w:rPr>
  </w:style>
  <w:style w:type="paragraph" w:styleId="ListNumber">
    <w:name w:val="List Number"/>
    <w:basedOn w:val="Normal"/>
    <w:uiPriority w:val="99"/>
    <w:semiHidden/>
    <w:unhideWhenUsed/>
    <w:rsid w:val="00572222"/>
    <w:pPr>
      <w:numPr>
        <w:numId w:val="6"/>
      </w:numPr>
      <w:spacing w:after="300" w:line="276" w:lineRule="auto"/>
      <w:contextualSpacing/>
    </w:pPr>
    <w:rPr>
      <w:lang w:val="en-US"/>
    </w:rPr>
  </w:style>
  <w:style w:type="paragraph" w:styleId="ListNumber2">
    <w:name w:val="List Number 2"/>
    <w:basedOn w:val="Normal"/>
    <w:uiPriority w:val="99"/>
    <w:semiHidden/>
    <w:unhideWhenUsed/>
    <w:rsid w:val="00572222"/>
    <w:pPr>
      <w:numPr>
        <w:numId w:val="7"/>
      </w:numPr>
      <w:spacing w:after="300" w:line="276" w:lineRule="auto"/>
      <w:contextualSpacing/>
    </w:pPr>
    <w:rPr>
      <w:lang w:val="en-US"/>
    </w:rPr>
  </w:style>
  <w:style w:type="paragraph" w:styleId="ListNumber3">
    <w:name w:val="List Number 3"/>
    <w:basedOn w:val="Normal"/>
    <w:uiPriority w:val="99"/>
    <w:semiHidden/>
    <w:unhideWhenUsed/>
    <w:rsid w:val="00572222"/>
    <w:pPr>
      <w:numPr>
        <w:numId w:val="8"/>
      </w:numPr>
      <w:spacing w:after="300" w:line="276" w:lineRule="auto"/>
      <w:contextualSpacing/>
    </w:pPr>
    <w:rPr>
      <w:lang w:val="en-US"/>
    </w:rPr>
  </w:style>
  <w:style w:type="paragraph" w:styleId="ListNumber4">
    <w:name w:val="List Number 4"/>
    <w:basedOn w:val="Normal"/>
    <w:uiPriority w:val="99"/>
    <w:semiHidden/>
    <w:unhideWhenUsed/>
    <w:rsid w:val="00572222"/>
    <w:pPr>
      <w:numPr>
        <w:numId w:val="9"/>
      </w:numPr>
      <w:spacing w:after="300" w:line="276" w:lineRule="auto"/>
      <w:contextualSpacing/>
    </w:pPr>
    <w:rPr>
      <w:lang w:val="en-US"/>
    </w:rPr>
  </w:style>
  <w:style w:type="paragraph" w:styleId="ListNumber5">
    <w:name w:val="List Number 5"/>
    <w:basedOn w:val="Normal"/>
    <w:uiPriority w:val="99"/>
    <w:semiHidden/>
    <w:unhideWhenUsed/>
    <w:rsid w:val="00572222"/>
    <w:pPr>
      <w:numPr>
        <w:numId w:val="10"/>
      </w:numPr>
      <w:spacing w:after="300" w:line="276" w:lineRule="auto"/>
      <w:contextualSpacing/>
    </w:pPr>
    <w:rPr>
      <w:lang w:val="en-US"/>
    </w:rPr>
  </w:style>
  <w:style w:type="paragraph" w:styleId="ListParagraph">
    <w:name w:val="List Paragraph"/>
    <w:basedOn w:val="Normal"/>
    <w:uiPriority w:val="34"/>
    <w:semiHidden/>
    <w:qFormat/>
    <w:rsid w:val="00572222"/>
    <w:pPr>
      <w:spacing w:after="300" w:line="276" w:lineRule="auto"/>
      <w:ind w:left="720"/>
      <w:contextualSpacing/>
    </w:pPr>
    <w:rPr>
      <w:lang w:val="en-US"/>
    </w:rPr>
  </w:style>
  <w:style w:type="table" w:styleId="ListTable1Light">
    <w:name w:val="List Table 1 Light"/>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C14646" w:themeColor="accent1" w:themeTint="99"/>
        </w:tcBorders>
      </w:tcPr>
    </w:tblStylePr>
    <w:tblStylePr w:type="lastRow">
      <w:rPr>
        <w:b/>
        <w:bCs/>
      </w:rPr>
      <w:tblPr/>
      <w:tcPr>
        <w:tcBorders>
          <w:top w:val="single" w:sz="4" w:space="0" w:color="C14646" w:themeColor="accent1" w:themeTint="99"/>
        </w:tcBorders>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styleId="ListTable1Light-Accent2">
    <w:name w:val="List Table 1 Light Accent 2"/>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FFE7A3" w:themeColor="accent2" w:themeTint="99"/>
        </w:tcBorders>
      </w:tcPr>
    </w:tblStylePr>
    <w:tblStylePr w:type="lastRow">
      <w:rPr>
        <w:b/>
        <w:bCs/>
      </w:rPr>
      <w:tblPr/>
      <w:tcPr>
        <w:tcBorders>
          <w:top w:val="single" w:sz="4" w:space="0" w:color="FFE7A3" w:themeColor="accent2" w:themeTint="99"/>
        </w:tcBorders>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styleId="ListTable1Light-Accent3">
    <w:name w:val="List Table 1 Light Accent 3"/>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B5E1D9" w:themeColor="accent3" w:themeTint="99"/>
        </w:tcBorders>
      </w:tcPr>
    </w:tblStylePr>
    <w:tblStylePr w:type="lastRow">
      <w:rPr>
        <w:b/>
        <w:bCs/>
      </w:rPr>
      <w:tblPr/>
      <w:tcPr>
        <w:tcBorders>
          <w:top w:val="single" w:sz="4" w:space="0" w:color="B5E1D9" w:themeColor="accent3" w:themeTint="99"/>
        </w:tcBorders>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styleId="ListTable1Light-Accent4">
    <w:name w:val="List Table 1 Light Accent 4"/>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8B8585" w:themeColor="accent4" w:themeTint="99"/>
        </w:tcBorders>
      </w:tcPr>
    </w:tblStylePr>
    <w:tblStylePr w:type="lastRow">
      <w:rPr>
        <w:b/>
        <w:bCs/>
      </w:rPr>
      <w:tblPr/>
      <w:tcPr>
        <w:tcBorders>
          <w:top w:val="single" w:sz="4" w:space="0" w:color="8B8585" w:themeColor="accent4" w:themeTint="99"/>
        </w:tcBorders>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styleId="ListTable1Light-Accent5">
    <w:name w:val="List Table 1 Light Accent 5"/>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FFFFFF" w:themeColor="accent5" w:themeTint="99"/>
        </w:tcBorders>
      </w:tcPr>
    </w:tblStylePr>
    <w:tblStylePr w:type="lastRow">
      <w:rPr>
        <w:b/>
        <w:bCs/>
      </w:rPr>
      <w:tblPr/>
      <w:tcPr>
        <w:tcBorders>
          <w:top w:val="single" w:sz="4" w:space="0" w:color="FFFFFF" w:themeColor="accent5" w:themeTint="99"/>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styleId="ListTable1Light-Accent6">
    <w:name w:val="List Table 1 Light Accent 6"/>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FFFFFF" w:themeColor="accent6" w:themeTint="99"/>
        </w:tcBorders>
      </w:tcPr>
    </w:tblStylePr>
    <w:tblStylePr w:type="lastRow">
      <w:rPr>
        <w:b/>
        <w:bCs/>
      </w:rPr>
      <w:tblPr/>
      <w:tcPr>
        <w:tcBorders>
          <w:top w:val="single" w:sz="4" w:space="0" w:color="FFFFFF" w:themeColor="accent6" w:themeTint="99"/>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styleId="ListTable2">
    <w:name w:val="List Table 2"/>
    <w:basedOn w:val="TableNormal"/>
    <w:uiPriority w:val="47"/>
    <w:rsid w:val="00572222"/>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572222"/>
    <w:pPr>
      <w:spacing w:after="0" w:line="240" w:lineRule="auto"/>
    </w:pPr>
    <w:tblPr>
      <w:tblStyleRowBandSize w:val="1"/>
      <w:tblStyleColBandSize w:val="1"/>
      <w:tblBorders>
        <w:top w:val="single" w:sz="4" w:space="0" w:color="C14646" w:themeColor="accent1" w:themeTint="99"/>
        <w:bottom w:val="single" w:sz="4" w:space="0" w:color="C14646" w:themeColor="accent1" w:themeTint="99"/>
        <w:insideH w:val="single" w:sz="4" w:space="0" w:color="C14646"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styleId="ListTable2-Accent2">
    <w:name w:val="List Table 2 Accent 2"/>
    <w:basedOn w:val="TableNormal"/>
    <w:uiPriority w:val="47"/>
    <w:rsid w:val="00572222"/>
    <w:pPr>
      <w:spacing w:after="0" w:line="240" w:lineRule="auto"/>
    </w:pPr>
    <w:tblPr>
      <w:tblStyleRowBandSize w:val="1"/>
      <w:tblStyleColBandSize w:val="1"/>
      <w:tblBorders>
        <w:top w:val="single" w:sz="4" w:space="0" w:color="FFE7A3" w:themeColor="accent2" w:themeTint="99"/>
        <w:bottom w:val="single" w:sz="4" w:space="0" w:color="FFE7A3" w:themeColor="accent2" w:themeTint="99"/>
        <w:insideH w:val="single" w:sz="4" w:space="0" w:color="FFE7A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styleId="ListTable2-Accent3">
    <w:name w:val="List Table 2 Accent 3"/>
    <w:basedOn w:val="TableNormal"/>
    <w:uiPriority w:val="47"/>
    <w:rsid w:val="00572222"/>
    <w:pPr>
      <w:spacing w:after="0" w:line="240" w:lineRule="auto"/>
    </w:pPr>
    <w:tblPr>
      <w:tblStyleRowBandSize w:val="1"/>
      <w:tblStyleColBandSize w:val="1"/>
      <w:tblBorders>
        <w:top w:val="single" w:sz="4" w:space="0" w:color="B5E1D9" w:themeColor="accent3" w:themeTint="99"/>
        <w:bottom w:val="single" w:sz="4" w:space="0" w:color="B5E1D9" w:themeColor="accent3" w:themeTint="99"/>
        <w:insideH w:val="single" w:sz="4" w:space="0" w:color="B5E1D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styleId="ListTable2-Accent4">
    <w:name w:val="List Table 2 Accent 4"/>
    <w:basedOn w:val="TableNormal"/>
    <w:uiPriority w:val="47"/>
    <w:rsid w:val="00572222"/>
    <w:pPr>
      <w:spacing w:after="0" w:line="240" w:lineRule="auto"/>
    </w:pPr>
    <w:tblPr>
      <w:tblStyleRowBandSize w:val="1"/>
      <w:tblStyleColBandSize w:val="1"/>
      <w:tblBorders>
        <w:top w:val="single" w:sz="4" w:space="0" w:color="8B8585" w:themeColor="accent4" w:themeTint="99"/>
        <w:bottom w:val="single" w:sz="4" w:space="0" w:color="8B8585" w:themeColor="accent4" w:themeTint="99"/>
        <w:insideH w:val="single" w:sz="4" w:space="0" w:color="8B8585"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styleId="ListTable2-Accent5">
    <w:name w:val="List Table 2 Accent 5"/>
    <w:basedOn w:val="TableNormal"/>
    <w:uiPriority w:val="47"/>
    <w:rsid w:val="00572222"/>
    <w:pPr>
      <w:spacing w:after="0" w:line="240" w:lineRule="auto"/>
    </w:pPr>
    <w:tblPr>
      <w:tblStyleRowBandSize w:val="1"/>
      <w:tblStyleColBandSize w:val="1"/>
      <w:tblBorders>
        <w:top w:val="single" w:sz="4" w:space="0" w:color="FFFFFF" w:themeColor="accent5" w:themeTint="99"/>
        <w:bottom w:val="single" w:sz="4" w:space="0" w:color="FFFFFF" w:themeColor="accent5" w:themeTint="99"/>
        <w:insideH w:val="single" w:sz="4" w:space="0" w:color="FFFFF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styleId="ListTable2-Accent6">
    <w:name w:val="List Table 2 Accent 6"/>
    <w:basedOn w:val="TableNormal"/>
    <w:uiPriority w:val="47"/>
    <w:rsid w:val="00572222"/>
    <w:pPr>
      <w:spacing w:after="0" w:line="240" w:lineRule="auto"/>
    </w:pPr>
    <w:tblPr>
      <w:tblStyleRowBandSize w:val="1"/>
      <w:tblStyleColBandSize w:val="1"/>
      <w:tblBorders>
        <w:top w:val="single" w:sz="4" w:space="0" w:color="FFFFFF" w:themeColor="accent6" w:themeTint="99"/>
        <w:bottom w:val="single" w:sz="4" w:space="0" w:color="FFFFFF" w:themeColor="accent6" w:themeTint="99"/>
        <w:insideH w:val="single" w:sz="4" w:space="0" w:color="FFFFF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styleId="ListTable3">
    <w:name w:val="List Table 3"/>
    <w:basedOn w:val="TableNormal"/>
    <w:uiPriority w:val="48"/>
    <w:rsid w:val="00572222"/>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572222"/>
    <w:pPr>
      <w:spacing w:after="0" w:line="240" w:lineRule="auto"/>
    </w:pPr>
    <w:tblPr>
      <w:tblStyleRowBandSize w:val="1"/>
      <w:tblStyleColBandSize w:val="1"/>
      <w:tblBorders>
        <w:top w:val="single" w:sz="4" w:space="0" w:color="4B1919" w:themeColor="accent1"/>
        <w:left w:val="single" w:sz="4" w:space="0" w:color="4B1919" w:themeColor="accent1"/>
        <w:bottom w:val="single" w:sz="4" w:space="0" w:color="4B1919" w:themeColor="accent1"/>
        <w:right w:val="single" w:sz="4" w:space="0" w:color="4B1919" w:themeColor="accent1"/>
      </w:tblBorders>
    </w:tblPr>
    <w:tblStylePr w:type="firstRow">
      <w:rPr>
        <w:b/>
        <w:bCs/>
        <w:color w:val="FFFFFF" w:themeColor="background1"/>
      </w:rPr>
      <w:tblPr/>
      <w:tcPr>
        <w:shd w:val="clear" w:color="auto" w:fill="4B1919" w:themeFill="accent1"/>
      </w:tcPr>
    </w:tblStylePr>
    <w:tblStylePr w:type="lastRow">
      <w:rPr>
        <w:b/>
        <w:bCs/>
      </w:rPr>
      <w:tblPr/>
      <w:tcPr>
        <w:tcBorders>
          <w:top w:val="double" w:sz="4" w:space="0" w:color="4B191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1919" w:themeColor="accent1"/>
          <w:right w:val="single" w:sz="4" w:space="0" w:color="4B1919" w:themeColor="accent1"/>
        </w:tcBorders>
      </w:tcPr>
    </w:tblStylePr>
    <w:tblStylePr w:type="band1Horz">
      <w:tblPr/>
      <w:tcPr>
        <w:tcBorders>
          <w:top w:val="single" w:sz="4" w:space="0" w:color="4B1919" w:themeColor="accent1"/>
          <w:bottom w:val="single" w:sz="4" w:space="0" w:color="4B191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1919" w:themeColor="accent1"/>
          <w:left w:val="nil"/>
        </w:tcBorders>
      </w:tcPr>
    </w:tblStylePr>
    <w:tblStylePr w:type="swCell">
      <w:tblPr/>
      <w:tcPr>
        <w:tcBorders>
          <w:top w:val="double" w:sz="4" w:space="0" w:color="4B1919" w:themeColor="accent1"/>
          <w:right w:val="nil"/>
        </w:tcBorders>
      </w:tcPr>
    </w:tblStylePr>
  </w:style>
  <w:style w:type="table" w:styleId="ListTable3-Accent2">
    <w:name w:val="List Table 3 Accent 2"/>
    <w:basedOn w:val="TableNormal"/>
    <w:uiPriority w:val="48"/>
    <w:rsid w:val="00572222"/>
    <w:pPr>
      <w:spacing w:after="0" w:line="240" w:lineRule="auto"/>
    </w:pPr>
    <w:tblPr>
      <w:tblStyleRowBandSize w:val="1"/>
      <w:tblStyleColBandSize w:val="1"/>
      <w:tblBorders>
        <w:top w:val="single" w:sz="4" w:space="0" w:color="FFD966" w:themeColor="accent2"/>
        <w:left w:val="single" w:sz="4" w:space="0" w:color="FFD966" w:themeColor="accent2"/>
        <w:bottom w:val="single" w:sz="4" w:space="0" w:color="FFD966" w:themeColor="accent2"/>
        <w:right w:val="single" w:sz="4" w:space="0" w:color="FFD966" w:themeColor="accent2"/>
      </w:tblBorders>
    </w:tblPr>
    <w:tblStylePr w:type="firstRow">
      <w:rPr>
        <w:b/>
        <w:bCs/>
        <w:color w:val="FFFFFF" w:themeColor="background1"/>
      </w:rPr>
      <w:tblPr/>
      <w:tcPr>
        <w:shd w:val="clear" w:color="auto" w:fill="FFD966" w:themeFill="accent2"/>
      </w:tcPr>
    </w:tblStylePr>
    <w:tblStylePr w:type="lastRow">
      <w:rPr>
        <w:b/>
        <w:bCs/>
      </w:rPr>
      <w:tblPr/>
      <w:tcPr>
        <w:tcBorders>
          <w:top w:val="double" w:sz="4" w:space="0" w:color="FFD966"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D966" w:themeColor="accent2"/>
          <w:right w:val="single" w:sz="4" w:space="0" w:color="FFD966" w:themeColor="accent2"/>
        </w:tcBorders>
      </w:tcPr>
    </w:tblStylePr>
    <w:tblStylePr w:type="band1Horz">
      <w:tblPr/>
      <w:tcPr>
        <w:tcBorders>
          <w:top w:val="single" w:sz="4" w:space="0" w:color="FFD966" w:themeColor="accent2"/>
          <w:bottom w:val="single" w:sz="4" w:space="0" w:color="FFD966"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D966" w:themeColor="accent2"/>
          <w:left w:val="nil"/>
        </w:tcBorders>
      </w:tcPr>
    </w:tblStylePr>
    <w:tblStylePr w:type="swCell">
      <w:tblPr/>
      <w:tcPr>
        <w:tcBorders>
          <w:top w:val="double" w:sz="4" w:space="0" w:color="FFD966" w:themeColor="accent2"/>
          <w:right w:val="nil"/>
        </w:tcBorders>
      </w:tcPr>
    </w:tblStylePr>
  </w:style>
  <w:style w:type="table" w:styleId="ListTable3-Accent3">
    <w:name w:val="List Table 3 Accent 3"/>
    <w:basedOn w:val="TableNormal"/>
    <w:uiPriority w:val="48"/>
    <w:rsid w:val="00572222"/>
    <w:pPr>
      <w:spacing w:after="0" w:line="240" w:lineRule="auto"/>
    </w:pPr>
    <w:tblPr>
      <w:tblStyleRowBandSize w:val="1"/>
      <w:tblStyleColBandSize w:val="1"/>
      <w:tblBorders>
        <w:top w:val="single" w:sz="4" w:space="0" w:color="85CDC1" w:themeColor="accent3"/>
        <w:left w:val="single" w:sz="4" w:space="0" w:color="85CDC1" w:themeColor="accent3"/>
        <w:bottom w:val="single" w:sz="4" w:space="0" w:color="85CDC1" w:themeColor="accent3"/>
        <w:right w:val="single" w:sz="4" w:space="0" w:color="85CDC1" w:themeColor="accent3"/>
      </w:tblBorders>
    </w:tblPr>
    <w:tblStylePr w:type="firstRow">
      <w:rPr>
        <w:b/>
        <w:bCs/>
        <w:color w:val="FFFFFF" w:themeColor="background1"/>
      </w:rPr>
      <w:tblPr/>
      <w:tcPr>
        <w:shd w:val="clear" w:color="auto" w:fill="85CDC1" w:themeFill="accent3"/>
      </w:tcPr>
    </w:tblStylePr>
    <w:tblStylePr w:type="lastRow">
      <w:rPr>
        <w:b/>
        <w:bCs/>
      </w:rPr>
      <w:tblPr/>
      <w:tcPr>
        <w:tcBorders>
          <w:top w:val="double" w:sz="4" w:space="0" w:color="85CDC1"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CDC1" w:themeColor="accent3"/>
          <w:right w:val="single" w:sz="4" w:space="0" w:color="85CDC1" w:themeColor="accent3"/>
        </w:tcBorders>
      </w:tcPr>
    </w:tblStylePr>
    <w:tblStylePr w:type="band1Horz">
      <w:tblPr/>
      <w:tcPr>
        <w:tcBorders>
          <w:top w:val="single" w:sz="4" w:space="0" w:color="85CDC1" w:themeColor="accent3"/>
          <w:bottom w:val="single" w:sz="4" w:space="0" w:color="85CDC1"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CDC1" w:themeColor="accent3"/>
          <w:left w:val="nil"/>
        </w:tcBorders>
      </w:tcPr>
    </w:tblStylePr>
    <w:tblStylePr w:type="swCell">
      <w:tblPr/>
      <w:tcPr>
        <w:tcBorders>
          <w:top w:val="double" w:sz="4" w:space="0" w:color="85CDC1" w:themeColor="accent3"/>
          <w:right w:val="nil"/>
        </w:tcBorders>
      </w:tcPr>
    </w:tblStylePr>
  </w:style>
  <w:style w:type="table" w:styleId="ListTable3-Accent4">
    <w:name w:val="List Table 3 Accent 4"/>
    <w:basedOn w:val="TableNormal"/>
    <w:uiPriority w:val="48"/>
    <w:rsid w:val="00572222"/>
    <w:pPr>
      <w:spacing w:after="0" w:line="240" w:lineRule="auto"/>
    </w:pPr>
    <w:tblPr>
      <w:tblStyleRowBandSize w:val="1"/>
      <w:tblStyleColBandSize w:val="1"/>
      <w:tblBorders>
        <w:top w:val="single" w:sz="4" w:space="0" w:color="3B3838" w:themeColor="accent4"/>
        <w:left w:val="single" w:sz="4" w:space="0" w:color="3B3838" w:themeColor="accent4"/>
        <w:bottom w:val="single" w:sz="4" w:space="0" w:color="3B3838" w:themeColor="accent4"/>
        <w:right w:val="single" w:sz="4" w:space="0" w:color="3B3838" w:themeColor="accent4"/>
      </w:tblBorders>
    </w:tblPr>
    <w:tblStylePr w:type="firstRow">
      <w:rPr>
        <w:b/>
        <w:bCs/>
        <w:color w:val="FFFFFF" w:themeColor="background1"/>
      </w:rPr>
      <w:tblPr/>
      <w:tcPr>
        <w:shd w:val="clear" w:color="auto" w:fill="3B3838" w:themeFill="accent4"/>
      </w:tcPr>
    </w:tblStylePr>
    <w:tblStylePr w:type="lastRow">
      <w:rPr>
        <w:b/>
        <w:bCs/>
      </w:rPr>
      <w:tblPr/>
      <w:tcPr>
        <w:tcBorders>
          <w:top w:val="double" w:sz="4" w:space="0" w:color="3B3838"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B3838" w:themeColor="accent4"/>
          <w:right w:val="single" w:sz="4" w:space="0" w:color="3B3838" w:themeColor="accent4"/>
        </w:tcBorders>
      </w:tcPr>
    </w:tblStylePr>
    <w:tblStylePr w:type="band1Horz">
      <w:tblPr/>
      <w:tcPr>
        <w:tcBorders>
          <w:top w:val="single" w:sz="4" w:space="0" w:color="3B3838" w:themeColor="accent4"/>
          <w:bottom w:val="single" w:sz="4" w:space="0" w:color="3B3838"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B3838" w:themeColor="accent4"/>
          <w:left w:val="nil"/>
        </w:tcBorders>
      </w:tcPr>
    </w:tblStylePr>
    <w:tblStylePr w:type="swCell">
      <w:tblPr/>
      <w:tcPr>
        <w:tcBorders>
          <w:top w:val="double" w:sz="4" w:space="0" w:color="3B3838" w:themeColor="accent4"/>
          <w:right w:val="nil"/>
        </w:tcBorders>
      </w:tcPr>
    </w:tblStylePr>
  </w:style>
  <w:style w:type="table" w:styleId="ListTable3-Accent5">
    <w:name w:val="List Table 3 Accent 5"/>
    <w:basedOn w:val="TableNormal"/>
    <w:uiPriority w:val="48"/>
    <w:rsid w:val="00572222"/>
    <w:pPr>
      <w:spacing w:after="0" w:line="240" w:lineRule="auto"/>
    </w:pPr>
    <w:tblPr>
      <w:tblStyleRowBandSize w:val="1"/>
      <w:tblStyleColBandSize w:val="1"/>
      <w:tblBorders>
        <w:top w:val="single" w:sz="4" w:space="0" w:color="FFFFFF" w:themeColor="accent5"/>
        <w:left w:val="single" w:sz="4" w:space="0" w:color="FFFFFF" w:themeColor="accent5"/>
        <w:bottom w:val="single" w:sz="4" w:space="0" w:color="FFFFFF" w:themeColor="accent5"/>
        <w:right w:val="single" w:sz="4" w:space="0" w:color="FFFFFF" w:themeColor="accent5"/>
      </w:tblBorders>
    </w:tblPr>
    <w:tblStylePr w:type="firstRow">
      <w:rPr>
        <w:b/>
        <w:bCs/>
        <w:color w:val="FFFFFF" w:themeColor="background1"/>
      </w:rPr>
      <w:tblPr/>
      <w:tcPr>
        <w:shd w:val="clear" w:color="auto" w:fill="FFFFFF" w:themeFill="accent5"/>
      </w:tcPr>
    </w:tblStylePr>
    <w:tblStylePr w:type="lastRow">
      <w:rPr>
        <w:b/>
        <w:bCs/>
      </w:rPr>
      <w:tblPr/>
      <w:tcPr>
        <w:tcBorders>
          <w:top w:val="double" w:sz="4" w:space="0" w:color="FFFFF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FFFF" w:themeColor="accent5"/>
          <w:right w:val="single" w:sz="4" w:space="0" w:color="FFFFFF" w:themeColor="accent5"/>
        </w:tcBorders>
      </w:tcPr>
    </w:tblStylePr>
    <w:tblStylePr w:type="band1Horz">
      <w:tblPr/>
      <w:tcPr>
        <w:tcBorders>
          <w:top w:val="single" w:sz="4" w:space="0" w:color="FFFFFF" w:themeColor="accent5"/>
          <w:bottom w:val="single" w:sz="4" w:space="0" w:color="FFFFF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FFFF" w:themeColor="accent5"/>
          <w:left w:val="nil"/>
        </w:tcBorders>
      </w:tcPr>
    </w:tblStylePr>
    <w:tblStylePr w:type="swCell">
      <w:tblPr/>
      <w:tcPr>
        <w:tcBorders>
          <w:top w:val="double" w:sz="4" w:space="0" w:color="FFFFFF" w:themeColor="accent5"/>
          <w:right w:val="nil"/>
        </w:tcBorders>
      </w:tcPr>
    </w:tblStylePr>
  </w:style>
  <w:style w:type="table" w:styleId="ListTable3-Accent6">
    <w:name w:val="List Table 3 Accent 6"/>
    <w:basedOn w:val="TableNormal"/>
    <w:uiPriority w:val="48"/>
    <w:rsid w:val="00572222"/>
    <w:pPr>
      <w:spacing w:after="0" w:line="240" w:lineRule="auto"/>
    </w:pPr>
    <w:tblPr>
      <w:tblStyleRowBandSize w:val="1"/>
      <w:tblStyleColBandSize w:val="1"/>
      <w:tblBorders>
        <w:top w:val="single" w:sz="4" w:space="0" w:color="FFFFFF" w:themeColor="accent6"/>
        <w:left w:val="single" w:sz="4" w:space="0" w:color="FFFFFF" w:themeColor="accent6"/>
        <w:bottom w:val="single" w:sz="4" w:space="0" w:color="FFFFFF" w:themeColor="accent6"/>
        <w:right w:val="single" w:sz="4" w:space="0" w:color="FFFFFF" w:themeColor="accent6"/>
      </w:tblBorders>
    </w:tblPr>
    <w:tblStylePr w:type="firstRow">
      <w:rPr>
        <w:b/>
        <w:bCs/>
        <w:color w:val="FFFFFF" w:themeColor="background1"/>
      </w:rPr>
      <w:tblPr/>
      <w:tcPr>
        <w:shd w:val="clear" w:color="auto" w:fill="FFFFFF" w:themeFill="accent6"/>
      </w:tcPr>
    </w:tblStylePr>
    <w:tblStylePr w:type="lastRow">
      <w:rPr>
        <w:b/>
        <w:bCs/>
      </w:rPr>
      <w:tblPr/>
      <w:tcPr>
        <w:tcBorders>
          <w:top w:val="double" w:sz="4" w:space="0" w:color="FFFFFF"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FFFF" w:themeColor="accent6"/>
          <w:right w:val="single" w:sz="4" w:space="0" w:color="FFFFFF" w:themeColor="accent6"/>
        </w:tcBorders>
      </w:tcPr>
    </w:tblStylePr>
    <w:tblStylePr w:type="band1Horz">
      <w:tblPr/>
      <w:tcPr>
        <w:tcBorders>
          <w:top w:val="single" w:sz="4" w:space="0" w:color="FFFFFF" w:themeColor="accent6"/>
          <w:bottom w:val="single" w:sz="4" w:space="0" w:color="FFFFFF"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FFFF" w:themeColor="accent6"/>
          <w:left w:val="nil"/>
        </w:tcBorders>
      </w:tcPr>
    </w:tblStylePr>
    <w:tblStylePr w:type="swCell">
      <w:tblPr/>
      <w:tcPr>
        <w:tcBorders>
          <w:top w:val="double" w:sz="4" w:space="0" w:color="FFFFFF" w:themeColor="accent6"/>
          <w:right w:val="nil"/>
        </w:tcBorders>
      </w:tcPr>
    </w:tblStylePr>
  </w:style>
  <w:style w:type="table" w:styleId="ListTable4">
    <w:name w:val="List Table 4"/>
    <w:basedOn w:val="TableNormal"/>
    <w:uiPriority w:val="49"/>
    <w:rsid w:val="00572222"/>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572222"/>
    <w:pPr>
      <w:spacing w:after="0" w:line="240" w:lineRule="auto"/>
    </w:pPr>
    <w:tblPr>
      <w:tblStyleRowBandSize w:val="1"/>
      <w:tblStyleColBandSize w:val="1"/>
      <w:tblBorders>
        <w:top w:val="single" w:sz="4" w:space="0" w:color="C14646" w:themeColor="accent1" w:themeTint="99"/>
        <w:left w:val="single" w:sz="4" w:space="0" w:color="C14646" w:themeColor="accent1" w:themeTint="99"/>
        <w:bottom w:val="single" w:sz="4" w:space="0" w:color="C14646" w:themeColor="accent1" w:themeTint="99"/>
        <w:right w:val="single" w:sz="4" w:space="0" w:color="C14646" w:themeColor="accent1" w:themeTint="99"/>
        <w:insideH w:val="single" w:sz="4" w:space="0" w:color="C14646" w:themeColor="accent1" w:themeTint="99"/>
      </w:tblBorders>
    </w:tblPr>
    <w:tblStylePr w:type="firstRow">
      <w:rPr>
        <w:b/>
        <w:bCs/>
        <w:color w:val="FFFFFF" w:themeColor="background1"/>
      </w:rPr>
      <w:tblPr/>
      <w:tcPr>
        <w:tcBorders>
          <w:top w:val="single" w:sz="4" w:space="0" w:color="4B1919" w:themeColor="accent1"/>
          <w:left w:val="single" w:sz="4" w:space="0" w:color="4B1919" w:themeColor="accent1"/>
          <w:bottom w:val="single" w:sz="4" w:space="0" w:color="4B1919" w:themeColor="accent1"/>
          <w:right w:val="single" w:sz="4" w:space="0" w:color="4B1919" w:themeColor="accent1"/>
          <w:insideH w:val="nil"/>
        </w:tcBorders>
        <w:shd w:val="clear" w:color="auto" w:fill="4B1919" w:themeFill="accent1"/>
      </w:tcPr>
    </w:tblStylePr>
    <w:tblStylePr w:type="lastRow">
      <w:rPr>
        <w:b/>
        <w:bCs/>
      </w:rPr>
      <w:tblPr/>
      <w:tcPr>
        <w:tcBorders>
          <w:top w:val="double" w:sz="4" w:space="0" w:color="C14646" w:themeColor="accent1" w:themeTint="99"/>
        </w:tcBorders>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styleId="ListTable4-Accent2">
    <w:name w:val="List Table 4 Accent 2"/>
    <w:basedOn w:val="TableNormal"/>
    <w:uiPriority w:val="49"/>
    <w:rsid w:val="00572222"/>
    <w:pPr>
      <w:spacing w:after="0" w:line="240" w:lineRule="auto"/>
    </w:pPr>
    <w:tblPr>
      <w:tblStyleRowBandSize w:val="1"/>
      <w:tblStyleColBandSize w:val="1"/>
      <w:tblBorders>
        <w:top w:val="single" w:sz="4" w:space="0" w:color="FFE7A3" w:themeColor="accent2" w:themeTint="99"/>
        <w:left w:val="single" w:sz="4" w:space="0" w:color="FFE7A3" w:themeColor="accent2" w:themeTint="99"/>
        <w:bottom w:val="single" w:sz="4" w:space="0" w:color="FFE7A3" w:themeColor="accent2" w:themeTint="99"/>
        <w:right w:val="single" w:sz="4" w:space="0" w:color="FFE7A3" w:themeColor="accent2" w:themeTint="99"/>
        <w:insideH w:val="single" w:sz="4" w:space="0" w:color="FFE7A3" w:themeColor="accent2" w:themeTint="99"/>
      </w:tblBorders>
    </w:tblPr>
    <w:tblStylePr w:type="firstRow">
      <w:rPr>
        <w:b/>
        <w:bCs/>
        <w:color w:val="FFFFFF" w:themeColor="background1"/>
      </w:rPr>
      <w:tblPr/>
      <w:tcPr>
        <w:tcBorders>
          <w:top w:val="single" w:sz="4" w:space="0" w:color="FFD966" w:themeColor="accent2"/>
          <w:left w:val="single" w:sz="4" w:space="0" w:color="FFD966" w:themeColor="accent2"/>
          <w:bottom w:val="single" w:sz="4" w:space="0" w:color="FFD966" w:themeColor="accent2"/>
          <w:right w:val="single" w:sz="4" w:space="0" w:color="FFD966" w:themeColor="accent2"/>
          <w:insideH w:val="nil"/>
        </w:tcBorders>
        <w:shd w:val="clear" w:color="auto" w:fill="FFD966" w:themeFill="accent2"/>
      </w:tcPr>
    </w:tblStylePr>
    <w:tblStylePr w:type="lastRow">
      <w:rPr>
        <w:b/>
        <w:bCs/>
      </w:rPr>
      <w:tblPr/>
      <w:tcPr>
        <w:tcBorders>
          <w:top w:val="double" w:sz="4" w:space="0" w:color="FFE7A3" w:themeColor="accent2" w:themeTint="99"/>
        </w:tcBorders>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styleId="ListTable4-Accent3">
    <w:name w:val="List Table 4 Accent 3"/>
    <w:basedOn w:val="TableNormal"/>
    <w:uiPriority w:val="49"/>
    <w:rsid w:val="00572222"/>
    <w:pPr>
      <w:spacing w:after="0" w:line="240" w:lineRule="auto"/>
    </w:pPr>
    <w:tblPr>
      <w:tblStyleRowBandSize w:val="1"/>
      <w:tblStyleColBandSize w:val="1"/>
      <w:tblBorders>
        <w:top w:val="single" w:sz="4" w:space="0" w:color="B5E1D9" w:themeColor="accent3" w:themeTint="99"/>
        <w:left w:val="single" w:sz="4" w:space="0" w:color="B5E1D9" w:themeColor="accent3" w:themeTint="99"/>
        <w:bottom w:val="single" w:sz="4" w:space="0" w:color="B5E1D9" w:themeColor="accent3" w:themeTint="99"/>
        <w:right w:val="single" w:sz="4" w:space="0" w:color="B5E1D9" w:themeColor="accent3" w:themeTint="99"/>
        <w:insideH w:val="single" w:sz="4" w:space="0" w:color="B5E1D9" w:themeColor="accent3" w:themeTint="99"/>
      </w:tblBorders>
    </w:tblPr>
    <w:tblStylePr w:type="firstRow">
      <w:rPr>
        <w:b/>
        <w:bCs/>
        <w:color w:val="FFFFFF" w:themeColor="background1"/>
      </w:rPr>
      <w:tblPr/>
      <w:tcPr>
        <w:tcBorders>
          <w:top w:val="single" w:sz="4" w:space="0" w:color="85CDC1" w:themeColor="accent3"/>
          <w:left w:val="single" w:sz="4" w:space="0" w:color="85CDC1" w:themeColor="accent3"/>
          <w:bottom w:val="single" w:sz="4" w:space="0" w:color="85CDC1" w:themeColor="accent3"/>
          <w:right w:val="single" w:sz="4" w:space="0" w:color="85CDC1" w:themeColor="accent3"/>
          <w:insideH w:val="nil"/>
        </w:tcBorders>
        <w:shd w:val="clear" w:color="auto" w:fill="85CDC1" w:themeFill="accent3"/>
      </w:tcPr>
    </w:tblStylePr>
    <w:tblStylePr w:type="lastRow">
      <w:rPr>
        <w:b/>
        <w:bCs/>
      </w:rPr>
      <w:tblPr/>
      <w:tcPr>
        <w:tcBorders>
          <w:top w:val="double" w:sz="4" w:space="0" w:color="B5E1D9" w:themeColor="accent3" w:themeTint="99"/>
        </w:tcBorders>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styleId="ListTable4-Accent4">
    <w:name w:val="List Table 4 Accent 4"/>
    <w:basedOn w:val="TableNormal"/>
    <w:uiPriority w:val="49"/>
    <w:rsid w:val="00572222"/>
    <w:pPr>
      <w:spacing w:after="0" w:line="240" w:lineRule="auto"/>
    </w:pPr>
    <w:tblPr>
      <w:tblStyleRowBandSize w:val="1"/>
      <w:tblStyleColBandSize w:val="1"/>
      <w:tblBorders>
        <w:top w:val="single" w:sz="4" w:space="0" w:color="8B8585" w:themeColor="accent4" w:themeTint="99"/>
        <w:left w:val="single" w:sz="4" w:space="0" w:color="8B8585" w:themeColor="accent4" w:themeTint="99"/>
        <w:bottom w:val="single" w:sz="4" w:space="0" w:color="8B8585" w:themeColor="accent4" w:themeTint="99"/>
        <w:right w:val="single" w:sz="4" w:space="0" w:color="8B8585" w:themeColor="accent4" w:themeTint="99"/>
        <w:insideH w:val="single" w:sz="4" w:space="0" w:color="8B8585" w:themeColor="accent4" w:themeTint="99"/>
      </w:tblBorders>
    </w:tblPr>
    <w:tblStylePr w:type="firstRow">
      <w:rPr>
        <w:b/>
        <w:bCs/>
        <w:color w:val="FFFFFF" w:themeColor="background1"/>
      </w:rPr>
      <w:tblPr/>
      <w:tcPr>
        <w:tcBorders>
          <w:top w:val="single" w:sz="4" w:space="0" w:color="3B3838" w:themeColor="accent4"/>
          <w:left w:val="single" w:sz="4" w:space="0" w:color="3B3838" w:themeColor="accent4"/>
          <w:bottom w:val="single" w:sz="4" w:space="0" w:color="3B3838" w:themeColor="accent4"/>
          <w:right w:val="single" w:sz="4" w:space="0" w:color="3B3838" w:themeColor="accent4"/>
          <w:insideH w:val="nil"/>
        </w:tcBorders>
        <w:shd w:val="clear" w:color="auto" w:fill="3B3838" w:themeFill="accent4"/>
      </w:tcPr>
    </w:tblStylePr>
    <w:tblStylePr w:type="lastRow">
      <w:rPr>
        <w:b/>
        <w:bCs/>
      </w:rPr>
      <w:tblPr/>
      <w:tcPr>
        <w:tcBorders>
          <w:top w:val="double" w:sz="4" w:space="0" w:color="8B8585" w:themeColor="accent4" w:themeTint="99"/>
        </w:tcBorders>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styleId="ListTable4-Accent5">
    <w:name w:val="List Table 4 Accent 5"/>
    <w:basedOn w:val="TableNormal"/>
    <w:uiPriority w:val="49"/>
    <w:rsid w:val="00572222"/>
    <w:pPr>
      <w:spacing w:after="0" w:line="240" w:lineRule="auto"/>
    </w:pPr>
    <w:tblPr>
      <w:tblStyleRowBandSize w:val="1"/>
      <w:tblStyleColBandSize w:val="1"/>
      <w:tblBorders>
        <w:top w:val="single" w:sz="4" w:space="0" w:color="FFFFFF" w:themeColor="accent5" w:themeTint="99"/>
        <w:left w:val="single" w:sz="4" w:space="0" w:color="FFFFFF" w:themeColor="accent5" w:themeTint="99"/>
        <w:bottom w:val="single" w:sz="4" w:space="0" w:color="FFFFFF" w:themeColor="accent5" w:themeTint="99"/>
        <w:right w:val="single" w:sz="4" w:space="0" w:color="FFFFFF" w:themeColor="accent5" w:themeTint="99"/>
        <w:insideH w:val="single" w:sz="4" w:space="0" w:color="FFFFFF" w:themeColor="accent5" w:themeTint="99"/>
      </w:tblBorders>
    </w:tblPr>
    <w:tblStylePr w:type="firstRow">
      <w:rPr>
        <w:b/>
        <w:bCs/>
        <w:color w:val="FFFFFF" w:themeColor="background1"/>
      </w:rPr>
      <w:tblPr/>
      <w:tcPr>
        <w:tcBorders>
          <w:top w:val="single" w:sz="4" w:space="0" w:color="FFFFFF" w:themeColor="accent5"/>
          <w:left w:val="single" w:sz="4" w:space="0" w:color="FFFFFF" w:themeColor="accent5"/>
          <w:bottom w:val="single" w:sz="4" w:space="0" w:color="FFFFFF" w:themeColor="accent5"/>
          <w:right w:val="single" w:sz="4" w:space="0" w:color="FFFFFF" w:themeColor="accent5"/>
          <w:insideH w:val="nil"/>
        </w:tcBorders>
        <w:shd w:val="clear" w:color="auto" w:fill="FFFFFF" w:themeFill="accent5"/>
      </w:tcPr>
    </w:tblStylePr>
    <w:tblStylePr w:type="lastRow">
      <w:rPr>
        <w:b/>
        <w:bCs/>
      </w:rPr>
      <w:tblPr/>
      <w:tcPr>
        <w:tcBorders>
          <w:top w:val="double" w:sz="4" w:space="0" w:color="FFFFFF" w:themeColor="accent5" w:themeTint="99"/>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styleId="ListTable4-Accent6">
    <w:name w:val="List Table 4 Accent 6"/>
    <w:basedOn w:val="TableNormal"/>
    <w:uiPriority w:val="49"/>
    <w:rsid w:val="00572222"/>
    <w:pPr>
      <w:spacing w:after="0" w:line="240" w:lineRule="auto"/>
    </w:pPr>
    <w:tblPr>
      <w:tblStyleRowBandSize w:val="1"/>
      <w:tblStyleColBandSize w:val="1"/>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tblBorders>
    </w:tblPr>
    <w:tblStylePr w:type="firstRow">
      <w:rPr>
        <w:b/>
        <w:bCs/>
        <w:color w:val="FFFFFF" w:themeColor="background1"/>
      </w:rPr>
      <w:tblPr/>
      <w:tcPr>
        <w:tcBorders>
          <w:top w:val="single" w:sz="4" w:space="0" w:color="FFFFFF" w:themeColor="accent6"/>
          <w:left w:val="single" w:sz="4" w:space="0" w:color="FFFFFF" w:themeColor="accent6"/>
          <w:bottom w:val="single" w:sz="4" w:space="0" w:color="FFFFFF" w:themeColor="accent6"/>
          <w:right w:val="single" w:sz="4" w:space="0" w:color="FFFFFF" w:themeColor="accent6"/>
          <w:insideH w:val="nil"/>
        </w:tcBorders>
        <w:shd w:val="clear" w:color="auto" w:fill="FFFFFF" w:themeFill="accent6"/>
      </w:tcPr>
    </w:tblStylePr>
    <w:tblStylePr w:type="lastRow">
      <w:rPr>
        <w:b/>
        <w:bCs/>
      </w:rPr>
      <w:tblPr/>
      <w:tcPr>
        <w:tcBorders>
          <w:top w:val="double" w:sz="4" w:space="0" w:color="FFFFFF" w:themeColor="accent6" w:themeTint="99"/>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styleId="ListTable5Dark">
    <w:name w:val="List Table 5 Dark"/>
    <w:basedOn w:val="TableNormal"/>
    <w:uiPriority w:val="50"/>
    <w:rsid w:val="00572222"/>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572222"/>
    <w:pPr>
      <w:spacing w:after="0" w:line="240" w:lineRule="auto"/>
    </w:pPr>
    <w:rPr>
      <w:color w:val="FFFFFF" w:themeColor="background1"/>
    </w:rPr>
    <w:tblPr>
      <w:tblStyleRowBandSize w:val="1"/>
      <w:tblStyleColBandSize w:val="1"/>
      <w:tblBorders>
        <w:top w:val="single" w:sz="24" w:space="0" w:color="4B1919" w:themeColor="accent1"/>
        <w:left w:val="single" w:sz="24" w:space="0" w:color="4B1919" w:themeColor="accent1"/>
        <w:bottom w:val="single" w:sz="24" w:space="0" w:color="4B1919" w:themeColor="accent1"/>
        <w:right w:val="single" w:sz="24" w:space="0" w:color="4B1919" w:themeColor="accent1"/>
      </w:tblBorders>
    </w:tblPr>
    <w:tcPr>
      <w:shd w:val="clear" w:color="auto" w:fill="4B1919"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572222"/>
    <w:pPr>
      <w:spacing w:after="0" w:line="240" w:lineRule="auto"/>
    </w:pPr>
    <w:rPr>
      <w:color w:val="FFFFFF" w:themeColor="background1"/>
    </w:rPr>
    <w:tblPr>
      <w:tblStyleRowBandSize w:val="1"/>
      <w:tblStyleColBandSize w:val="1"/>
      <w:tblBorders>
        <w:top w:val="single" w:sz="24" w:space="0" w:color="FFD966" w:themeColor="accent2"/>
        <w:left w:val="single" w:sz="24" w:space="0" w:color="FFD966" w:themeColor="accent2"/>
        <w:bottom w:val="single" w:sz="24" w:space="0" w:color="FFD966" w:themeColor="accent2"/>
        <w:right w:val="single" w:sz="24" w:space="0" w:color="FFD966" w:themeColor="accent2"/>
      </w:tblBorders>
    </w:tblPr>
    <w:tcPr>
      <w:shd w:val="clear" w:color="auto" w:fill="FFD966"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572222"/>
    <w:pPr>
      <w:spacing w:after="0" w:line="240" w:lineRule="auto"/>
    </w:pPr>
    <w:rPr>
      <w:color w:val="FFFFFF" w:themeColor="background1"/>
    </w:rPr>
    <w:tblPr>
      <w:tblStyleRowBandSize w:val="1"/>
      <w:tblStyleColBandSize w:val="1"/>
      <w:tblBorders>
        <w:top w:val="single" w:sz="24" w:space="0" w:color="85CDC1" w:themeColor="accent3"/>
        <w:left w:val="single" w:sz="24" w:space="0" w:color="85CDC1" w:themeColor="accent3"/>
        <w:bottom w:val="single" w:sz="24" w:space="0" w:color="85CDC1" w:themeColor="accent3"/>
        <w:right w:val="single" w:sz="24" w:space="0" w:color="85CDC1" w:themeColor="accent3"/>
      </w:tblBorders>
    </w:tblPr>
    <w:tcPr>
      <w:shd w:val="clear" w:color="auto" w:fill="85CDC1"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572222"/>
    <w:pPr>
      <w:spacing w:after="0" w:line="240" w:lineRule="auto"/>
    </w:pPr>
    <w:rPr>
      <w:color w:val="FFFFFF" w:themeColor="background1"/>
    </w:rPr>
    <w:tblPr>
      <w:tblStyleRowBandSize w:val="1"/>
      <w:tblStyleColBandSize w:val="1"/>
      <w:tblBorders>
        <w:top w:val="single" w:sz="24" w:space="0" w:color="3B3838" w:themeColor="accent4"/>
        <w:left w:val="single" w:sz="24" w:space="0" w:color="3B3838" w:themeColor="accent4"/>
        <w:bottom w:val="single" w:sz="24" w:space="0" w:color="3B3838" w:themeColor="accent4"/>
        <w:right w:val="single" w:sz="24" w:space="0" w:color="3B3838" w:themeColor="accent4"/>
      </w:tblBorders>
    </w:tblPr>
    <w:tcPr>
      <w:shd w:val="clear" w:color="auto" w:fill="3B3838"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572222"/>
    <w:pPr>
      <w:spacing w:after="0" w:line="240" w:lineRule="auto"/>
    </w:pPr>
    <w:rPr>
      <w:color w:val="FFFFFF" w:themeColor="background1"/>
    </w:rPr>
    <w:tblPr>
      <w:tblStyleRowBandSize w:val="1"/>
      <w:tblStyleColBandSize w:val="1"/>
      <w:tblBorders>
        <w:top w:val="single" w:sz="24" w:space="0" w:color="FFFFFF" w:themeColor="accent5"/>
        <w:left w:val="single" w:sz="24" w:space="0" w:color="FFFFFF" w:themeColor="accent5"/>
        <w:bottom w:val="single" w:sz="24" w:space="0" w:color="FFFFFF" w:themeColor="accent5"/>
        <w:right w:val="single" w:sz="24" w:space="0" w:color="FFFFFF" w:themeColor="accent5"/>
      </w:tblBorders>
    </w:tblPr>
    <w:tcPr>
      <w:shd w:val="clear" w:color="auto" w:fill="FFFFF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572222"/>
    <w:pPr>
      <w:spacing w:after="0" w:line="240" w:lineRule="auto"/>
    </w:pPr>
    <w:rPr>
      <w:color w:val="FFFFFF" w:themeColor="background1"/>
    </w:rPr>
    <w:tblPr>
      <w:tblStyleRowBandSize w:val="1"/>
      <w:tblStyleColBandSize w:val="1"/>
      <w:tblBorders>
        <w:top w:val="single" w:sz="24" w:space="0" w:color="FFFFFF" w:themeColor="accent6"/>
        <w:left w:val="single" w:sz="24" w:space="0" w:color="FFFFFF" w:themeColor="accent6"/>
        <w:bottom w:val="single" w:sz="24" w:space="0" w:color="FFFFFF" w:themeColor="accent6"/>
        <w:right w:val="single" w:sz="24" w:space="0" w:color="FFFFFF" w:themeColor="accent6"/>
      </w:tblBorders>
    </w:tblPr>
    <w:tcPr>
      <w:shd w:val="clear" w:color="auto" w:fill="FFFFFF"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572222"/>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572222"/>
    <w:pPr>
      <w:spacing w:after="0" w:line="240" w:lineRule="auto"/>
    </w:pPr>
    <w:rPr>
      <w:color w:val="381212" w:themeColor="accent1" w:themeShade="BF"/>
    </w:rPr>
    <w:tblPr>
      <w:tblStyleRowBandSize w:val="1"/>
      <w:tblStyleColBandSize w:val="1"/>
      <w:tblBorders>
        <w:top w:val="single" w:sz="4" w:space="0" w:color="4B1919" w:themeColor="accent1"/>
        <w:bottom w:val="single" w:sz="4" w:space="0" w:color="4B1919" w:themeColor="accent1"/>
      </w:tblBorders>
    </w:tblPr>
    <w:tblStylePr w:type="firstRow">
      <w:rPr>
        <w:b/>
        <w:bCs/>
      </w:rPr>
      <w:tblPr/>
      <w:tcPr>
        <w:tcBorders>
          <w:bottom w:val="single" w:sz="4" w:space="0" w:color="4B1919" w:themeColor="accent1"/>
        </w:tcBorders>
      </w:tcPr>
    </w:tblStylePr>
    <w:tblStylePr w:type="lastRow">
      <w:rPr>
        <w:b/>
        <w:bCs/>
      </w:rPr>
      <w:tblPr/>
      <w:tcPr>
        <w:tcBorders>
          <w:top w:val="double" w:sz="4" w:space="0" w:color="4B1919" w:themeColor="accent1"/>
        </w:tcBorders>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styleId="ListTable6Colorful-Accent2">
    <w:name w:val="List Table 6 Colorful Accent 2"/>
    <w:basedOn w:val="TableNormal"/>
    <w:uiPriority w:val="51"/>
    <w:rsid w:val="00572222"/>
    <w:pPr>
      <w:spacing w:after="0" w:line="240" w:lineRule="auto"/>
    </w:pPr>
    <w:rPr>
      <w:color w:val="FFC20C" w:themeColor="accent2" w:themeShade="BF"/>
    </w:rPr>
    <w:tblPr>
      <w:tblStyleRowBandSize w:val="1"/>
      <w:tblStyleColBandSize w:val="1"/>
      <w:tblBorders>
        <w:top w:val="single" w:sz="4" w:space="0" w:color="FFD966" w:themeColor="accent2"/>
        <w:bottom w:val="single" w:sz="4" w:space="0" w:color="FFD966" w:themeColor="accent2"/>
      </w:tblBorders>
    </w:tblPr>
    <w:tblStylePr w:type="firstRow">
      <w:rPr>
        <w:b/>
        <w:bCs/>
      </w:rPr>
      <w:tblPr/>
      <w:tcPr>
        <w:tcBorders>
          <w:bottom w:val="single" w:sz="4" w:space="0" w:color="FFD966" w:themeColor="accent2"/>
        </w:tcBorders>
      </w:tcPr>
    </w:tblStylePr>
    <w:tblStylePr w:type="lastRow">
      <w:rPr>
        <w:b/>
        <w:bCs/>
      </w:rPr>
      <w:tblPr/>
      <w:tcPr>
        <w:tcBorders>
          <w:top w:val="double" w:sz="4" w:space="0" w:color="FFD966" w:themeColor="accent2"/>
        </w:tcBorders>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styleId="ListTable6Colorful-Accent3">
    <w:name w:val="List Table 6 Colorful Accent 3"/>
    <w:basedOn w:val="TableNormal"/>
    <w:uiPriority w:val="51"/>
    <w:rsid w:val="00572222"/>
    <w:pPr>
      <w:spacing w:after="0" w:line="240" w:lineRule="auto"/>
    </w:pPr>
    <w:rPr>
      <w:color w:val="49B3A1" w:themeColor="accent3" w:themeShade="BF"/>
    </w:rPr>
    <w:tblPr>
      <w:tblStyleRowBandSize w:val="1"/>
      <w:tblStyleColBandSize w:val="1"/>
      <w:tblBorders>
        <w:top w:val="single" w:sz="4" w:space="0" w:color="85CDC1" w:themeColor="accent3"/>
        <w:bottom w:val="single" w:sz="4" w:space="0" w:color="85CDC1" w:themeColor="accent3"/>
      </w:tblBorders>
    </w:tblPr>
    <w:tblStylePr w:type="firstRow">
      <w:rPr>
        <w:b/>
        <w:bCs/>
      </w:rPr>
      <w:tblPr/>
      <w:tcPr>
        <w:tcBorders>
          <w:bottom w:val="single" w:sz="4" w:space="0" w:color="85CDC1" w:themeColor="accent3"/>
        </w:tcBorders>
      </w:tcPr>
    </w:tblStylePr>
    <w:tblStylePr w:type="lastRow">
      <w:rPr>
        <w:b/>
        <w:bCs/>
      </w:rPr>
      <w:tblPr/>
      <w:tcPr>
        <w:tcBorders>
          <w:top w:val="double" w:sz="4" w:space="0" w:color="85CDC1" w:themeColor="accent3"/>
        </w:tcBorders>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styleId="ListTable6Colorful-Accent4">
    <w:name w:val="List Table 6 Colorful Accent 4"/>
    <w:basedOn w:val="TableNormal"/>
    <w:uiPriority w:val="51"/>
    <w:rsid w:val="00572222"/>
    <w:pPr>
      <w:spacing w:after="0" w:line="240" w:lineRule="auto"/>
    </w:pPr>
    <w:rPr>
      <w:color w:val="2C2A2A" w:themeColor="accent4" w:themeShade="BF"/>
    </w:rPr>
    <w:tblPr>
      <w:tblStyleRowBandSize w:val="1"/>
      <w:tblStyleColBandSize w:val="1"/>
      <w:tblBorders>
        <w:top w:val="single" w:sz="4" w:space="0" w:color="3B3838" w:themeColor="accent4"/>
        <w:bottom w:val="single" w:sz="4" w:space="0" w:color="3B3838" w:themeColor="accent4"/>
      </w:tblBorders>
    </w:tblPr>
    <w:tblStylePr w:type="firstRow">
      <w:rPr>
        <w:b/>
        <w:bCs/>
      </w:rPr>
      <w:tblPr/>
      <w:tcPr>
        <w:tcBorders>
          <w:bottom w:val="single" w:sz="4" w:space="0" w:color="3B3838" w:themeColor="accent4"/>
        </w:tcBorders>
      </w:tcPr>
    </w:tblStylePr>
    <w:tblStylePr w:type="lastRow">
      <w:rPr>
        <w:b/>
        <w:bCs/>
      </w:rPr>
      <w:tblPr/>
      <w:tcPr>
        <w:tcBorders>
          <w:top w:val="double" w:sz="4" w:space="0" w:color="3B3838" w:themeColor="accent4"/>
        </w:tcBorders>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styleId="ListTable6Colorful-Accent5">
    <w:name w:val="List Table 6 Colorful Accent 5"/>
    <w:basedOn w:val="TableNormal"/>
    <w:uiPriority w:val="51"/>
    <w:rsid w:val="00572222"/>
    <w:pPr>
      <w:spacing w:after="0" w:line="240" w:lineRule="auto"/>
    </w:pPr>
    <w:rPr>
      <w:color w:val="BFBFBF" w:themeColor="accent5" w:themeShade="BF"/>
    </w:rPr>
    <w:tblPr>
      <w:tblStyleRowBandSize w:val="1"/>
      <w:tblStyleColBandSize w:val="1"/>
      <w:tblBorders>
        <w:top w:val="single" w:sz="4" w:space="0" w:color="FFFFFF" w:themeColor="accent5"/>
        <w:bottom w:val="single" w:sz="4" w:space="0" w:color="FFFFFF" w:themeColor="accent5"/>
      </w:tblBorders>
    </w:tblPr>
    <w:tblStylePr w:type="firstRow">
      <w:rPr>
        <w:b/>
        <w:bCs/>
      </w:rPr>
      <w:tblPr/>
      <w:tcPr>
        <w:tcBorders>
          <w:bottom w:val="single" w:sz="4" w:space="0" w:color="FFFFFF" w:themeColor="accent5"/>
        </w:tcBorders>
      </w:tcPr>
    </w:tblStylePr>
    <w:tblStylePr w:type="lastRow">
      <w:rPr>
        <w:b/>
        <w:bCs/>
      </w:rPr>
      <w:tblPr/>
      <w:tcPr>
        <w:tcBorders>
          <w:top w:val="double" w:sz="4" w:space="0" w:color="FFFFFF" w:themeColor="accent5"/>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styleId="ListTable6Colorful-Accent6">
    <w:name w:val="List Table 6 Colorful Accent 6"/>
    <w:basedOn w:val="TableNormal"/>
    <w:uiPriority w:val="51"/>
    <w:rsid w:val="00572222"/>
    <w:pPr>
      <w:spacing w:after="0" w:line="240" w:lineRule="auto"/>
    </w:pPr>
    <w:rPr>
      <w:color w:val="BFBFBF" w:themeColor="accent6" w:themeShade="BF"/>
    </w:rPr>
    <w:tblPr>
      <w:tblStyleRowBandSize w:val="1"/>
      <w:tblStyleColBandSize w:val="1"/>
      <w:tblBorders>
        <w:top w:val="single" w:sz="4" w:space="0" w:color="FFFFFF" w:themeColor="accent6"/>
        <w:bottom w:val="single" w:sz="4" w:space="0" w:color="FFFFFF" w:themeColor="accent6"/>
      </w:tblBorders>
    </w:tblPr>
    <w:tblStylePr w:type="firstRow">
      <w:rPr>
        <w:b/>
        <w:bCs/>
      </w:rPr>
      <w:tblPr/>
      <w:tcPr>
        <w:tcBorders>
          <w:bottom w:val="single" w:sz="4" w:space="0" w:color="FFFFFF" w:themeColor="accent6"/>
        </w:tcBorders>
      </w:tcPr>
    </w:tblStylePr>
    <w:tblStylePr w:type="lastRow">
      <w:rPr>
        <w:b/>
        <w:bCs/>
      </w:rPr>
      <w:tblPr/>
      <w:tcPr>
        <w:tcBorders>
          <w:top w:val="double" w:sz="4" w:space="0" w:color="FFFFFF" w:themeColor="accent6"/>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styleId="ListTable7Colorful">
    <w:name w:val="List Table 7 Colorful"/>
    <w:basedOn w:val="TableNormal"/>
    <w:uiPriority w:val="52"/>
    <w:rsid w:val="00572222"/>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572222"/>
    <w:pPr>
      <w:spacing w:after="0" w:line="240" w:lineRule="auto"/>
    </w:pPr>
    <w:rPr>
      <w:color w:val="381212"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1919"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1919"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1919"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1919" w:themeColor="accent1"/>
        </w:tcBorders>
        <w:shd w:val="clear" w:color="auto" w:fill="FFFFFF" w:themeFill="background1"/>
      </w:tcPr>
    </w:tblStylePr>
    <w:tblStylePr w:type="band1Vert">
      <w:tblPr/>
      <w:tcPr>
        <w:shd w:val="clear" w:color="auto" w:fill="EAC1C1" w:themeFill="accent1" w:themeFillTint="33"/>
      </w:tcPr>
    </w:tblStylePr>
    <w:tblStylePr w:type="band1Horz">
      <w:tblPr/>
      <w:tcPr>
        <w:shd w:val="clear" w:color="auto" w:fill="EAC1C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572222"/>
    <w:pPr>
      <w:spacing w:after="0" w:line="240" w:lineRule="auto"/>
    </w:pPr>
    <w:rPr>
      <w:color w:val="FFC20C"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D966"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D966"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D966"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D966" w:themeColor="accent2"/>
        </w:tcBorders>
        <w:shd w:val="clear" w:color="auto" w:fill="FFFFFF" w:themeFill="background1"/>
      </w:tcPr>
    </w:tblStylePr>
    <w:tblStylePr w:type="band1Vert">
      <w:tblPr/>
      <w:tcPr>
        <w:shd w:val="clear" w:color="auto" w:fill="FFF7E0" w:themeFill="accent2" w:themeFillTint="33"/>
      </w:tcPr>
    </w:tblStylePr>
    <w:tblStylePr w:type="band1Horz">
      <w:tblPr/>
      <w:tcPr>
        <w:shd w:val="clear" w:color="auto" w:fill="FFF7E0"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572222"/>
    <w:pPr>
      <w:spacing w:after="0" w:line="240" w:lineRule="auto"/>
    </w:pPr>
    <w:rPr>
      <w:color w:val="49B3A1"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5CDC1"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CDC1"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CDC1"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CDC1" w:themeColor="accent3"/>
        </w:tcBorders>
        <w:shd w:val="clear" w:color="auto" w:fill="FFFFFF" w:themeFill="background1"/>
      </w:tcPr>
    </w:tblStylePr>
    <w:tblStylePr w:type="band1Vert">
      <w:tblPr/>
      <w:tcPr>
        <w:shd w:val="clear" w:color="auto" w:fill="E6F5F2" w:themeFill="accent3" w:themeFillTint="33"/>
      </w:tcPr>
    </w:tblStylePr>
    <w:tblStylePr w:type="band1Horz">
      <w:tblPr/>
      <w:tcPr>
        <w:shd w:val="clear" w:color="auto" w:fill="E6F5F2"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572222"/>
    <w:pPr>
      <w:spacing w:after="0" w:line="240" w:lineRule="auto"/>
    </w:pPr>
    <w:rPr>
      <w:color w:val="2C2A2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B3838"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B3838"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B3838"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B3838" w:themeColor="accent4"/>
        </w:tcBorders>
        <w:shd w:val="clear" w:color="auto" w:fill="FFFFFF" w:themeFill="background1"/>
      </w:tcPr>
    </w:tblStylePr>
    <w:tblStylePr w:type="band1Vert">
      <w:tblPr/>
      <w:tcPr>
        <w:shd w:val="clear" w:color="auto" w:fill="D8D6D6" w:themeFill="accent4" w:themeFillTint="33"/>
      </w:tcPr>
    </w:tblStylePr>
    <w:tblStylePr w:type="band1Horz">
      <w:tblPr/>
      <w:tcPr>
        <w:shd w:val="clear" w:color="auto" w:fill="D8D6D6"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572222"/>
    <w:pPr>
      <w:spacing w:after="0" w:line="240" w:lineRule="auto"/>
    </w:pPr>
    <w:rPr>
      <w:color w:val="BFBFBF"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FFF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FFF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FFF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FFFF" w:themeColor="accent5"/>
        </w:tcBorders>
        <w:shd w:val="clear" w:color="auto" w:fill="FFFFFF" w:themeFill="background1"/>
      </w:tcPr>
    </w:tblStylePr>
    <w:tblStylePr w:type="band1Vert">
      <w:tblPr/>
      <w:tcPr>
        <w:shd w:val="clear" w:color="auto" w:fill="FFFFFF" w:themeFill="accent5" w:themeFillTint="33"/>
      </w:tcPr>
    </w:tblStylePr>
    <w:tblStylePr w:type="band1Horz">
      <w:tblPr/>
      <w:tcPr>
        <w:shd w:val="clear" w:color="auto" w:fill="FFFFF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572222"/>
    <w:pPr>
      <w:spacing w:after="0" w:line="240" w:lineRule="auto"/>
    </w:pPr>
    <w:rPr>
      <w:color w:val="BFBFBF"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FFFF"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FFFF"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FFFF"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FFFF" w:themeColor="accent6"/>
        </w:tcBorders>
        <w:shd w:val="clear" w:color="auto" w:fill="FFFFFF" w:themeFill="background1"/>
      </w:tcPr>
    </w:tblStylePr>
    <w:tblStylePr w:type="band1Vert">
      <w:tblPr/>
      <w:tcPr>
        <w:shd w:val="clear" w:color="auto" w:fill="FFFFFF" w:themeFill="accent6" w:themeFillTint="33"/>
      </w:tcPr>
    </w:tblStylePr>
    <w:tblStylePr w:type="band1Horz">
      <w:tblPr/>
      <w:tcPr>
        <w:shd w:val="clear" w:color="auto" w:fill="FFFFFF"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572222"/>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kern w:val="16"/>
      <w14:ligatures w14:val="standardContextual"/>
      <w14:numForm w14:val="oldStyle"/>
      <w14:numSpacing w14:val="proportional"/>
      <w14:cntxtAlts/>
    </w:rPr>
  </w:style>
  <w:style w:type="character" w:customStyle="1" w:styleId="MacroTextChar">
    <w:name w:val="Macro Text Char"/>
    <w:basedOn w:val="DefaultParagraphFont"/>
    <w:link w:val="MacroText"/>
    <w:uiPriority w:val="99"/>
    <w:semiHidden/>
    <w:rsid w:val="00572222"/>
    <w:rPr>
      <w:rFonts w:ascii="Consolas" w:hAnsi="Consolas"/>
      <w:kern w:val="16"/>
      <w:sz w:val="22"/>
      <w14:ligatures w14:val="standardContextual"/>
      <w14:numForm w14:val="oldStyle"/>
      <w14:numSpacing w14:val="proportional"/>
      <w14:cntxtAlts/>
    </w:rPr>
  </w:style>
  <w:style w:type="table" w:styleId="MediumGrid1">
    <w:name w:val="Medium Grid 1"/>
    <w:basedOn w:val="TableNormal"/>
    <w:uiPriority w:val="67"/>
    <w:semiHidden/>
    <w:unhideWhenUsed/>
    <w:rsid w:val="00572222"/>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572222"/>
    <w:pPr>
      <w:spacing w:after="0" w:line="240" w:lineRule="auto"/>
    </w:pPr>
    <w:tblPr>
      <w:tblStyleRowBandSize w:val="1"/>
      <w:tblStyleColBandSize w:val="1"/>
      <w:tblBorders>
        <w:top w:val="single" w:sz="8" w:space="0" w:color="983232" w:themeColor="accent1" w:themeTint="BF"/>
        <w:left w:val="single" w:sz="8" w:space="0" w:color="983232" w:themeColor="accent1" w:themeTint="BF"/>
        <w:bottom w:val="single" w:sz="8" w:space="0" w:color="983232" w:themeColor="accent1" w:themeTint="BF"/>
        <w:right w:val="single" w:sz="8" w:space="0" w:color="983232" w:themeColor="accent1" w:themeTint="BF"/>
        <w:insideH w:val="single" w:sz="8" w:space="0" w:color="983232" w:themeColor="accent1" w:themeTint="BF"/>
        <w:insideV w:val="single" w:sz="8" w:space="0" w:color="983232" w:themeColor="accent1" w:themeTint="BF"/>
      </w:tblBorders>
    </w:tblPr>
    <w:tcPr>
      <w:shd w:val="clear" w:color="auto" w:fill="E5B3B3" w:themeFill="accent1" w:themeFillTint="3F"/>
    </w:tcPr>
    <w:tblStylePr w:type="firstRow">
      <w:rPr>
        <w:b/>
        <w:bCs/>
      </w:rPr>
    </w:tblStylePr>
    <w:tblStylePr w:type="lastRow">
      <w:rPr>
        <w:b/>
        <w:bCs/>
      </w:rPr>
      <w:tblPr/>
      <w:tcPr>
        <w:tcBorders>
          <w:top w:val="single" w:sz="18" w:space="0" w:color="983232" w:themeColor="accent1" w:themeTint="BF"/>
        </w:tcBorders>
      </w:tcPr>
    </w:tblStylePr>
    <w:tblStylePr w:type="firstCol">
      <w:rPr>
        <w:b/>
        <w:bCs/>
      </w:rPr>
    </w:tblStylePr>
    <w:tblStylePr w:type="lastCol">
      <w:rPr>
        <w:b/>
        <w:bCs/>
      </w:rPr>
    </w:tblStylePr>
    <w:tblStylePr w:type="band1Vert">
      <w:tblPr/>
      <w:tcPr>
        <w:shd w:val="clear" w:color="auto" w:fill="CC6565" w:themeFill="accent1" w:themeFillTint="7F"/>
      </w:tcPr>
    </w:tblStylePr>
    <w:tblStylePr w:type="band1Horz">
      <w:tblPr/>
      <w:tcPr>
        <w:shd w:val="clear" w:color="auto" w:fill="CC6565" w:themeFill="accent1" w:themeFillTint="7F"/>
      </w:tcPr>
    </w:tblStylePr>
  </w:style>
  <w:style w:type="table" w:styleId="MediumGrid1-Accent2">
    <w:name w:val="Medium Grid 1 Accent 2"/>
    <w:basedOn w:val="TableNormal"/>
    <w:uiPriority w:val="67"/>
    <w:semiHidden/>
    <w:unhideWhenUsed/>
    <w:rsid w:val="00572222"/>
    <w:pPr>
      <w:spacing w:after="0" w:line="240" w:lineRule="auto"/>
    </w:pPr>
    <w:tblPr>
      <w:tblStyleRowBandSize w:val="1"/>
      <w:tblStyleColBandSize w:val="1"/>
      <w:tblBorders>
        <w:top w:val="single" w:sz="8" w:space="0" w:color="FFE28C" w:themeColor="accent2" w:themeTint="BF"/>
        <w:left w:val="single" w:sz="8" w:space="0" w:color="FFE28C" w:themeColor="accent2" w:themeTint="BF"/>
        <w:bottom w:val="single" w:sz="8" w:space="0" w:color="FFE28C" w:themeColor="accent2" w:themeTint="BF"/>
        <w:right w:val="single" w:sz="8" w:space="0" w:color="FFE28C" w:themeColor="accent2" w:themeTint="BF"/>
        <w:insideH w:val="single" w:sz="8" w:space="0" w:color="FFE28C" w:themeColor="accent2" w:themeTint="BF"/>
        <w:insideV w:val="single" w:sz="8" w:space="0" w:color="FFE28C" w:themeColor="accent2" w:themeTint="BF"/>
      </w:tblBorders>
    </w:tblPr>
    <w:tcPr>
      <w:shd w:val="clear" w:color="auto" w:fill="FFF5D9" w:themeFill="accent2" w:themeFillTint="3F"/>
    </w:tcPr>
    <w:tblStylePr w:type="firstRow">
      <w:rPr>
        <w:b/>
        <w:bCs/>
      </w:rPr>
    </w:tblStylePr>
    <w:tblStylePr w:type="lastRow">
      <w:rPr>
        <w:b/>
        <w:bCs/>
      </w:rPr>
      <w:tblPr/>
      <w:tcPr>
        <w:tcBorders>
          <w:top w:val="single" w:sz="18" w:space="0" w:color="FFE28C" w:themeColor="accent2" w:themeTint="BF"/>
        </w:tcBorders>
      </w:tcPr>
    </w:tblStylePr>
    <w:tblStylePr w:type="firstCol">
      <w:rPr>
        <w:b/>
        <w:bCs/>
      </w:rPr>
    </w:tblStylePr>
    <w:tblStylePr w:type="lastCol">
      <w:rPr>
        <w:b/>
        <w:bCs/>
      </w:rPr>
    </w:tblStylePr>
    <w:tblStylePr w:type="band1Vert">
      <w:tblPr/>
      <w:tcPr>
        <w:shd w:val="clear" w:color="auto" w:fill="FFEBB2" w:themeFill="accent2" w:themeFillTint="7F"/>
      </w:tcPr>
    </w:tblStylePr>
    <w:tblStylePr w:type="band1Horz">
      <w:tblPr/>
      <w:tcPr>
        <w:shd w:val="clear" w:color="auto" w:fill="FFEBB2" w:themeFill="accent2" w:themeFillTint="7F"/>
      </w:tcPr>
    </w:tblStylePr>
  </w:style>
  <w:style w:type="table" w:styleId="MediumGrid1-Accent3">
    <w:name w:val="Medium Grid 1 Accent 3"/>
    <w:basedOn w:val="TableNormal"/>
    <w:uiPriority w:val="67"/>
    <w:semiHidden/>
    <w:unhideWhenUsed/>
    <w:rsid w:val="00572222"/>
    <w:pPr>
      <w:spacing w:after="0" w:line="240" w:lineRule="auto"/>
    </w:pPr>
    <w:tblPr>
      <w:tblStyleRowBandSize w:val="1"/>
      <w:tblStyleColBandSize w:val="1"/>
      <w:tblBorders>
        <w:top w:val="single" w:sz="8" w:space="0" w:color="A3D9D0" w:themeColor="accent3" w:themeTint="BF"/>
        <w:left w:val="single" w:sz="8" w:space="0" w:color="A3D9D0" w:themeColor="accent3" w:themeTint="BF"/>
        <w:bottom w:val="single" w:sz="8" w:space="0" w:color="A3D9D0" w:themeColor="accent3" w:themeTint="BF"/>
        <w:right w:val="single" w:sz="8" w:space="0" w:color="A3D9D0" w:themeColor="accent3" w:themeTint="BF"/>
        <w:insideH w:val="single" w:sz="8" w:space="0" w:color="A3D9D0" w:themeColor="accent3" w:themeTint="BF"/>
        <w:insideV w:val="single" w:sz="8" w:space="0" w:color="A3D9D0" w:themeColor="accent3" w:themeTint="BF"/>
      </w:tblBorders>
    </w:tblPr>
    <w:tcPr>
      <w:shd w:val="clear" w:color="auto" w:fill="E0F2EF" w:themeFill="accent3" w:themeFillTint="3F"/>
    </w:tcPr>
    <w:tblStylePr w:type="firstRow">
      <w:rPr>
        <w:b/>
        <w:bCs/>
      </w:rPr>
    </w:tblStylePr>
    <w:tblStylePr w:type="lastRow">
      <w:rPr>
        <w:b/>
        <w:bCs/>
      </w:rPr>
      <w:tblPr/>
      <w:tcPr>
        <w:tcBorders>
          <w:top w:val="single" w:sz="18" w:space="0" w:color="A3D9D0" w:themeColor="accent3" w:themeTint="BF"/>
        </w:tcBorders>
      </w:tcPr>
    </w:tblStylePr>
    <w:tblStylePr w:type="firstCol">
      <w:rPr>
        <w:b/>
        <w:bCs/>
      </w:rPr>
    </w:tblStylePr>
    <w:tblStylePr w:type="lastCol">
      <w:rPr>
        <w:b/>
        <w:bCs/>
      </w:rPr>
    </w:tblStylePr>
    <w:tblStylePr w:type="band1Vert">
      <w:tblPr/>
      <w:tcPr>
        <w:shd w:val="clear" w:color="auto" w:fill="C2E6E0" w:themeFill="accent3" w:themeFillTint="7F"/>
      </w:tcPr>
    </w:tblStylePr>
    <w:tblStylePr w:type="band1Horz">
      <w:tblPr/>
      <w:tcPr>
        <w:shd w:val="clear" w:color="auto" w:fill="C2E6E0" w:themeFill="accent3" w:themeFillTint="7F"/>
      </w:tcPr>
    </w:tblStylePr>
  </w:style>
  <w:style w:type="table" w:styleId="MediumGrid1-Accent4">
    <w:name w:val="Medium Grid 1 Accent 4"/>
    <w:basedOn w:val="TableNormal"/>
    <w:uiPriority w:val="67"/>
    <w:semiHidden/>
    <w:unhideWhenUsed/>
    <w:rsid w:val="00572222"/>
    <w:pPr>
      <w:spacing w:after="0" w:line="240" w:lineRule="auto"/>
    </w:pPr>
    <w:tblPr>
      <w:tblStyleRowBandSize w:val="1"/>
      <w:tblStyleColBandSize w:val="1"/>
      <w:tblBorders>
        <w:top w:val="single" w:sz="8" w:space="0" w:color="6D6868" w:themeColor="accent4" w:themeTint="BF"/>
        <w:left w:val="single" w:sz="8" w:space="0" w:color="6D6868" w:themeColor="accent4" w:themeTint="BF"/>
        <w:bottom w:val="single" w:sz="8" w:space="0" w:color="6D6868" w:themeColor="accent4" w:themeTint="BF"/>
        <w:right w:val="single" w:sz="8" w:space="0" w:color="6D6868" w:themeColor="accent4" w:themeTint="BF"/>
        <w:insideH w:val="single" w:sz="8" w:space="0" w:color="6D6868" w:themeColor="accent4" w:themeTint="BF"/>
        <w:insideV w:val="single" w:sz="8" w:space="0" w:color="6D6868" w:themeColor="accent4" w:themeTint="BF"/>
      </w:tblBorders>
    </w:tblPr>
    <w:tcPr>
      <w:shd w:val="clear" w:color="auto" w:fill="CFCCCC" w:themeFill="accent4" w:themeFillTint="3F"/>
    </w:tcPr>
    <w:tblStylePr w:type="firstRow">
      <w:rPr>
        <w:b/>
        <w:bCs/>
      </w:rPr>
    </w:tblStylePr>
    <w:tblStylePr w:type="lastRow">
      <w:rPr>
        <w:b/>
        <w:bCs/>
      </w:rPr>
      <w:tblPr/>
      <w:tcPr>
        <w:tcBorders>
          <w:top w:val="single" w:sz="18" w:space="0" w:color="6D6868" w:themeColor="accent4" w:themeTint="BF"/>
        </w:tcBorders>
      </w:tcPr>
    </w:tblStylePr>
    <w:tblStylePr w:type="firstCol">
      <w:rPr>
        <w:b/>
        <w:bCs/>
      </w:rPr>
    </w:tblStylePr>
    <w:tblStylePr w:type="lastCol">
      <w:rPr>
        <w:b/>
        <w:bCs/>
      </w:rPr>
    </w:tblStylePr>
    <w:tblStylePr w:type="band1Vert">
      <w:tblPr/>
      <w:tcPr>
        <w:shd w:val="clear" w:color="auto" w:fill="9F9999" w:themeFill="accent4" w:themeFillTint="7F"/>
      </w:tcPr>
    </w:tblStylePr>
    <w:tblStylePr w:type="band1Horz">
      <w:tblPr/>
      <w:tcPr>
        <w:shd w:val="clear" w:color="auto" w:fill="9F9999" w:themeFill="accent4" w:themeFillTint="7F"/>
      </w:tcPr>
    </w:tblStylePr>
  </w:style>
  <w:style w:type="table" w:styleId="MediumGrid1-Accent5">
    <w:name w:val="Medium Grid 1 Accent 5"/>
    <w:basedOn w:val="TableNormal"/>
    <w:uiPriority w:val="67"/>
    <w:semiHidden/>
    <w:unhideWhenUsed/>
    <w:rsid w:val="00572222"/>
    <w:pPr>
      <w:spacing w:after="0" w:line="240" w:lineRule="auto"/>
    </w:pPr>
    <w:tblPr>
      <w:tblStyleRowBandSize w:val="1"/>
      <w:tblStyleColBandSize w:val="1"/>
      <w:tblBorders>
        <w:top w:val="single" w:sz="8" w:space="0" w:color="FFFFFF" w:themeColor="accent5" w:themeTint="BF"/>
        <w:left w:val="single" w:sz="8" w:space="0" w:color="FFFFFF" w:themeColor="accent5" w:themeTint="BF"/>
        <w:bottom w:val="single" w:sz="8" w:space="0" w:color="FFFFFF" w:themeColor="accent5" w:themeTint="BF"/>
        <w:right w:val="single" w:sz="8" w:space="0" w:color="FFFFFF" w:themeColor="accent5" w:themeTint="BF"/>
        <w:insideH w:val="single" w:sz="8" w:space="0" w:color="FFFFFF" w:themeColor="accent5" w:themeTint="BF"/>
        <w:insideV w:val="single" w:sz="8" w:space="0" w:color="FFFFFF" w:themeColor="accent5" w:themeTint="BF"/>
      </w:tblBorders>
    </w:tblPr>
    <w:tcPr>
      <w:shd w:val="clear" w:color="auto" w:fill="FFFFFF" w:themeFill="accent5" w:themeFillTint="3F"/>
    </w:tcPr>
    <w:tblStylePr w:type="firstRow">
      <w:rPr>
        <w:b/>
        <w:bCs/>
      </w:rPr>
    </w:tblStylePr>
    <w:tblStylePr w:type="lastRow">
      <w:rPr>
        <w:b/>
        <w:bCs/>
      </w:rPr>
      <w:tblPr/>
      <w:tcPr>
        <w:tcBorders>
          <w:top w:val="single" w:sz="18" w:space="0" w:color="FFFFFF" w:themeColor="accent5" w:themeTint="BF"/>
        </w:tcBorders>
      </w:tcPr>
    </w:tblStylePr>
    <w:tblStylePr w:type="firstCol">
      <w:rPr>
        <w:b/>
        <w:bCs/>
      </w:rPr>
    </w:tblStylePr>
    <w:tblStylePr w:type="lastCol">
      <w:rPr>
        <w:b/>
        <w:bCs/>
      </w:rPr>
    </w:tblStylePr>
    <w:tblStylePr w:type="band1Vert">
      <w:tblPr/>
      <w:tcPr>
        <w:shd w:val="clear" w:color="auto" w:fill="FFFFFF" w:themeFill="accent5" w:themeFillTint="7F"/>
      </w:tcPr>
    </w:tblStylePr>
    <w:tblStylePr w:type="band1Horz">
      <w:tblPr/>
      <w:tcPr>
        <w:shd w:val="clear" w:color="auto" w:fill="FFFFFF" w:themeFill="accent5" w:themeFillTint="7F"/>
      </w:tcPr>
    </w:tblStylePr>
  </w:style>
  <w:style w:type="table" w:styleId="MediumGrid1-Accent6">
    <w:name w:val="Medium Grid 1 Accent 6"/>
    <w:basedOn w:val="TableNormal"/>
    <w:uiPriority w:val="67"/>
    <w:semiHidden/>
    <w:unhideWhenUsed/>
    <w:rsid w:val="00572222"/>
    <w:pPr>
      <w:spacing w:after="0" w:line="240" w:lineRule="auto"/>
    </w:pPr>
    <w:tblPr>
      <w:tblStyleRowBandSize w:val="1"/>
      <w:tblStyleColBandSize w:val="1"/>
      <w:tblBorders>
        <w:top w:val="single" w:sz="8" w:space="0" w:color="FFFFFF" w:themeColor="accent6" w:themeTint="BF"/>
        <w:left w:val="single" w:sz="8" w:space="0" w:color="FFFFFF" w:themeColor="accent6" w:themeTint="BF"/>
        <w:bottom w:val="single" w:sz="8" w:space="0" w:color="FFFFFF" w:themeColor="accent6" w:themeTint="BF"/>
        <w:right w:val="single" w:sz="8" w:space="0" w:color="FFFFFF" w:themeColor="accent6" w:themeTint="BF"/>
        <w:insideH w:val="single" w:sz="8" w:space="0" w:color="FFFFFF" w:themeColor="accent6" w:themeTint="BF"/>
        <w:insideV w:val="single" w:sz="8" w:space="0" w:color="FFFFFF" w:themeColor="accent6" w:themeTint="BF"/>
      </w:tblBorders>
    </w:tblPr>
    <w:tcPr>
      <w:shd w:val="clear" w:color="auto" w:fill="FFFFFF" w:themeFill="accent6" w:themeFillTint="3F"/>
    </w:tcPr>
    <w:tblStylePr w:type="firstRow">
      <w:rPr>
        <w:b/>
        <w:bCs/>
      </w:rPr>
    </w:tblStylePr>
    <w:tblStylePr w:type="lastRow">
      <w:rPr>
        <w:b/>
        <w:bCs/>
      </w:rPr>
      <w:tblPr/>
      <w:tcPr>
        <w:tcBorders>
          <w:top w:val="single" w:sz="18" w:space="0" w:color="FFFFFF" w:themeColor="accent6" w:themeTint="BF"/>
        </w:tcBorders>
      </w:tcPr>
    </w:tblStylePr>
    <w:tblStylePr w:type="firstCol">
      <w:rPr>
        <w:b/>
        <w:bCs/>
      </w:rPr>
    </w:tblStylePr>
    <w:tblStylePr w:type="lastCol">
      <w:rPr>
        <w:b/>
        <w:bCs/>
      </w:rPr>
    </w:tblStylePr>
    <w:tblStylePr w:type="band1Vert">
      <w:tblPr/>
      <w:tcPr>
        <w:shd w:val="clear" w:color="auto" w:fill="FFFFFF" w:themeFill="accent6" w:themeFillTint="7F"/>
      </w:tcPr>
    </w:tblStylePr>
    <w:tblStylePr w:type="band1Horz">
      <w:tblPr/>
      <w:tcPr>
        <w:shd w:val="clear" w:color="auto" w:fill="FFFFFF" w:themeFill="accent6" w:themeFillTint="7F"/>
      </w:tcPr>
    </w:tblStylePr>
  </w:style>
  <w:style w:type="table" w:styleId="MediumGrid2">
    <w:name w:val="Medium Grid 2"/>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1919" w:themeColor="accent1"/>
        <w:left w:val="single" w:sz="8" w:space="0" w:color="4B1919" w:themeColor="accent1"/>
        <w:bottom w:val="single" w:sz="8" w:space="0" w:color="4B1919" w:themeColor="accent1"/>
        <w:right w:val="single" w:sz="8" w:space="0" w:color="4B1919" w:themeColor="accent1"/>
        <w:insideH w:val="single" w:sz="8" w:space="0" w:color="4B1919" w:themeColor="accent1"/>
        <w:insideV w:val="single" w:sz="8" w:space="0" w:color="4B1919" w:themeColor="accent1"/>
      </w:tblBorders>
    </w:tblPr>
    <w:tcPr>
      <w:shd w:val="clear" w:color="auto" w:fill="E5B3B3" w:themeFill="accent1" w:themeFillTint="3F"/>
    </w:tcPr>
    <w:tblStylePr w:type="firstRow">
      <w:rPr>
        <w:b/>
        <w:bCs/>
        <w:color w:val="000000" w:themeColor="text1"/>
      </w:rPr>
      <w:tblPr/>
      <w:tcPr>
        <w:shd w:val="clear" w:color="auto" w:fill="F5E0E0"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C1C1" w:themeFill="accent1" w:themeFillTint="33"/>
      </w:tcPr>
    </w:tblStylePr>
    <w:tblStylePr w:type="band1Vert">
      <w:tblPr/>
      <w:tcPr>
        <w:shd w:val="clear" w:color="auto" w:fill="CC6565" w:themeFill="accent1" w:themeFillTint="7F"/>
      </w:tcPr>
    </w:tblStylePr>
    <w:tblStylePr w:type="band1Horz">
      <w:tblPr/>
      <w:tcPr>
        <w:tcBorders>
          <w:insideH w:val="single" w:sz="6" w:space="0" w:color="4B1919" w:themeColor="accent1"/>
          <w:insideV w:val="single" w:sz="6" w:space="0" w:color="4B1919" w:themeColor="accent1"/>
        </w:tcBorders>
        <w:shd w:val="clear" w:color="auto" w:fill="CC6565"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D966" w:themeColor="accent2"/>
        <w:left w:val="single" w:sz="8" w:space="0" w:color="FFD966" w:themeColor="accent2"/>
        <w:bottom w:val="single" w:sz="8" w:space="0" w:color="FFD966" w:themeColor="accent2"/>
        <w:right w:val="single" w:sz="8" w:space="0" w:color="FFD966" w:themeColor="accent2"/>
        <w:insideH w:val="single" w:sz="8" w:space="0" w:color="FFD966" w:themeColor="accent2"/>
        <w:insideV w:val="single" w:sz="8" w:space="0" w:color="FFD966" w:themeColor="accent2"/>
      </w:tblBorders>
    </w:tblPr>
    <w:tcPr>
      <w:shd w:val="clear" w:color="auto" w:fill="FFF5D9" w:themeFill="accent2" w:themeFillTint="3F"/>
    </w:tcPr>
    <w:tblStylePr w:type="firstRow">
      <w:rPr>
        <w:b/>
        <w:bCs/>
        <w:color w:val="000000" w:themeColor="text1"/>
      </w:rPr>
      <w:tblPr/>
      <w:tcPr>
        <w:shd w:val="clear" w:color="auto" w:fill="FFFBF0"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7E0" w:themeFill="accent2" w:themeFillTint="33"/>
      </w:tcPr>
    </w:tblStylePr>
    <w:tblStylePr w:type="band1Vert">
      <w:tblPr/>
      <w:tcPr>
        <w:shd w:val="clear" w:color="auto" w:fill="FFEBB2" w:themeFill="accent2" w:themeFillTint="7F"/>
      </w:tcPr>
    </w:tblStylePr>
    <w:tblStylePr w:type="band1Horz">
      <w:tblPr/>
      <w:tcPr>
        <w:tcBorders>
          <w:insideH w:val="single" w:sz="6" w:space="0" w:color="FFD966" w:themeColor="accent2"/>
          <w:insideV w:val="single" w:sz="6" w:space="0" w:color="FFD966" w:themeColor="accent2"/>
        </w:tcBorders>
        <w:shd w:val="clear" w:color="auto" w:fill="FFEBB2"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5CDC1" w:themeColor="accent3"/>
        <w:left w:val="single" w:sz="8" w:space="0" w:color="85CDC1" w:themeColor="accent3"/>
        <w:bottom w:val="single" w:sz="8" w:space="0" w:color="85CDC1" w:themeColor="accent3"/>
        <w:right w:val="single" w:sz="8" w:space="0" w:color="85CDC1" w:themeColor="accent3"/>
        <w:insideH w:val="single" w:sz="8" w:space="0" w:color="85CDC1" w:themeColor="accent3"/>
        <w:insideV w:val="single" w:sz="8" w:space="0" w:color="85CDC1" w:themeColor="accent3"/>
      </w:tblBorders>
    </w:tblPr>
    <w:tcPr>
      <w:shd w:val="clear" w:color="auto" w:fill="E0F2EF" w:themeFill="accent3" w:themeFillTint="3F"/>
    </w:tcPr>
    <w:tblStylePr w:type="firstRow">
      <w:rPr>
        <w:b/>
        <w:bCs/>
        <w:color w:val="000000" w:themeColor="text1"/>
      </w:rPr>
      <w:tblPr/>
      <w:tcPr>
        <w:shd w:val="clear" w:color="auto" w:fill="F2FAF8"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F5F2" w:themeFill="accent3" w:themeFillTint="33"/>
      </w:tcPr>
    </w:tblStylePr>
    <w:tblStylePr w:type="band1Vert">
      <w:tblPr/>
      <w:tcPr>
        <w:shd w:val="clear" w:color="auto" w:fill="C2E6E0" w:themeFill="accent3" w:themeFillTint="7F"/>
      </w:tcPr>
    </w:tblStylePr>
    <w:tblStylePr w:type="band1Horz">
      <w:tblPr/>
      <w:tcPr>
        <w:tcBorders>
          <w:insideH w:val="single" w:sz="6" w:space="0" w:color="85CDC1" w:themeColor="accent3"/>
          <w:insideV w:val="single" w:sz="6" w:space="0" w:color="85CDC1" w:themeColor="accent3"/>
        </w:tcBorders>
        <w:shd w:val="clear" w:color="auto" w:fill="C2E6E0"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3B3838" w:themeColor="accent4"/>
        <w:left w:val="single" w:sz="8" w:space="0" w:color="3B3838" w:themeColor="accent4"/>
        <w:bottom w:val="single" w:sz="8" w:space="0" w:color="3B3838" w:themeColor="accent4"/>
        <w:right w:val="single" w:sz="8" w:space="0" w:color="3B3838" w:themeColor="accent4"/>
        <w:insideH w:val="single" w:sz="8" w:space="0" w:color="3B3838" w:themeColor="accent4"/>
        <w:insideV w:val="single" w:sz="8" w:space="0" w:color="3B3838" w:themeColor="accent4"/>
      </w:tblBorders>
    </w:tblPr>
    <w:tcPr>
      <w:shd w:val="clear" w:color="auto" w:fill="CFCCCC" w:themeFill="accent4" w:themeFillTint="3F"/>
    </w:tcPr>
    <w:tblStylePr w:type="firstRow">
      <w:rPr>
        <w:b/>
        <w:bCs/>
        <w:color w:val="000000" w:themeColor="text1"/>
      </w:rPr>
      <w:tblPr/>
      <w:tcPr>
        <w:shd w:val="clear" w:color="auto" w:fill="ECEBEB"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8D6D6" w:themeFill="accent4" w:themeFillTint="33"/>
      </w:tcPr>
    </w:tblStylePr>
    <w:tblStylePr w:type="band1Vert">
      <w:tblPr/>
      <w:tcPr>
        <w:shd w:val="clear" w:color="auto" w:fill="9F9999" w:themeFill="accent4" w:themeFillTint="7F"/>
      </w:tcPr>
    </w:tblStylePr>
    <w:tblStylePr w:type="band1Horz">
      <w:tblPr/>
      <w:tcPr>
        <w:tcBorders>
          <w:insideH w:val="single" w:sz="6" w:space="0" w:color="3B3838" w:themeColor="accent4"/>
          <w:insideV w:val="single" w:sz="6" w:space="0" w:color="3B3838" w:themeColor="accent4"/>
        </w:tcBorders>
        <w:shd w:val="clear" w:color="auto" w:fill="9F9999"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FFFF" w:themeColor="accent5"/>
        <w:left w:val="single" w:sz="8" w:space="0" w:color="FFFFFF" w:themeColor="accent5"/>
        <w:bottom w:val="single" w:sz="8" w:space="0" w:color="FFFFFF" w:themeColor="accent5"/>
        <w:right w:val="single" w:sz="8" w:space="0" w:color="FFFFFF" w:themeColor="accent5"/>
        <w:insideH w:val="single" w:sz="8" w:space="0" w:color="FFFFFF" w:themeColor="accent5"/>
        <w:insideV w:val="single" w:sz="8" w:space="0" w:color="FFFFFF" w:themeColor="accent5"/>
      </w:tblBorders>
    </w:tblPr>
    <w:tcPr>
      <w:shd w:val="clear" w:color="auto" w:fill="FFFFFF" w:themeFill="accent5" w:themeFillTint="3F"/>
    </w:tcPr>
    <w:tblStylePr w:type="firstRow">
      <w:rPr>
        <w:b/>
        <w:bCs/>
        <w:color w:val="000000" w:themeColor="text1"/>
      </w:rPr>
      <w:tblPr/>
      <w:tcPr>
        <w:shd w:val="clear" w:color="auto" w:fill="FFFFF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FFF" w:themeFill="accent5" w:themeFillTint="33"/>
      </w:tcPr>
    </w:tblStylePr>
    <w:tblStylePr w:type="band1Vert">
      <w:tblPr/>
      <w:tcPr>
        <w:shd w:val="clear" w:color="auto" w:fill="FFFFFF" w:themeFill="accent5" w:themeFillTint="7F"/>
      </w:tcPr>
    </w:tblStylePr>
    <w:tblStylePr w:type="band1Horz">
      <w:tblPr/>
      <w:tcPr>
        <w:tcBorders>
          <w:insideH w:val="single" w:sz="6" w:space="0" w:color="FFFFFF" w:themeColor="accent5"/>
          <w:insideV w:val="single" w:sz="6" w:space="0" w:color="FFFFFF" w:themeColor="accent5"/>
        </w:tcBorders>
        <w:shd w:val="clear" w:color="auto" w:fill="FFFFF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FFFF" w:themeColor="accent6"/>
        <w:left w:val="single" w:sz="8" w:space="0" w:color="FFFFFF" w:themeColor="accent6"/>
        <w:bottom w:val="single" w:sz="8" w:space="0" w:color="FFFFFF" w:themeColor="accent6"/>
        <w:right w:val="single" w:sz="8" w:space="0" w:color="FFFFFF" w:themeColor="accent6"/>
        <w:insideH w:val="single" w:sz="8" w:space="0" w:color="FFFFFF" w:themeColor="accent6"/>
        <w:insideV w:val="single" w:sz="8" w:space="0" w:color="FFFFFF" w:themeColor="accent6"/>
      </w:tblBorders>
    </w:tblPr>
    <w:tcPr>
      <w:shd w:val="clear" w:color="auto" w:fill="FFFFFF" w:themeFill="accent6" w:themeFillTint="3F"/>
    </w:tcPr>
    <w:tblStylePr w:type="firstRow">
      <w:rPr>
        <w:b/>
        <w:bCs/>
        <w:color w:val="000000" w:themeColor="text1"/>
      </w:rPr>
      <w:tblPr/>
      <w:tcPr>
        <w:shd w:val="clear" w:color="auto" w:fill="FFFFFF"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FFF" w:themeFill="accent6" w:themeFillTint="33"/>
      </w:tcPr>
    </w:tblStylePr>
    <w:tblStylePr w:type="band1Vert">
      <w:tblPr/>
      <w:tcPr>
        <w:shd w:val="clear" w:color="auto" w:fill="FFFFFF" w:themeFill="accent6" w:themeFillTint="7F"/>
      </w:tcPr>
    </w:tblStylePr>
    <w:tblStylePr w:type="band1Horz">
      <w:tblPr/>
      <w:tcPr>
        <w:tcBorders>
          <w:insideH w:val="single" w:sz="6" w:space="0" w:color="FFFFFF" w:themeColor="accent6"/>
          <w:insideV w:val="single" w:sz="6" w:space="0" w:color="FFFFFF" w:themeColor="accent6"/>
        </w:tcBorders>
        <w:shd w:val="clear" w:color="auto" w:fill="FFFFFF"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B3B3"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1919"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1919"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1919"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1919"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C6565"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C6565" w:themeFill="accent1" w:themeFillTint="7F"/>
      </w:tcPr>
    </w:tblStylePr>
  </w:style>
  <w:style w:type="table" w:styleId="MediumGrid3-Accent2">
    <w:name w:val="Medium Grid 3 Accent 2"/>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F5D9"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D966"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D966"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D966"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D966"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EBB2"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EBB2" w:themeFill="accent2" w:themeFillTint="7F"/>
      </w:tcPr>
    </w:tblStylePr>
  </w:style>
  <w:style w:type="table" w:styleId="MediumGrid3-Accent3">
    <w:name w:val="Medium Grid 3 Accent 3"/>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F2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5CDC1"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5CDC1"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CDC1"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CDC1"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E6E0"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2E6E0" w:themeFill="accent3" w:themeFillTint="7F"/>
      </w:tcPr>
    </w:tblStylePr>
  </w:style>
  <w:style w:type="table" w:styleId="MediumGrid3-Accent4">
    <w:name w:val="Medium Grid 3 Accent 4"/>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FCCCC"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B3838"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B3838"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B3838"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B3838"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F9999"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F9999" w:themeFill="accent4" w:themeFillTint="7F"/>
      </w:tcPr>
    </w:tblStylePr>
  </w:style>
  <w:style w:type="table" w:styleId="MediumGrid3-Accent5">
    <w:name w:val="Medium Grid 3 Accent 5"/>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FFF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FFF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FFF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FFF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FFF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FFF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FFFF" w:themeFill="accent5" w:themeFillTint="7F"/>
      </w:tcPr>
    </w:tblStylePr>
  </w:style>
  <w:style w:type="table" w:styleId="MediumGrid3-Accent6">
    <w:name w:val="Medium Grid 3 Accent 6"/>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FFFF"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FFFF"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FFFF"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FFFF"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FFFF"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FFFF"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FFFF" w:themeFill="accent6" w:themeFillTint="7F"/>
      </w:tcPr>
    </w:tblStylePr>
  </w:style>
  <w:style w:type="table" w:styleId="MediumList1">
    <w:name w:val="Medium List 1"/>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4B1919" w:themeColor="accent1"/>
        <w:bottom w:val="single" w:sz="8" w:space="0" w:color="4B1919" w:themeColor="accent1"/>
      </w:tblBorders>
    </w:tblPr>
    <w:tblStylePr w:type="firstRow">
      <w:rPr>
        <w:rFonts w:asciiTheme="majorHAnsi" w:eastAsiaTheme="majorEastAsia" w:hAnsiTheme="majorHAnsi" w:cstheme="majorBidi"/>
      </w:rPr>
      <w:tblPr/>
      <w:tcPr>
        <w:tcBorders>
          <w:top w:val="nil"/>
          <w:bottom w:val="single" w:sz="8" w:space="0" w:color="4B1919" w:themeColor="accent1"/>
        </w:tcBorders>
      </w:tcPr>
    </w:tblStylePr>
    <w:tblStylePr w:type="lastRow">
      <w:rPr>
        <w:b/>
        <w:bCs/>
        <w:color w:val="000000" w:themeColor="text2"/>
      </w:rPr>
      <w:tblPr/>
      <w:tcPr>
        <w:tcBorders>
          <w:top w:val="single" w:sz="8" w:space="0" w:color="4B1919" w:themeColor="accent1"/>
          <w:bottom w:val="single" w:sz="8" w:space="0" w:color="4B1919" w:themeColor="accent1"/>
        </w:tcBorders>
      </w:tcPr>
    </w:tblStylePr>
    <w:tblStylePr w:type="firstCol">
      <w:rPr>
        <w:b/>
        <w:bCs/>
      </w:rPr>
    </w:tblStylePr>
    <w:tblStylePr w:type="lastCol">
      <w:rPr>
        <w:b/>
        <w:bCs/>
      </w:rPr>
      <w:tblPr/>
      <w:tcPr>
        <w:tcBorders>
          <w:top w:val="single" w:sz="8" w:space="0" w:color="4B1919" w:themeColor="accent1"/>
          <w:bottom w:val="single" w:sz="8" w:space="0" w:color="4B1919" w:themeColor="accent1"/>
        </w:tcBorders>
      </w:tcPr>
    </w:tblStylePr>
    <w:tblStylePr w:type="band1Vert">
      <w:tblPr/>
      <w:tcPr>
        <w:shd w:val="clear" w:color="auto" w:fill="E5B3B3" w:themeFill="accent1" w:themeFillTint="3F"/>
      </w:tcPr>
    </w:tblStylePr>
    <w:tblStylePr w:type="band1Horz">
      <w:tblPr/>
      <w:tcPr>
        <w:shd w:val="clear" w:color="auto" w:fill="E5B3B3" w:themeFill="accent1" w:themeFillTint="3F"/>
      </w:tcPr>
    </w:tblStylePr>
  </w:style>
  <w:style w:type="table" w:styleId="MediumList1-Accent2">
    <w:name w:val="Medium List 1 Accent 2"/>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FFD966" w:themeColor="accent2"/>
        <w:bottom w:val="single" w:sz="8" w:space="0" w:color="FFD966" w:themeColor="accent2"/>
      </w:tblBorders>
    </w:tblPr>
    <w:tblStylePr w:type="firstRow">
      <w:rPr>
        <w:rFonts w:asciiTheme="majorHAnsi" w:eastAsiaTheme="majorEastAsia" w:hAnsiTheme="majorHAnsi" w:cstheme="majorBidi"/>
      </w:rPr>
      <w:tblPr/>
      <w:tcPr>
        <w:tcBorders>
          <w:top w:val="nil"/>
          <w:bottom w:val="single" w:sz="8" w:space="0" w:color="FFD966" w:themeColor="accent2"/>
        </w:tcBorders>
      </w:tcPr>
    </w:tblStylePr>
    <w:tblStylePr w:type="lastRow">
      <w:rPr>
        <w:b/>
        <w:bCs/>
        <w:color w:val="000000" w:themeColor="text2"/>
      </w:rPr>
      <w:tblPr/>
      <w:tcPr>
        <w:tcBorders>
          <w:top w:val="single" w:sz="8" w:space="0" w:color="FFD966" w:themeColor="accent2"/>
          <w:bottom w:val="single" w:sz="8" w:space="0" w:color="FFD966" w:themeColor="accent2"/>
        </w:tcBorders>
      </w:tcPr>
    </w:tblStylePr>
    <w:tblStylePr w:type="firstCol">
      <w:rPr>
        <w:b/>
        <w:bCs/>
      </w:rPr>
    </w:tblStylePr>
    <w:tblStylePr w:type="lastCol">
      <w:rPr>
        <w:b/>
        <w:bCs/>
      </w:rPr>
      <w:tblPr/>
      <w:tcPr>
        <w:tcBorders>
          <w:top w:val="single" w:sz="8" w:space="0" w:color="FFD966" w:themeColor="accent2"/>
          <w:bottom w:val="single" w:sz="8" w:space="0" w:color="FFD966" w:themeColor="accent2"/>
        </w:tcBorders>
      </w:tcPr>
    </w:tblStylePr>
    <w:tblStylePr w:type="band1Vert">
      <w:tblPr/>
      <w:tcPr>
        <w:shd w:val="clear" w:color="auto" w:fill="FFF5D9" w:themeFill="accent2" w:themeFillTint="3F"/>
      </w:tcPr>
    </w:tblStylePr>
    <w:tblStylePr w:type="band1Horz">
      <w:tblPr/>
      <w:tcPr>
        <w:shd w:val="clear" w:color="auto" w:fill="FFF5D9" w:themeFill="accent2" w:themeFillTint="3F"/>
      </w:tcPr>
    </w:tblStylePr>
  </w:style>
  <w:style w:type="table" w:styleId="MediumList1-Accent3">
    <w:name w:val="Medium List 1 Accent 3"/>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85CDC1" w:themeColor="accent3"/>
        <w:bottom w:val="single" w:sz="8" w:space="0" w:color="85CDC1" w:themeColor="accent3"/>
      </w:tblBorders>
    </w:tblPr>
    <w:tblStylePr w:type="firstRow">
      <w:rPr>
        <w:rFonts w:asciiTheme="majorHAnsi" w:eastAsiaTheme="majorEastAsia" w:hAnsiTheme="majorHAnsi" w:cstheme="majorBidi"/>
      </w:rPr>
      <w:tblPr/>
      <w:tcPr>
        <w:tcBorders>
          <w:top w:val="nil"/>
          <w:bottom w:val="single" w:sz="8" w:space="0" w:color="85CDC1" w:themeColor="accent3"/>
        </w:tcBorders>
      </w:tcPr>
    </w:tblStylePr>
    <w:tblStylePr w:type="lastRow">
      <w:rPr>
        <w:b/>
        <w:bCs/>
        <w:color w:val="000000" w:themeColor="text2"/>
      </w:rPr>
      <w:tblPr/>
      <w:tcPr>
        <w:tcBorders>
          <w:top w:val="single" w:sz="8" w:space="0" w:color="85CDC1" w:themeColor="accent3"/>
          <w:bottom w:val="single" w:sz="8" w:space="0" w:color="85CDC1" w:themeColor="accent3"/>
        </w:tcBorders>
      </w:tcPr>
    </w:tblStylePr>
    <w:tblStylePr w:type="firstCol">
      <w:rPr>
        <w:b/>
        <w:bCs/>
      </w:rPr>
    </w:tblStylePr>
    <w:tblStylePr w:type="lastCol">
      <w:rPr>
        <w:b/>
        <w:bCs/>
      </w:rPr>
      <w:tblPr/>
      <w:tcPr>
        <w:tcBorders>
          <w:top w:val="single" w:sz="8" w:space="0" w:color="85CDC1" w:themeColor="accent3"/>
          <w:bottom w:val="single" w:sz="8" w:space="0" w:color="85CDC1" w:themeColor="accent3"/>
        </w:tcBorders>
      </w:tcPr>
    </w:tblStylePr>
    <w:tblStylePr w:type="band1Vert">
      <w:tblPr/>
      <w:tcPr>
        <w:shd w:val="clear" w:color="auto" w:fill="E0F2EF" w:themeFill="accent3" w:themeFillTint="3F"/>
      </w:tcPr>
    </w:tblStylePr>
    <w:tblStylePr w:type="band1Horz">
      <w:tblPr/>
      <w:tcPr>
        <w:shd w:val="clear" w:color="auto" w:fill="E0F2EF" w:themeFill="accent3" w:themeFillTint="3F"/>
      </w:tcPr>
    </w:tblStylePr>
  </w:style>
  <w:style w:type="table" w:styleId="MediumList1-Accent4">
    <w:name w:val="Medium List 1 Accent 4"/>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3B3838" w:themeColor="accent4"/>
        <w:bottom w:val="single" w:sz="8" w:space="0" w:color="3B3838" w:themeColor="accent4"/>
      </w:tblBorders>
    </w:tblPr>
    <w:tblStylePr w:type="firstRow">
      <w:rPr>
        <w:rFonts w:asciiTheme="majorHAnsi" w:eastAsiaTheme="majorEastAsia" w:hAnsiTheme="majorHAnsi" w:cstheme="majorBidi"/>
      </w:rPr>
      <w:tblPr/>
      <w:tcPr>
        <w:tcBorders>
          <w:top w:val="nil"/>
          <w:bottom w:val="single" w:sz="8" w:space="0" w:color="3B3838" w:themeColor="accent4"/>
        </w:tcBorders>
      </w:tcPr>
    </w:tblStylePr>
    <w:tblStylePr w:type="lastRow">
      <w:rPr>
        <w:b/>
        <w:bCs/>
        <w:color w:val="000000" w:themeColor="text2"/>
      </w:rPr>
      <w:tblPr/>
      <w:tcPr>
        <w:tcBorders>
          <w:top w:val="single" w:sz="8" w:space="0" w:color="3B3838" w:themeColor="accent4"/>
          <w:bottom w:val="single" w:sz="8" w:space="0" w:color="3B3838" w:themeColor="accent4"/>
        </w:tcBorders>
      </w:tcPr>
    </w:tblStylePr>
    <w:tblStylePr w:type="firstCol">
      <w:rPr>
        <w:b/>
        <w:bCs/>
      </w:rPr>
    </w:tblStylePr>
    <w:tblStylePr w:type="lastCol">
      <w:rPr>
        <w:b/>
        <w:bCs/>
      </w:rPr>
      <w:tblPr/>
      <w:tcPr>
        <w:tcBorders>
          <w:top w:val="single" w:sz="8" w:space="0" w:color="3B3838" w:themeColor="accent4"/>
          <w:bottom w:val="single" w:sz="8" w:space="0" w:color="3B3838" w:themeColor="accent4"/>
        </w:tcBorders>
      </w:tcPr>
    </w:tblStylePr>
    <w:tblStylePr w:type="band1Vert">
      <w:tblPr/>
      <w:tcPr>
        <w:shd w:val="clear" w:color="auto" w:fill="CFCCCC" w:themeFill="accent4" w:themeFillTint="3F"/>
      </w:tcPr>
    </w:tblStylePr>
    <w:tblStylePr w:type="band1Horz">
      <w:tblPr/>
      <w:tcPr>
        <w:shd w:val="clear" w:color="auto" w:fill="CFCCCC" w:themeFill="accent4" w:themeFillTint="3F"/>
      </w:tcPr>
    </w:tblStylePr>
  </w:style>
  <w:style w:type="table" w:styleId="MediumList1-Accent5">
    <w:name w:val="Medium List 1 Accent 5"/>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FFFFFF" w:themeColor="accent5"/>
        <w:bottom w:val="single" w:sz="8" w:space="0" w:color="FFFFFF" w:themeColor="accent5"/>
      </w:tblBorders>
    </w:tblPr>
    <w:tblStylePr w:type="firstRow">
      <w:rPr>
        <w:rFonts w:asciiTheme="majorHAnsi" w:eastAsiaTheme="majorEastAsia" w:hAnsiTheme="majorHAnsi" w:cstheme="majorBidi"/>
      </w:rPr>
      <w:tblPr/>
      <w:tcPr>
        <w:tcBorders>
          <w:top w:val="nil"/>
          <w:bottom w:val="single" w:sz="8" w:space="0" w:color="FFFFFF" w:themeColor="accent5"/>
        </w:tcBorders>
      </w:tcPr>
    </w:tblStylePr>
    <w:tblStylePr w:type="lastRow">
      <w:rPr>
        <w:b/>
        <w:bCs/>
        <w:color w:val="000000" w:themeColor="text2"/>
      </w:rPr>
      <w:tblPr/>
      <w:tcPr>
        <w:tcBorders>
          <w:top w:val="single" w:sz="8" w:space="0" w:color="FFFFFF" w:themeColor="accent5"/>
          <w:bottom w:val="single" w:sz="8" w:space="0" w:color="FFFFFF" w:themeColor="accent5"/>
        </w:tcBorders>
      </w:tcPr>
    </w:tblStylePr>
    <w:tblStylePr w:type="firstCol">
      <w:rPr>
        <w:b/>
        <w:bCs/>
      </w:rPr>
    </w:tblStylePr>
    <w:tblStylePr w:type="lastCol">
      <w:rPr>
        <w:b/>
        <w:bCs/>
      </w:rPr>
      <w:tblPr/>
      <w:tcPr>
        <w:tcBorders>
          <w:top w:val="single" w:sz="8" w:space="0" w:color="FFFFFF" w:themeColor="accent5"/>
          <w:bottom w:val="single" w:sz="8" w:space="0" w:color="FFFFFF" w:themeColor="accent5"/>
        </w:tcBorders>
      </w:tcPr>
    </w:tblStylePr>
    <w:tblStylePr w:type="band1Vert">
      <w:tblPr/>
      <w:tcPr>
        <w:shd w:val="clear" w:color="auto" w:fill="FFFFFF" w:themeFill="accent5" w:themeFillTint="3F"/>
      </w:tcPr>
    </w:tblStylePr>
    <w:tblStylePr w:type="band1Horz">
      <w:tblPr/>
      <w:tcPr>
        <w:shd w:val="clear" w:color="auto" w:fill="FFFFFF" w:themeFill="accent5" w:themeFillTint="3F"/>
      </w:tcPr>
    </w:tblStylePr>
  </w:style>
  <w:style w:type="table" w:styleId="MediumList1-Accent6">
    <w:name w:val="Medium List 1 Accent 6"/>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FFFFFF" w:themeColor="accent6"/>
        <w:bottom w:val="single" w:sz="8" w:space="0" w:color="FFFFFF" w:themeColor="accent6"/>
      </w:tblBorders>
    </w:tblPr>
    <w:tblStylePr w:type="firstRow">
      <w:rPr>
        <w:rFonts w:asciiTheme="majorHAnsi" w:eastAsiaTheme="majorEastAsia" w:hAnsiTheme="majorHAnsi" w:cstheme="majorBidi"/>
      </w:rPr>
      <w:tblPr/>
      <w:tcPr>
        <w:tcBorders>
          <w:top w:val="nil"/>
          <w:bottom w:val="single" w:sz="8" w:space="0" w:color="FFFFFF" w:themeColor="accent6"/>
        </w:tcBorders>
      </w:tcPr>
    </w:tblStylePr>
    <w:tblStylePr w:type="lastRow">
      <w:rPr>
        <w:b/>
        <w:bCs/>
        <w:color w:val="000000" w:themeColor="text2"/>
      </w:rPr>
      <w:tblPr/>
      <w:tcPr>
        <w:tcBorders>
          <w:top w:val="single" w:sz="8" w:space="0" w:color="FFFFFF" w:themeColor="accent6"/>
          <w:bottom w:val="single" w:sz="8" w:space="0" w:color="FFFFFF" w:themeColor="accent6"/>
        </w:tcBorders>
      </w:tcPr>
    </w:tblStylePr>
    <w:tblStylePr w:type="firstCol">
      <w:rPr>
        <w:b/>
        <w:bCs/>
      </w:rPr>
    </w:tblStylePr>
    <w:tblStylePr w:type="lastCol">
      <w:rPr>
        <w:b/>
        <w:bCs/>
      </w:rPr>
      <w:tblPr/>
      <w:tcPr>
        <w:tcBorders>
          <w:top w:val="single" w:sz="8" w:space="0" w:color="FFFFFF" w:themeColor="accent6"/>
          <w:bottom w:val="single" w:sz="8" w:space="0" w:color="FFFFFF" w:themeColor="accent6"/>
        </w:tcBorders>
      </w:tcPr>
    </w:tblStylePr>
    <w:tblStylePr w:type="band1Vert">
      <w:tblPr/>
      <w:tcPr>
        <w:shd w:val="clear" w:color="auto" w:fill="FFFFFF" w:themeFill="accent6" w:themeFillTint="3F"/>
      </w:tcPr>
    </w:tblStylePr>
    <w:tblStylePr w:type="band1Horz">
      <w:tblPr/>
      <w:tcPr>
        <w:shd w:val="clear" w:color="auto" w:fill="FFFFFF" w:themeFill="accent6" w:themeFillTint="3F"/>
      </w:tcPr>
    </w:tblStylePr>
  </w:style>
  <w:style w:type="table" w:styleId="MediumList2">
    <w:name w:val="Medium List 2"/>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1919" w:themeColor="accent1"/>
        <w:left w:val="single" w:sz="8" w:space="0" w:color="4B1919" w:themeColor="accent1"/>
        <w:bottom w:val="single" w:sz="8" w:space="0" w:color="4B1919" w:themeColor="accent1"/>
        <w:right w:val="single" w:sz="8" w:space="0" w:color="4B1919" w:themeColor="accent1"/>
      </w:tblBorders>
    </w:tblPr>
    <w:tblStylePr w:type="firstRow">
      <w:rPr>
        <w:sz w:val="24"/>
        <w:szCs w:val="24"/>
      </w:rPr>
      <w:tblPr/>
      <w:tcPr>
        <w:tcBorders>
          <w:top w:val="nil"/>
          <w:left w:val="nil"/>
          <w:bottom w:val="single" w:sz="24" w:space="0" w:color="4B1919"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1919" w:themeColor="accent1"/>
          <w:insideH w:val="nil"/>
          <w:insideV w:val="nil"/>
        </w:tcBorders>
        <w:shd w:val="clear" w:color="auto" w:fill="FFFFFF" w:themeFill="background1"/>
      </w:tcPr>
    </w:tblStylePr>
    <w:tblStylePr w:type="lastCol">
      <w:tblPr/>
      <w:tcPr>
        <w:tcBorders>
          <w:top w:val="nil"/>
          <w:left w:val="single" w:sz="8" w:space="0" w:color="4B1919"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B3B3" w:themeFill="accent1" w:themeFillTint="3F"/>
      </w:tcPr>
    </w:tblStylePr>
    <w:tblStylePr w:type="band1Horz">
      <w:tblPr/>
      <w:tcPr>
        <w:tcBorders>
          <w:top w:val="nil"/>
          <w:bottom w:val="nil"/>
          <w:insideH w:val="nil"/>
          <w:insideV w:val="nil"/>
        </w:tcBorders>
        <w:shd w:val="clear" w:color="auto" w:fill="E5B3B3"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D966" w:themeColor="accent2"/>
        <w:left w:val="single" w:sz="8" w:space="0" w:color="FFD966" w:themeColor="accent2"/>
        <w:bottom w:val="single" w:sz="8" w:space="0" w:color="FFD966" w:themeColor="accent2"/>
        <w:right w:val="single" w:sz="8" w:space="0" w:color="FFD966" w:themeColor="accent2"/>
      </w:tblBorders>
    </w:tblPr>
    <w:tblStylePr w:type="firstRow">
      <w:rPr>
        <w:sz w:val="24"/>
        <w:szCs w:val="24"/>
      </w:rPr>
      <w:tblPr/>
      <w:tcPr>
        <w:tcBorders>
          <w:top w:val="nil"/>
          <w:left w:val="nil"/>
          <w:bottom w:val="single" w:sz="24" w:space="0" w:color="FFD966"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D966" w:themeColor="accent2"/>
          <w:insideH w:val="nil"/>
          <w:insideV w:val="nil"/>
        </w:tcBorders>
        <w:shd w:val="clear" w:color="auto" w:fill="FFFFFF" w:themeFill="background1"/>
      </w:tcPr>
    </w:tblStylePr>
    <w:tblStylePr w:type="lastCol">
      <w:tblPr/>
      <w:tcPr>
        <w:tcBorders>
          <w:top w:val="nil"/>
          <w:left w:val="single" w:sz="8" w:space="0" w:color="FFD966"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F5D9" w:themeFill="accent2" w:themeFillTint="3F"/>
      </w:tcPr>
    </w:tblStylePr>
    <w:tblStylePr w:type="band1Horz">
      <w:tblPr/>
      <w:tcPr>
        <w:tcBorders>
          <w:top w:val="nil"/>
          <w:bottom w:val="nil"/>
          <w:insideH w:val="nil"/>
          <w:insideV w:val="nil"/>
        </w:tcBorders>
        <w:shd w:val="clear" w:color="auto" w:fill="FFF5D9"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5CDC1" w:themeColor="accent3"/>
        <w:left w:val="single" w:sz="8" w:space="0" w:color="85CDC1" w:themeColor="accent3"/>
        <w:bottom w:val="single" w:sz="8" w:space="0" w:color="85CDC1" w:themeColor="accent3"/>
        <w:right w:val="single" w:sz="8" w:space="0" w:color="85CDC1" w:themeColor="accent3"/>
      </w:tblBorders>
    </w:tblPr>
    <w:tblStylePr w:type="firstRow">
      <w:rPr>
        <w:sz w:val="24"/>
        <w:szCs w:val="24"/>
      </w:rPr>
      <w:tblPr/>
      <w:tcPr>
        <w:tcBorders>
          <w:top w:val="nil"/>
          <w:left w:val="nil"/>
          <w:bottom w:val="single" w:sz="24" w:space="0" w:color="85CDC1"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CDC1" w:themeColor="accent3"/>
          <w:insideH w:val="nil"/>
          <w:insideV w:val="nil"/>
        </w:tcBorders>
        <w:shd w:val="clear" w:color="auto" w:fill="FFFFFF" w:themeFill="background1"/>
      </w:tcPr>
    </w:tblStylePr>
    <w:tblStylePr w:type="lastCol">
      <w:tblPr/>
      <w:tcPr>
        <w:tcBorders>
          <w:top w:val="nil"/>
          <w:left w:val="single" w:sz="8" w:space="0" w:color="85CDC1"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F2EF" w:themeFill="accent3" w:themeFillTint="3F"/>
      </w:tcPr>
    </w:tblStylePr>
    <w:tblStylePr w:type="band1Horz">
      <w:tblPr/>
      <w:tcPr>
        <w:tcBorders>
          <w:top w:val="nil"/>
          <w:bottom w:val="nil"/>
          <w:insideH w:val="nil"/>
          <w:insideV w:val="nil"/>
        </w:tcBorders>
        <w:shd w:val="clear" w:color="auto" w:fill="E0F2EF"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3B3838" w:themeColor="accent4"/>
        <w:left w:val="single" w:sz="8" w:space="0" w:color="3B3838" w:themeColor="accent4"/>
        <w:bottom w:val="single" w:sz="8" w:space="0" w:color="3B3838" w:themeColor="accent4"/>
        <w:right w:val="single" w:sz="8" w:space="0" w:color="3B3838" w:themeColor="accent4"/>
      </w:tblBorders>
    </w:tblPr>
    <w:tblStylePr w:type="firstRow">
      <w:rPr>
        <w:sz w:val="24"/>
        <w:szCs w:val="24"/>
      </w:rPr>
      <w:tblPr/>
      <w:tcPr>
        <w:tcBorders>
          <w:top w:val="nil"/>
          <w:left w:val="nil"/>
          <w:bottom w:val="single" w:sz="24" w:space="0" w:color="3B3838"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B3838" w:themeColor="accent4"/>
          <w:insideH w:val="nil"/>
          <w:insideV w:val="nil"/>
        </w:tcBorders>
        <w:shd w:val="clear" w:color="auto" w:fill="FFFFFF" w:themeFill="background1"/>
      </w:tcPr>
    </w:tblStylePr>
    <w:tblStylePr w:type="lastCol">
      <w:tblPr/>
      <w:tcPr>
        <w:tcBorders>
          <w:top w:val="nil"/>
          <w:left w:val="single" w:sz="8" w:space="0" w:color="3B3838"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FCCCC" w:themeFill="accent4" w:themeFillTint="3F"/>
      </w:tcPr>
    </w:tblStylePr>
    <w:tblStylePr w:type="band1Horz">
      <w:tblPr/>
      <w:tcPr>
        <w:tcBorders>
          <w:top w:val="nil"/>
          <w:bottom w:val="nil"/>
          <w:insideH w:val="nil"/>
          <w:insideV w:val="nil"/>
        </w:tcBorders>
        <w:shd w:val="clear" w:color="auto" w:fill="CFCCCC"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FFFF" w:themeColor="accent5"/>
        <w:left w:val="single" w:sz="8" w:space="0" w:color="FFFFFF" w:themeColor="accent5"/>
        <w:bottom w:val="single" w:sz="8" w:space="0" w:color="FFFFFF" w:themeColor="accent5"/>
        <w:right w:val="single" w:sz="8" w:space="0" w:color="FFFFFF" w:themeColor="accent5"/>
      </w:tblBorders>
    </w:tblPr>
    <w:tblStylePr w:type="firstRow">
      <w:rPr>
        <w:sz w:val="24"/>
        <w:szCs w:val="24"/>
      </w:rPr>
      <w:tblPr/>
      <w:tcPr>
        <w:tcBorders>
          <w:top w:val="nil"/>
          <w:left w:val="nil"/>
          <w:bottom w:val="single" w:sz="24" w:space="0" w:color="FFFFF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FFFF" w:themeColor="accent5"/>
          <w:insideH w:val="nil"/>
          <w:insideV w:val="nil"/>
        </w:tcBorders>
        <w:shd w:val="clear" w:color="auto" w:fill="FFFFFF" w:themeFill="background1"/>
      </w:tcPr>
    </w:tblStylePr>
    <w:tblStylePr w:type="lastCol">
      <w:tblPr/>
      <w:tcPr>
        <w:tcBorders>
          <w:top w:val="nil"/>
          <w:left w:val="single" w:sz="8" w:space="0" w:color="FFFFF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FFFF" w:themeFill="accent5" w:themeFillTint="3F"/>
      </w:tcPr>
    </w:tblStylePr>
    <w:tblStylePr w:type="band1Horz">
      <w:tblPr/>
      <w:tcPr>
        <w:tcBorders>
          <w:top w:val="nil"/>
          <w:bottom w:val="nil"/>
          <w:insideH w:val="nil"/>
          <w:insideV w:val="nil"/>
        </w:tcBorders>
        <w:shd w:val="clear" w:color="auto" w:fill="FFFFF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FFFF" w:themeColor="accent6"/>
        <w:left w:val="single" w:sz="8" w:space="0" w:color="FFFFFF" w:themeColor="accent6"/>
        <w:bottom w:val="single" w:sz="8" w:space="0" w:color="FFFFFF" w:themeColor="accent6"/>
        <w:right w:val="single" w:sz="8" w:space="0" w:color="FFFFFF" w:themeColor="accent6"/>
      </w:tblBorders>
    </w:tblPr>
    <w:tblStylePr w:type="firstRow">
      <w:rPr>
        <w:sz w:val="24"/>
        <w:szCs w:val="24"/>
      </w:rPr>
      <w:tblPr/>
      <w:tcPr>
        <w:tcBorders>
          <w:top w:val="nil"/>
          <w:left w:val="nil"/>
          <w:bottom w:val="single" w:sz="24" w:space="0" w:color="FFFFFF"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FFFF" w:themeColor="accent6"/>
          <w:insideH w:val="nil"/>
          <w:insideV w:val="nil"/>
        </w:tcBorders>
        <w:shd w:val="clear" w:color="auto" w:fill="FFFFFF" w:themeFill="background1"/>
      </w:tcPr>
    </w:tblStylePr>
    <w:tblStylePr w:type="lastCol">
      <w:tblPr/>
      <w:tcPr>
        <w:tcBorders>
          <w:top w:val="nil"/>
          <w:left w:val="single" w:sz="8" w:space="0" w:color="FFFFFF"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FFFF" w:themeFill="accent6" w:themeFillTint="3F"/>
      </w:tcPr>
    </w:tblStylePr>
    <w:tblStylePr w:type="band1Horz">
      <w:tblPr/>
      <w:tcPr>
        <w:tcBorders>
          <w:top w:val="nil"/>
          <w:bottom w:val="nil"/>
          <w:insideH w:val="nil"/>
          <w:insideV w:val="nil"/>
        </w:tcBorders>
        <w:shd w:val="clear" w:color="auto" w:fill="FFFFFF"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572222"/>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572222"/>
    <w:pPr>
      <w:spacing w:after="0" w:line="240" w:lineRule="auto"/>
    </w:pPr>
    <w:tblPr>
      <w:tblStyleRowBandSize w:val="1"/>
      <w:tblStyleColBandSize w:val="1"/>
      <w:tblBorders>
        <w:top w:val="single" w:sz="8" w:space="0" w:color="983232" w:themeColor="accent1" w:themeTint="BF"/>
        <w:left w:val="single" w:sz="8" w:space="0" w:color="983232" w:themeColor="accent1" w:themeTint="BF"/>
        <w:bottom w:val="single" w:sz="8" w:space="0" w:color="983232" w:themeColor="accent1" w:themeTint="BF"/>
        <w:right w:val="single" w:sz="8" w:space="0" w:color="983232" w:themeColor="accent1" w:themeTint="BF"/>
        <w:insideH w:val="single" w:sz="8" w:space="0" w:color="983232" w:themeColor="accent1" w:themeTint="BF"/>
      </w:tblBorders>
    </w:tblPr>
    <w:tblStylePr w:type="firstRow">
      <w:pPr>
        <w:spacing w:before="0" w:after="0" w:line="240" w:lineRule="auto"/>
      </w:pPr>
      <w:rPr>
        <w:b/>
        <w:bCs/>
        <w:color w:val="FFFFFF" w:themeColor="background1"/>
      </w:rPr>
      <w:tblPr/>
      <w:tcPr>
        <w:tcBorders>
          <w:top w:val="single" w:sz="8" w:space="0" w:color="983232" w:themeColor="accent1" w:themeTint="BF"/>
          <w:left w:val="single" w:sz="8" w:space="0" w:color="983232" w:themeColor="accent1" w:themeTint="BF"/>
          <w:bottom w:val="single" w:sz="8" w:space="0" w:color="983232" w:themeColor="accent1" w:themeTint="BF"/>
          <w:right w:val="single" w:sz="8" w:space="0" w:color="983232" w:themeColor="accent1" w:themeTint="BF"/>
          <w:insideH w:val="nil"/>
          <w:insideV w:val="nil"/>
        </w:tcBorders>
        <w:shd w:val="clear" w:color="auto" w:fill="4B1919" w:themeFill="accent1"/>
      </w:tcPr>
    </w:tblStylePr>
    <w:tblStylePr w:type="lastRow">
      <w:pPr>
        <w:spacing w:before="0" w:after="0" w:line="240" w:lineRule="auto"/>
      </w:pPr>
      <w:rPr>
        <w:b/>
        <w:bCs/>
      </w:rPr>
      <w:tblPr/>
      <w:tcPr>
        <w:tcBorders>
          <w:top w:val="double" w:sz="6" w:space="0" w:color="983232" w:themeColor="accent1" w:themeTint="BF"/>
          <w:left w:val="single" w:sz="8" w:space="0" w:color="983232" w:themeColor="accent1" w:themeTint="BF"/>
          <w:bottom w:val="single" w:sz="8" w:space="0" w:color="983232" w:themeColor="accent1" w:themeTint="BF"/>
          <w:right w:val="single" w:sz="8" w:space="0" w:color="983232" w:themeColor="accent1" w:themeTint="BF"/>
          <w:insideH w:val="nil"/>
          <w:insideV w:val="nil"/>
        </w:tcBorders>
      </w:tcPr>
    </w:tblStylePr>
    <w:tblStylePr w:type="firstCol">
      <w:rPr>
        <w:b/>
        <w:bCs/>
      </w:rPr>
    </w:tblStylePr>
    <w:tblStylePr w:type="lastCol">
      <w:rPr>
        <w:b/>
        <w:bCs/>
      </w:rPr>
    </w:tblStylePr>
    <w:tblStylePr w:type="band1Vert">
      <w:tblPr/>
      <w:tcPr>
        <w:shd w:val="clear" w:color="auto" w:fill="E5B3B3" w:themeFill="accent1" w:themeFillTint="3F"/>
      </w:tcPr>
    </w:tblStylePr>
    <w:tblStylePr w:type="band1Horz">
      <w:tblPr/>
      <w:tcPr>
        <w:tcBorders>
          <w:insideH w:val="nil"/>
          <w:insideV w:val="nil"/>
        </w:tcBorders>
        <w:shd w:val="clear" w:color="auto" w:fill="E5B3B3"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572222"/>
    <w:pPr>
      <w:spacing w:after="0" w:line="240" w:lineRule="auto"/>
    </w:pPr>
    <w:tblPr>
      <w:tblStyleRowBandSize w:val="1"/>
      <w:tblStyleColBandSize w:val="1"/>
      <w:tblBorders>
        <w:top w:val="single" w:sz="8" w:space="0" w:color="FFE28C" w:themeColor="accent2" w:themeTint="BF"/>
        <w:left w:val="single" w:sz="8" w:space="0" w:color="FFE28C" w:themeColor="accent2" w:themeTint="BF"/>
        <w:bottom w:val="single" w:sz="8" w:space="0" w:color="FFE28C" w:themeColor="accent2" w:themeTint="BF"/>
        <w:right w:val="single" w:sz="8" w:space="0" w:color="FFE28C" w:themeColor="accent2" w:themeTint="BF"/>
        <w:insideH w:val="single" w:sz="8" w:space="0" w:color="FFE28C" w:themeColor="accent2" w:themeTint="BF"/>
      </w:tblBorders>
    </w:tblPr>
    <w:tblStylePr w:type="firstRow">
      <w:pPr>
        <w:spacing w:before="0" w:after="0" w:line="240" w:lineRule="auto"/>
      </w:pPr>
      <w:rPr>
        <w:b/>
        <w:bCs/>
        <w:color w:val="FFFFFF" w:themeColor="background1"/>
      </w:rPr>
      <w:tblPr/>
      <w:tcPr>
        <w:tcBorders>
          <w:top w:val="single" w:sz="8" w:space="0" w:color="FFE28C" w:themeColor="accent2" w:themeTint="BF"/>
          <w:left w:val="single" w:sz="8" w:space="0" w:color="FFE28C" w:themeColor="accent2" w:themeTint="BF"/>
          <w:bottom w:val="single" w:sz="8" w:space="0" w:color="FFE28C" w:themeColor="accent2" w:themeTint="BF"/>
          <w:right w:val="single" w:sz="8" w:space="0" w:color="FFE28C" w:themeColor="accent2" w:themeTint="BF"/>
          <w:insideH w:val="nil"/>
          <w:insideV w:val="nil"/>
        </w:tcBorders>
        <w:shd w:val="clear" w:color="auto" w:fill="FFD966" w:themeFill="accent2"/>
      </w:tcPr>
    </w:tblStylePr>
    <w:tblStylePr w:type="lastRow">
      <w:pPr>
        <w:spacing w:before="0" w:after="0" w:line="240" w:lineRule="auto"/>
      </w:pPr>
      <w:rPr>
        <w:b/>
        <w:bCs/>
      </w:rPr>
      <w:tblPr/>
      <w:tcPr>
        <w:tcBorders>
          <w:top w:val="double" w:sz="6" w:space="0" w:color="FFE28C" w:themeColor="accent2" w:themeTint="BF"/>
          <w:left w:val="single" w:sz="8" w:space="0" w:color="FFE28C" w:themeColor="accent2" w:themeTint="BF"/>
          <w:bottom w:val="single" w:sz="8" w:space="0" w:color="FFE28C" w:themeColor="accent2" w:themeTint="BF"/>
          <w:right w:val="single" w:sz="8" w:space="0" w:color="FFE28C"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F5D9" w:themeFill="accent2" w:themeFillTint="3F"/>
      </w:tcPr>
    </w:tblStylePr>
    <w:tblStylePr w:type="band1Horz">
      <w:tblPr/>
      <w:tcPr>
        <w:tcBorders>
          <w:insideH w:val="nil"/>
          <w:insideV w:val="nil"/>
        </w:tcBorders>
        <w:shd w:val="clear" w:color="auto" w:fill="FFF5D9"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572222"/>
    <w:pPr>
      <w:spacing w:after="0" w:line="240" w:lineRule="auto"/>
    </w:pPr>
    <w:tblPr>
      <w:tblStyleRowBandSize w:val="1"/>
      <w:tblStyleColBandSize w:val="1"/>
      <w:tblBorders>
        <w:top w:val="single" w:sz="8" w:space="0" w:color="A3D9D0" w:themeColor="accent3" w:themeTint="BF"/>
        <w:left w:val="single" w:sz="8" w:space="0" w:color="A3D9D0" w:themeColor="accent3" w:themeTint="BF"/>
        <w:bottom w:val="single" w:sz="8" w:space="0" w:color="A3D9D0" w:themeColor="accent3" w:themeTint="BF"/>
        <w:right w:val="single" w:sz="8" w:space="0" w:color="A3D9D0" w:themeColor="accent3" w:themeTint="BF"/>
        <w:insideH w:val="single" w:sz="8" w:space="0" w:color="A3D9D0" w:themeColor="accent3" w:themeTint="BF"/>
      </w:tblBorders>
    </w:tblPr>
    <w:tblStylePr w:type="firstRow">
      <w:pPr>
        <w:spacing w:before="0" w:after="0" w:line="240" w:lineRule="auto"/>
      </w:pPr>
      <w:rPr>
        <w:b/>
        <w:bCs/>
        <w:color w:val="FFFFFF" w:themeColor="background1"/>
      </w:rPr>
      <w:tblPr/>
      <w:tcPr>
        <w:tcBorders>
          <w:top w:val="single" w:sz="8" w:space="0" w:color="A3D9D0" w:themeColor="accent3" w:themeTint="BF"/>
          <w:left w:val="single" w:sz="8" w:space="0" w:color="A3D9D0" w:themeColor="accent3" w:themeTint="BF"/>
          <w:bottom w:val="single" w:sz="8" w:space="0" w:color="A3D9D0" w:themeColor="accent3" w:themeTint="BF"/>
          <w:right w:val="single" w:sz="8" w:space="0" w:color="A3D9D0" w:themeColor="accent3" w:themeTint="BF"/>
          <w:insideH w:val="nil"/>
          <w:insideV w:val="nil"/>
        </w:tcBorders>
        <w:shd w:val="clear" w:color="auto" w:fill="85CDC1" w:themeFill="accent3"/>
      </w:tcPr>
    </w:tblStylePr>
    <w:tblStylePr w:type="lastRow">
      <w:pPr>
        <w:spacing w:before="0" w:after="0" w:line="240" w:lineRule="auto"/>
      </w:pPr>
      <w:rPr>
        <w:b/>
        <w:bCs/>
      </w:rPr>
      <w:tblPr/>
      <w:tcPr>
        <w:tcBorders>
          <w:top w:val="double" w:sz="6" w:space="0" w:color="A3D9D0" w:themeColor="accent3" w:themeTint="BF"/>
          <w:left w:val="single" w:sz="8" w:space="0" w:color="A3D9D0" w:themeColor="accent3" w:themeTint="BF"/>
          <w:bottom w:val="single" w:sz="8" w:space="0" w:color="A3D9D0" w:themeColor="accent3" w:themeTint="BF"/>
          <w:right w:val="single" w:sz="8" w:space="0" w:color="A3D9D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0F2EF" w:themeFill="accent3" w:themeFillTint="3F"/>
      </w:tcPr>
    </w:tblStylePr>
    <w:tblStylePr w:type="band1Horz">
      <w:tblPr/>
      <w:tcPr>
        <w:tcBorders>
          <w:insideH w:val="nil"/>
          <w:insideV w:val="nil"/>
        </w:tcBorders>
        <w:shd w:val="clear" w:color="auto" w:fill="E0F2EF"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572222"/>
    <w:pPr>
      <w:spacing w:after="0" w:line="240" w:lineRule="auto"/>
    </w:pPr>
    <w:tblPr>
      <w:tblStyleRowBandSize w:val="1"/>
      <w:tblStyleColBandSize w:val="1"/>
      <w:tblBorders>
        <w:top w:val="single" w:sz="8" w:space="0" w:color="6D6868" w:themeColor="accent4" w:themeTint="BF"/>
        <w:left w:val="single" w:sz="8" w:space="0" w:color="6D6868" w:themeColor="accent4" w:themeTint="BF"/>
        <w:bottom w:val="single" w:sz="8" w:space="0" w:color="6D6868" w:themeColor="accent4" w:themeTint="BF"/>
        <w:right w:val="single" w:sz="8" w:space="0" w:color="6D6868" w:themeColor="accent4" w:themeTint="BF"/>
        <w:insideH w:val="single" w:sz="8" w:space="0" w:color="6D6868" w:themeColor="accent4" w:themeTint="BF"/>
      </w:tblBorders>
    </w:tblPr>
    <w:tblStylePr w:type="firstRow">
      <w:pPr>
        <w:spacing w:before="0" w:after="0" w:line="240" w:lineRule="auto"/>
      </w:pPr>
      <w:rPr>
        <w:b/>
        <w:bCs/>
        <w:color w:val="FFFFFF" w:themeColor="background1"/>
      </w:rPr>
      <w:tblPr/>
      <w:tcPr>
        <w:tcBorders>
          <w:top w:val="single" w:sz="8" w:space="0" w:color="6D6868" w:themeColor="accent4" w:themeTint="BF"/>
          <w:left w:val="single" w:sz="8" w:space="0" w:color="6D6868" w:themeColor="accent4" w:themeTint="BF"/>
          <w:bottom w:val="single" w:sz="8" w:space="0" w:color="6D6868" w:themeColor="accent4" w:themeTint="BF"/>
          <w:right w:val="single" w:sz="8" w:space="0" w:color="6D6868" w:themeColor="accent4" w:themeTint="BF"/>
          <w:insideH w:val="nil"/>
          <w:insideV w:val="nil"/>
        </w:tcBorders>
        <w:shd w:val="clear" w:color="auto" w:fill="3B3838" w:themeFill="accent4"/>
      </w:tcPr>
    </w:tblStylePr>
    <w:tblStylePr w:type="lastRow">
      <w:pPr>
        <w:spacing w:before="0" w:after="0" w:line="240" w:lineRule="auto"/>
      </w:pPr>
      <w:rPr>
        <w:b/>
        <w:bCs/>
      </w:rPr>
      <w:tblPr/>
      <w:tcPr>
        <w:tcBorders>
          <w:top w:val="double" w:sz="6" w:space="0" w:color="6D6868" w:themeColor="accent4" w:themeTint="BF"/>
          <w:left w:val="single" w:sz="8" w:space="0" w:color="6D6868" w:themeColor="accent4" w:themeTint="BF"/>
          <w:bottom w:val="single" w:sz="8" w:space="0" w:color="6D6868" w:themeColor="accent4" w:themeTint="BF"/>
          <w:right w:val="single" w:sz="8" w:space="0" w:color="6D6868" w:themeColor="accent4" w:themeTint="BF"/>
          <w:insideH w:val="nil"/>
          <w:insideV w:val="nil"/>
        </w:tcBorders>
      </w:tcPr>
    </w:tblStylePr>
    <w:tblStylePr w:type="firstCol">
      <w:rPr>
        <w:b/>
        <w:bCs/>
      </w:rPr>
    </w:tblStylePr>
    <w:tblStylePr w:type="lastCol">
      <w:rPr>
        <w:b/>
        <w:bCs/>
      </w:rPr>
    </w:tblStylePr>
    <w:tblStylePr w:type="band1Vert">
      <w:tblPr/>
      <w:tcPr>
        <w:shd w:val="clear" w:color="auto" w:fill="CFCCCC" w:themeFill="accent4" w:themeFillTint="3F"/>
      </w:tcPr>
    </w:tblStylePr>
    <w:tblStylePr w:type="band1Horz">
      <w:tblPr/>
      <w:tcPr>
        <w:tcBorders>
          <w:insideH w:val="nil"/>
          <w:insideV w:val="nil"/>
        </w:tcBorders>
        <w:shd w:val="clear" w:color="auto" w:fill="CFCCCC"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572222"/>
    <w:pPr>
      <w:spacing w:after="0" w:line="240" w:lineRule="auto"/>
    </w:pPr>
    <w:tblPr>
      <w:tblStyleRowBandSize w:val="1"/>
      <w:tblStyleColBandSize w:val="1"/>
      <w:tblBorders>
        <w:top w:val="single" w:sz="8" w:space="0" w:color="FFFFFF" w:themeColor="accent5" w:themeTint="BF"/>
        <w:left w:val="single" w:sz="8" w:space="0" w:color="FFFFFF" w:themeColor="accent5" w:themeTint="BF"/>
        <w:bottom w:val="single" w:sz="8" w:space="0" w:color="FFFFFF" w:themeColor="accent5" w:themeTint="BF"/>
        <w:right w:val="single" w:sz="8" w:space="0" w:color="FFFFFF" w:themeColor="accent5" w:themeTint="BF"/>
        <w:insideH w:val="single" w:sz="8" w:space="0" w:color="FFFFFF" w:themeColor="accent5" w:themeTint="BF"/>
      </w:tblBorders>
    </w:tblPr>
    <w:tblStylePr w:type="firstRow">
      <w:pPr>
        <w:spacing w:before="0" w:after="0" w:line="240" w:lineRule="auto"/>
      </w:pPr>
      <w:rPr>
        <w:b/>
        <w:bCs/>
        <w:color w:val="FFFFFF" w:themeColor="background1"/>
      </w:rPr>
      <w:tblPr/>
      <w:tcPr>
        <w:tcBorders>
          <w:top w:val="single" w:sz="8" w:space="0" w:color="FFFFFF" w:themeColor="accent5" w:themeTint="BF"/>
          <w:left w:val="single" w:sz="8" w:space="0" w:color="FFFFFF" w:themeColor="accent5" w:themeTint="BF"/>
          <w:bottom w:val="single" w:sz="8" w:space="0" w:color="FFFFFF" w:themeColor="accent5" w:themeTint="BF"/>
          <w:right w:val="single" w:sz="8" w:space="0" w:color="FFFFFF" w:themeColor="accent5" w:themeTint="BF"/>
          <w:insideH w:val="nil"/>
          <w:insideV w:val="nil"/>
        </w:tcBorders>
        <w:shd w:val="clear" w:color="auto" w:fill="FFFFFF" w:themeFill="accent5"/>
      </w:tcPr>
    </w:tblStylePr>
    <w:tblStylePr w:type="lastRow">
      <w:pPr>
        <w:spacing w:before="0" w:after="0" w:line="240" w:lineRule="auto"/>
      </w:pPr>
      <w:rPr>
        <w:b/>
        <w:bCs/>
      </w:rPr>
      <w:tblPr/>
      <w:tcPr>
        <w:tcBorders>
          <w:top w:val="double" w:sz="6" w:space="0" w:color="FFFFFF" w:themeColor="accent5" w:themeTint="BF"/>
          <w:left w:val="single" w:sz="8" w:space="0" w:color="FFFFFF" w:themeColor="accent5" w:themeTint="BF"/>
          <w:bottom w:val="single" w:sz="8" w:space="0" w:color="FFFFFF" w:themeColor="accent5" w:themeTint="BF"/>
          <w:right w:val="single" w:sz="8" w:space="0" w:color="FFFFFF" w:themeColor="accent5" w:themeTint="BF"/>
          <w:insideH w:val="nil"/>
          <w:insideV w:val="nil"/>
        </w:tcBorders>
      </w:tcPr>
    </w:tblStylePr>
    <w:tblStylePr w:type="firstCol">
      <w:rPr>
        <w:b/>
        <w:bCs/>
      </w:rPr>
    </w:tblStylePr>
    <w:tblStylePr w:type="lastCol">
      <w:rPr>
        <w:b/>
        <w:bCs/>
      </w:rPr>
    </w:tblStylePr>
    <w:tblStylePr w:type="band1Vert">
      <w:tblPr/>
      <w:tcPr>
        <w:shd w:val="clear" w:color="auto" w:fill="FFFFFF" w:themeFill="accent5" w:themeFillTint="3F"/>
      </w:tcPr>
    </w:tblStylePr>
    <w:tblStylePr w:type="band1Horz">
      <w:tblPr/>
      <w:tcPr>
        <w:tcBorders>
          <w:insideH w:val="nil"/>
          <w:insideV w:val="nil"/>
        </w:tcBorders>
        <w:shd w:val="clear" w:color="auto" w:fill="FFFFFF"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572222"/>
    <w:pPr>
      <w:spacing w:after="0" w:line="240" w:lineRule="auto"/>
    </w:pPr>
    <w:tblPr>
      <w:tblStyleRowBandSize w:val="1"/>
      <w:tblStyleColBandSize w:val="1"/>
      <w:tblBorders>
        <w:top w:val="single" w:sz="8" w:space="0" w:color="FFFFFF" w:themeColor="accent6" w:themeTint="BF"/>
        <w:left w:val="single" w:sz="8" w:space="0" w:color="FFFFFF" w:themeColor="accent6" w:themeTint="BF"/>
        <w:bottom w:val="single" w:sz="8" w:space="0" w:color="FFFFFF" w:themeColor="accent6" w:themeTint="BF"/>
        <w:right w:val="single" w:sz="8" w:space="0" w:color="FFFFFF" w:themeColor="accent6" w:themeTint="BF"/>
        <w:insideH w:val="single" w:sz="8" w:space="0" w:color="FFFFFF" w:themeColor="accent6" w:themeTint="BF"/>
      </w:tblBorders>
    </w:tblPr>
    <w:tblStylePr w:type="firstRow">
      <w:pPr>
        <w:spacing w:before="0" w:after="0" w:line="240" w:lineRule="auto"/>
      </w:pPr>
      <w:rPr>
        <w:b/>
        <w:bCs/>
        <w:color w:val="FFFFFF" w:themeColor="background1"/>
      </w:rPr>
      <w:tblPr/>
      <w:tcPr>
        <w:tcBorders>
          <w:top w:val="single" w:sz="8" w:space="0" w:color="FFFFFF" w:themeColor="accent6" w:themeTint="BF"/>
          <w:left w:val="single" w:sz="8" w:space="0" w:color="FFFFFF" w:themeColor="accent6" w:themeTint="BF"/>
          <w:bottom w:val="single" w:sz="8" w:space="0" w:color="FFFFFF" w:themeColor="accent6" w:themeTint="BF"/>
          <w:right w:val="single" w:sz="8" w:space="0" w:color="FFFFFF" w:themeColor="accent6" w:themeTint="BF"/>
          <w:insideH w:val="nil"/>
          <w:insideV w:val="nil"/>
        </w:tcBorders>
        <w:shd w:val="clear" w:color="auto" w:fill="FFFFFF" w:themeFill="accent6"/>
      </w:tcPr>
    </w:tblStylePr>
    <w:tblStylePr w:type="lastRow">
      <w:pPr>
        <w:spacing w:before="0" w:after="0" w:line="240" w:lineRule="auto"/>
      </w:pPr>
      <w:rPr>
        <w:b/>
        <w:bCs/>
      </w:rPr>
      <w:tblPr/>
      <w:tcPr>
        <w:tcBorders>
          <w:top w:val="double" w:sz="6" w:space="0" w:color="FFFFFF" w:themeColor="accent6" w:themeTint="BF"/>
          <w:left w:val="single" w:sz="8" w:space="0" w:color="FFFFFF" w:themeColor="accent6" w:themeTint="BF"/>
          <w:bottom w:val="single" w:sz="8" w:space="0" w:color="FFFFFF" w:themeColor="accent6" w:themeTint="BF"/>
          <w:right w:val="single" w:sz="8" w:space="0" w:color="FFFFFF" w:themeColor="accent6" w:themeTint="BF"/>
          <w:insideH w:val="nil"/>
          <w:insideV w:val="nil"/>
        </w:tcBorders>
      </w:tcPr>
    </w:tblStylePr>
    <w:tblStylePr w:type="firstCol">
      <w:rPr>
        <w:b/>
        <w:bCs/>
      </w:rPr>
    </w:tblStylePr>
    <w:tblStylePr w:type="lastCol">
      <w:rPr>
        <w:b/>
        <w:bCs/>
      </w:rPr>
    </w:tblStylePr>
    <w:tblStylePr w:type="band1Vert">
      <w:tblPr/>
      <w:tcPr>
        <w:shd w:val="clear" w:color="auto" w:fill="FFFFFF" w:themeFill="accent6" w:themeFillTint="3F"/>
      </w:tcPr>
    </w:tblStylePr>
    <w:tblStylePr w:type="band1Horz">
      <w:tblPr/>
      <w:tcPr>
        <w:tcBorders>
          <w:insideH w:val="nil"/>
          <w:insideV w:val="nil"/>
        </w:tcBorders>
        <w:shd w:val="clear" w:color="auto" w:fill="FFFFFF"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1919"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B1919" w:themeFill="accent1"/>
      </w:tcPr>
    </w:tblStylePr>
    <w:tblStylePr w:type="lastCol">
      <w:rPr>
        <w:b/>
        <w:bCs/>
        <w:color w:val="FFFFFF" w:themeColor="background1"/>
      </w:rPr>
      <w:tblPr/>
      <w:tcPr>
        <w:tcBorders>
          <w:left w:val="nil"/>
          <w:right w:val="nil"/>
          <w:insideH w:val="nil"/>
          <w:insideV w:val="nil"/>
        </w:tcBorders>
        <w:shd w:val="clear" w:color="auto" w:fill="4B1919"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D966"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D966" w:themeFill="accent2"/>
      </w:tcPr>
    </w:tblStylePr>
    <w:tblStylePr w:type="lastCol">
      <w:rPr>
        <w:b/>
        <w:bCs/>
        <w:color w:val="FFFFFF" w:themeColor="background1"/>
      </w:rPr>
      <w:tblPr/>
      <w:tcPr>
        <w:tcBorders>
          <w:left w:val="nil"/>
          <w:right w:val="nil"/>
          <w:insideH w:val="nil"/>
          <w:insideV w:val="nil"/>
        </w:tcBorders>
        <w:shd w:val="clear" w:color="auto" w:fill="FFD966"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CDC1"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CDC1" w:themeFill="accent3"/>
      </w:tcPr>
    </w:tblStylePr>
    <w:tblStylePr w:type="lastCol">
      <w:rPr>
        <w:b/>
        <w:bCs/>
        <w:color w:val="FFFFFF" w:themeColor="background1"/>
      </w:rPr>
      <w:tblPr/>
      <w:tcPr>
        <w:tcBorders>
          <w:left w:val="nil"/>
          <w:right w:val="nil"/>
          <w:insideH w:val="nil"/>
          <w:insideV w:val="nil"/>
        </w:tcBorders>
        <w:shd w:val="clear" w:color="auto" w:fill="85CDC1"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B3838"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3B3838" w:themeFill="accent4"/>
      </w:tcPr>
    </w:tblStylePr>
    <w:tblStylePr w:type="lastCol">
      <w:rPr>
        <w:b/>
        <w:bCs/>
        <w:color w:val="FFFFFF" w:themeColor="background1"/>
      </w:rPr>
      <w:tblPr/>
      <w:tcPr>
        <w:tcBorders>
          <w:left w:val="nil"/>
          <w:right w:val="nil"/>
          <w:insideH w:val="nil"/>
          <w:insideV w:val="nil"/>
        </w:tcBorders>
        <w:shd w:val="clear" w:color="auto" w:fill="3B3838"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FFF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FFFF" w:themeFill="accent5"/>
      </w:tcPr>
    </w:tblStylePr>
    <w:tblStylePr w:type="lastCol">
      <w:rPr>
        <w:b/>
        <w:bCs/>
        <w:color w:val="FFFFFF" w:themeColor="background1"/>
      </w:rPr>
      <w:tblPr/>
      <w:tcPr>
        <w:tcBorders>
          <w:left w:val="nil"/>
          <w:right w:val="nil"/>
          <w:insideH w:val="nil"/>
          <w:insideV w:val="nil"/>
        </w:tcBorders>
        <w:shd w:val="clear" w:color="auto" w:fill="FFFFF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FFFF"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FFFF" w:themeFill="accent6"/>
      </w:tcPr>
    </w:tblStylePr>
    <w:tblStylePr w:type="lastCol">
      <w:rPr>
        <w:b/>
        <w:bCs/>
        <w:color w:val="FFFFFF" w:themeColor="background1"/>
      </w:rPr>
      <w:tblPr/>
      <w:tcPr>
        <w:tcBorders>
          <w:left w:val="nil"/>
          <w:right w:val="nil"/>
          <w:insideH w:val="nil"/>
          <w:insideV w:val="nil"/>
        </w:tcBorders>
        <w:shd w:val="clear" w:color="auto" w:fill="FFFFFF"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572222"/>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lang w:val="en-US"/>
    </w:rPr>
  </w:style>
  <w:style w:type="character" w:customStyle="1" w:styleId="MessageHeaderChar">
    <w:name w:val="Message Header Char"/>
    <w:basedOn w:val="DefaultParagraphFont"/>
    <w:link w:val="MessageHeader"/>
    <w:uiPriority w:val="99"/>
    <w:semiHidden/>
    <w:rsid w:val="00572222"/>
    <w:rPr>
      <w:rFonts w:asciiTheme="majorHAnsi" w:eastAsiaTheme="majorEastAsia" w:hAnsiTheme="majorHAnsi" w:cstheme="majorBidi"/>
      <w:kern w:val="16"/>
      <w:sz w:val="24"/>
      <w:szCs w:val="24"/>
      <w:shd w:val="pct20" w:color="auto" w:fill="auto"/>
      <w14:ligatures w14:val="standardContextual"/>
      <w14:numForm w14:val="oldStyle"/>
      <w14:numSpacing w14:val="proportional"/>
      <w14:cntxtAlts/>
    </w:rPr>
  </w:style>
  <w:style w:type="paragraph" w:styleId="NoSpacing">
    <w:name w:val="No Spacing"/>
    <w:uiPriority w:val="1"/>
    <w:unhideWhenUsed/>
    <w:qFormat/>
    <w:rsid w:val="00572222"/>
    <w:pPr>
      <w:spacing w:after="0" w:line="240" w:lineRule="auto"/>
    </w:pPr>
    <w:rPr>
      <w:kern w:val="16"/>
      <w14:ligatures w14:val="standardContextual"/>
      <w14:numForm w14:val="oldStyle"/>
      <w14:numSpacing w14:val="proportional"/>
      <w14:cntxtAlts/>
    </w:rPr>
  </w:style>
  <w:style w:type="paragraph" w:styleId="NormalWeb">
    <w:name w:val="Normal (Web)"/>
    <w:basedOn w:val="Normal"/>
    <w:uiPriority w:val="99"/>
    <w:semiHidden/>
    <w:unhideWhenUsed/>
    <w:rsid w:val="00572222"/>
    <w:pPr>
      <w:spacing w:after="300" w:line="276" w:lineRule="auto"/>
    </w:pPr>
    <w:rPr>
      <w:rFonts w:ascii="Times New Roman" w:hAnsi="Times New Roman" w:cs="Times New Roman"/>
      <w:sz w:val="24"/>
      <w:szCs w:val="24"/>
      <w:lang w:val="en-US"/>
    </w:rPr>
  </w:style>
  <w:style w:type="paragraph" w:styleId="NormalIndent">
    <w:name w:val="Normal Indent"/>
    <w:basedOn w:val="Normal"/>
    <w:uiPriority w:val="99"/>
    <w:semiHidden/>
    <w:unhideWhenUsed/>
    <w:rsid w:val="00572222"/>
    <w:pPr>
      <w:spacing w:after="300" w:line="276" w:lineRule="auto"/>
      <w:ind w:left="720"/>
    </w:pPr>
    <w:rPr>
      <w:lang w:val="en-US"/>
    </w:rPr>
  </w:style>
  <w:style w:type="paragraph" w:styleId="NoteHeading">
    <w:name w:val="Note Heading"/>
    <w:basedOn w:val="Normal"/>
    <w:next w:val="Normal"/>
    <w:link w:val="NoteHeadingChar"/>
    <w:uiPriority w:val="99"/>
    <w:semiHidden/>
    <w:unhideWhenUsed/>
    <w:rsid w:val="00572222"/>
    <w:pPr>
      <w:spacing w:after="0" w:line="240" w:lineRule="auto"/>
    </w:pPr>
    <w:rPr>
      <w:lang w:val="en-US"/>
    </w:rPr>
  </w:style>
  <w:style w:type="character" w:customStyle="1" w:styleId="NoteHeadingChar">
    <w:name w:val="Note Heading Char"/>
    <w:basedOn w:val="DefaultParagraphFont"/>
    <w:link w:val="NoteHeading"/>
    <w:uiPriority w:val="99"/>
    <w:semiHidden/>
    <w:rsid w:val="00572222"/>
    <w:rPr>
      <w:kern w:val="16"/>
      <w:sz w:val="22"/>
      <w14:ligatures w14:val="standardContextual"/>
      <w14:numForm w14:val="oldStyle"/>
      <w14:numSpacing w14:val="proportional"/>
      <w14:cntxtAlts/>
    </w:rPr>
  </w:style>
  <w:style w:type="character" w:styleId="PageNumber">
    <w:name w:val="page number"/>
    <w:basedOn w:val="DefaultParagraphFont"/>
    <w:uiPriority w:val="99"/>
    <w:semiHidden/>
    <w:unhideWhenUsed/>
    <w:rsid w:val="00572222"/>
    <w:rPr>
      <w:sz w:val="22"/>
    </w:rPr>
  </w:style>
  <w:style w:type="table" w:styleId="PlainTable1">
    <w:name w:val="Plain Table 1"/>
    <w:basedOn w:val="TableNormal"/>
    <w:uiPriority w:val="40"/>
    <w:rsid w:val="0057222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1"/>
    <w:rsid w:val="0057222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2"/>
    <w:rsid w:val="00572222"/>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3"/>
    <w:rsid w:val="00572222"/>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4"/>
    <w:rsid w:val="00572222"/>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572222"/>
    <w:pPr>
      <w:spacing w:after="0" w:line="240" w:lineRule="auto"/>
    </w:pPr>
    <w:rPr>
      <w:rFonts w:ascii="Consolas" w:hAnsi="Consolas"/>
      <w:szCs w:val="21"/>
      <w:lang w:val="en-US"/>
    </w:rPr>
  </w:style>
  <w:style w:type="character" w:customStyle="1" w:styleId="PlainTextChar">
    <w:name w:val="Plain Text Char"/>
    <w:basedOn w:val="DefaultParagraphFont"/>
    <w:link w:val="PlainText"/>
    <w:uiPriority w:val="99"/>
    <w:semiHidden/>
    <w:rsid w:val="00572222"/>
    <w:rPr>
      <w:rFonts w:ascii="Consolas" w:hAnsi="Consolas"/>
      <w:kern w:val="16"/>
      <w:sz w:val="22"/>
      <w:szCs w:val="21"/>
      <w14:ligatures w14:val="standardContextual"/>
      <w14:numForm w14:val="oldStyle"/>
      <w14:numSpacing w14:val="proportional"/>
      <w14:cntxtAlts/>
    </w:rPr>
  </w:style>
  <w:style w:type="paragraph" w:styleId="Quote">
    <w:name w:val="Quote"/>
    <w:basedOn w:val="Normal"/>
    <w:next w:val="Normal"/>
    <w:link w:val="QuoteChar"/>
    <w:uiPriority w:val="29"/>
    <w:semiHidden/>
    <w:qFormat/>
    <w:rsid w:val="00572222"/>
    <w:pPr>
      <w:spacing w:before="200" w:line="276" w:lineRule="auto"/>
      <w:ind w:left="864" w:right="864"/>
      <w:jc w:val="center"/>
    </w:pPr>
    <w:rPr>
      <w:i/>
      <w:iCs/>
      <w:color w:val="404040" w:themeColor="text1" w:themeTint="BF"/>
      <w:lang w:val="en-US"/>
    </w:rPr>
  </w:style>
  <w:style w:type="character" w:customStyle="1" w:styleId="QuoteChar">
    <w:name w:val="Quote Char"/>
    <w:basedOn w:val="DefaultParagraphFont"/>
    <w:link w:val="Quote"/>
    <w:uiPriority w:val="29"/>
    <w:semiHidden/>
    <w:rsid w:val="00572222"/>
    <w:rPr>
      <w:i/>
      <w:iCs/>
      <w:color w:val="404040" w:themeColor="text1" w:themeTint="BF"/>
      <w:kern w:val="16"/>
      <w:sz w:val="22"/>
      <w14:ligatures w14:val="standardContextual"/>
      <w14:numForm w14:val="oldStyle"/>
      <w14:numSpacing w14:val="proportional"/>
      <w14:cntxtAlts/>
    </w:rPr>
  </w:style>
  <w:style w:type="paragraph" w:styleId="Salutation">
    <w:name w:val="Salutation"/>
    <w:basedOn w:val="Normal"/>
    <w:next w:val="Normal"/>
    <w:link w:val="SalutationChar"/>
    <w:uiPriority w:val="5"/>
    <w:qFormat/>
    <w:rsid w:val="00572222"/>
    <w:pPr>
      <w:spacing w:after="300" w:line="276" w:lineRule="auto"/>
    </w:pPr>
    <w:rPr>
      <w:lang w:val="en-US"/>
    </w:rPr>
  </w:style>
  <w:style w:type="character" w:customStyle="1" w:styleId="SalutationChar">
    <w:name w:val="Salutation Char"/>
    <w:basedOn w:val="DefaultParagraphFont"/>
    <w:link w:val="Salutation"/>
    <w:uiPriority w:val="5"/>
    <w:rsid w:val="00752FC4"/>
  </w:style>
  <w:style w:type="paragraph" w:styleId="Signature">
    <w:name w:val="Signature"/>
    <w:basedOn w:val="Normal"/>
    <w:next w:val="Normal"/>
    <w:link w:val="SignatureChar"/>
    <w:uiPriority w:val="7"/>
    <w:qFormat/>
    <w:rsid w:val="00254E0D"/>
    <w:pPr>
      <w:spacing w:after="300" w:line="276" w:lineRule="auto"/>
      <w:contextualSpacing/>
    </w:pPr>
    <w:rPr>
      <w:lang w:val="en-US"/>
    </w:rPr>
  </w:style>
  <w:style w:type="character" w:customStyle="1" w:styleId="SignatureChar">
    <w:name w:val="Signature Char"/>
    <w:basedOn w:val="DefaultParagraphFont"/>
    <w:link w:val="Signature"/>
    <w:uiPriority w:val="7"/>
    <w:rsid w:val="00254E0D"/>
    <w:rPr>
      <w:color w:val="auto"/>
    </w:rPr>
  </w:style>
  <w:style w:type="character" w:styleId="Strong">
    <w:name w:val="Strong"/>
    <w:basedOn w:val="DefaultParagraphFont"/>
    <w:uiPriority w:val="19"/>
    <w:semiHidden/>
    <w:qFormat/>
    <w:rsid w:val="00572222"/>
    <w:rPr>
      <w:b/>
      <w:bCs/>
      <w:sz w:val="22"/>
    </w:rPr>
  </w:style>
  <w:style w:type="paragraph" w:styleId="Subtitle">
    <w:name w:val="Subtitle"/>
    <w:basedOn w:val="Normal"/>
    <w:next w:val="Normal"/>
    <w:link w:val="SubtitleChar"/>
    <w:uiPriority w:val="11"/>
    <w:semiHidden/>
    <w:unhideWhenUsed/>
    <w:qFormat/>
    <w:rsid w:val="00572222"/>
    <w:pPr>
      <w:numPr>
        <w:ilvl w:val="1"/>
      </w:numPr>
      <w:spacing w:line="276" w:lineRule="auto"/>
    </w:pPr>
    <w:rPr>
      <w:rFonts w:eastAsiaTheme="minorEastAsia"/>
      <w:color w:val="5A5A5A" w:themeColor="text1" w:themeTint="A5"/>
      <w:spacing w:val="15"/>
      <w:lang w:val="en-US"/>
    </w:rPr>
  </w:style>
  <w:style w:type="character" w:customStyle="1" w:styleId="SubtitleChar">
    <w:name w:val="Subtitle Char"/>
    <w:basedOn w:val="DefaultParagraphFont"/>
    <w:link w:val="Subtitle"/>
    <w:uiPriority w:val="11"/>
    <w:semiHidden/>
    <w:rsid w:val="00572222"/>
    <w:rPr>
      <w:rFonts w:eastAsiaTheme="minorEastAsia"/>
      <w:color w:val="5A5A5A" w:themeColor="text1" w:themeTint="A5"/>
      <w:spacing w:val="15"/>
      <w:kern w:val="16"/>
      <w:sz w:val="22"/>
      <w:szCs w:val="22"/>
      <w14:ligatures w14:val="standardContextual"/>
      <w14:numForm w14:val="oldStyle"/>
      <w14:numSpacing w14:val="proportional"/>
      <w14:cntxtAlts/>
    </w:rPr>
  </w:style>
  <w:style w:type="character" w:styleId="SubtleEmphasis">
    <w:name w:val="Subtle Emphasis"/>
    <w:basedOn w:val="DefaultParagraphFont"/>
    <w:uiPriority w:val="19"/>
    <w:semiHidden/>
    <w:qFormat/>
    <w:rsid w:val="00572222"/>
    <w:rPr>
      <w:i/>
      <w:iCs/>
      <w:color w:val="404040" w:themeColor="text1" w:themeTint="BF"/>
      <w:sz w:val="22"/>
    </w:rPr>
  </w:style>
  <w:style w:type="character" w:styleId="SubtleReference">
    <w:name w:val="Subtle Reference"/>
    <w:basedOn w:val="DefaultParagraphFont"/>
    <w:uiPriority w:val="31"/>
    <w:semiHidden/>
    <w:qFormat/>
    <w:rsid w:val="00572222"/>
    <w:rPr>
      <w:smallCaps/>
      <w:color w:val="5A5A5A" w:themeColor="text1" w:themeTint="A5"/>
      <w:sz w:val="22"/>
    </w:rPr>
  </w:style>
  <w:style w:type="table" w:styleId="Table3Deffects1">
    <w:name w:val="Table 3D effects 1"/>
    <w:basedOn w:val="TableNormal"/>
    <w:uiPriority w:val="99"/>
    <w:semiHidden/>
    <w:unhideWhenUsed/>
    <w:rsid w:val="00572222"/>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572222"/>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572222"/>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572222"/>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572222"/>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572222"/>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572222"/>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572222"/>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572222"/>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572222"/>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572222"/>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572222"/>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572222"/>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572222"/>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572222"/>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572222"/>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572222"/>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572222"/>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572222"/>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572222"/>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572222"/>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572222"/>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572222"/>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5"/>
    <w:rsid w:val="0057222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572222"/>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572222"/>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572222"/>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572222"/>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572222"/>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572222"/>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572222"/>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572222"/>
    <w:pPr>
      <w:spacing w:after="0" w:line="276" w:lineRule="auto"/>
      <w:ind w:left="220" w:hanging="220"/>
    </w:pPr>
    <w:rPr>
      <w:lang w:val="en-US"/>
    </w:rPr>
  </w:style>
  <w:style w:type="paragraph" w:styleId="TableofFigures">
    <w:name w:val="table of figures"/>
    <w:basedOn w:val="Normal"/>
    <w:next w:val="Normal"/>
    <w:uiPriority w:val="99"/>
    <w:semiHidden/>
    <w:unhideWhenUsed/>
    <w:rsid w:val="00572222"/>
    <w:pPr>
      <w:spacing w:after="0" w:line="276" w:lineRule="auto"/>
    </w:pPr>
    <w:rPr>
      <w:lang w:val="en-US"/>
    </w:rPr>
  </w:style>
  <w:style w:type="table" w:styleId="TableProfessional">
    <w:name w:val="Table Professional"/>
    <w:basedOn w:val="TableNormal"/>
    <w:uiPriority w:val="99"/>
    <w:semiHidden/>
    <w:unhideWhenUsed/>
    <w:rsid w:val="00572222"/>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572222"/>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572222"/>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572222"/>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572222"/>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5722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572222"/>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572222"/>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572222"/>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uiPriority w:val="10"/>
    <w:semiHidden/>
    <w:qFormat/>
    <w:rsid w:val="00572222"/>
    <w:pPr>
      <w:spacing w:after="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semiHidden/>
    <w:rsid w:val="00572222"/>
    <w:rPr>
      <w:rFonts w:asciiTheme="majorHAnsi" w:eastAsiaTheme="majorEastAsia" w:hAnsiTheme="majorHAnsi" w:cstheme="majorBidi"/>
      <w:color w:val="auto"/>
      <w:spacing w:val="-10"/>
      <w:kern w:val="28"/>
      <w:sz w:val="56"/>
      <w:szCs w:val="56"/>
      <w14:ligatures w14:val="standardContextual"/>
      <w14:numForm w14:val="oldStyle"/>
      <w14:numSpacing w14:val="proportional"/>
      <w14:cntxtAlts/>
    </w:rPr>
  </w:style>
  <w:style w:type="paragraph" w:styleId="TOAHeading">
    <w:name w:val="toa heading"/>
    <w:basedOn w:val="Normal"/>
    <w:next w:val="Normal"/>
    <w:uiPriority w:val="99"/>
    <w:semiHidden/>
    <w:unhideWhenUsed/>
    <w:rsid w:val="00572222"/>
    <w:pPr>
      <w:spacing w:before="120" w:after="300" w:line="276" w:lineRule="auto"/>
    </w:pPr>
    <w:rPr>
      <w:rFonts w:asciiTheme="majorHAnsi" w:eastAsiaTheme="majorEastAsia" w:hAnsiTheme="majorHAnsi" w:cstheme="majorBidi"/>
      <w:b/>
      <w:bCs/>
      <w:sz w:val="24"/>
      <w:szCs w:val="24"/>
      <w:lang w:val="en-US"/>
    </w:rPr>
  </w:style>
  <w:style w:type="paragraph" w:styleId="TOC1">
    <w:name w:val="toc 1"/>
    <w:basedOn w:val="Normal"/>
    <w:next w:val="Normal"/>
    <w:autoRedefine/>
    <w:uiPriority w:val="39"/>
    <w:semiHidden/>
    <w:unhideWhenUsed/>
    <w:rsid w:val="00572222"/>
    <w:pPr>
      <w:spacing w:after="100" w:line="276" w:lineRule="auto"/>
    </w:pPr>
    <w:rPr>
      <w:lang w:val="en-US"/>
    </w:rPr>
  </w:style>
  <w:style w:type="paragraph" w:styleId="TOC2">
    <w:name w:val="toc 2"/>
    <w:basedOn w:val="Normal"/>
    <w:next w:val="Normal"/>
    <w:autoRedefine/>
    <w:uiPriority w:val="39"/>
    <w:semiHidden/>
    <w:unhideWhenUsed/>
    <w:rsid w:val="00572222"/>
    <w:pPr>
      <w:spacing w:after="100" w:line="276" w:lineRule="auto"/>
      <w:ind w:left="220"/>
    </w:pPr>
    <w:rPr>
      <w:lang w:val="en-US"/>
    </w:rPr>
  </w:style>
  <w:style w:type="paragraph" w:styleId="TOC3">
    <w:name w:val="toc 3"/>
    <w:basedOn w:val="Normal"/>
    <w:next w:val="Normal"/>
    <w:autoRedefine/>
    <w:uiPriority w:val="39"/>
    <w:semiHidden/>
    <w:unhideWhenUsed/>
    <w:rsid w:val="00572222"/>
    <w:pPr>
      <w:spacing w:after="100" w:line="276" w:lineRule="auto"/>
      <w:ind w:left="440"/>
    </w:pPr>
    <w:rPr>
      <w:lang w:val="en-US"/>
    </w:rPr>
  </w:style>
  <w:style w:type="paragraph" w:styleId="TOC4">
    <w:name w:val="toc 4"/>
    <w:basedOn w:val="Normal"/>
    <w:next w:val="Normal"/>
    <w:autoRedefine/>
    <w:uiPriority w:val="39"/>
    <w:semiHidden/>
    <w:unhideWhenUsed/>
    <w:rsid w:val="00572222"/>
    <w:pPr>
      <w:spacing w:after="100" w:line="276" w:lineRule="auto"/>
      <w:ind w:left="660"/>
    </w:pPr>
    <w:rPr>
      <w:lang w:val="en-US"/>
    </w:rPr>
  </w:style>
  <w:style w:type="paragraph" w:styleId="TOC5">
    <w:name w:val="toc 5"/>
    <w:basedOn w:val="Normal"/>
    <w:next w:val="Normal"/>
    <w:autoRedefine/>
    <w:uiPriority w:val="39"/>
    <w:semiHidden/>
    <w:unhideWhenUsed/>
    <w:rsid w:val="00572222"/>
    <w:pPr>
      <w:spacing w:after="100" w:line="276" w:lineRule="auto"/>
      <w:ind w:left="880"/>
    </w:pPr>
    <w:rPr>
      <w:lang w:val="en-US"/>
    </w:rPr>
  </w:style>
  <w:style w:type="paragraph" w:styleId="TOC6">
    <w:name w:val="toc 6"/>
    <w:basedOn w:val="Normal"/>
    <w:next w:val="Normal"/>
    <w:autoRedefine/>
    <w:uiPriority w:val="39"/>
    <w:semiHidden/>
    <w:unhideWhenUsed/>
    <w:rsid w:val="00572222"/>
    <w:pPr>
      <w:spacing w:after="100" w:line="276" w:lineRule="auto"/>
      <w:ind w:left="1100"/>
    </w:pPr>
    <w:rPr>
      <w:lang w:val="en-US"/>
    </w:rPr>
  </w:style>
  <w:style w:type="paragraph" w:styleId="TOC7">
    <w:name w:val="toc 7"/>
    <w:basedOn w:val="Normal"/>
    <w:next w:val="Normal"/>
    <w:autoRedefine/>
    <w:uiPriority w:val="39"/>
    <w:semiHidden/>
    <w:unhideWhenUsed/>
    <w:rsid w:val="00572222"/>
    <w:pPr>
      <w:spacing w:after="100" w:line="276" w:lineRule="auto"/>
      <w:ind w:left="1320"/>
    </w:pPr>
    <w:rPr>
      <w:lang w:val="en-US"/>
    </w:rPr>
  </w:style>
  <w:style w:type="paragraph" w:styleId="TOC8">
    <w:name w:val="toc 8"/>
    <w:basedOn w:val="Normal"/>
    <w:next w:val="Normal"/>
    <w:autoRedefine/>
    <w:uiPriority w:val="39"/>
    <w:semiHidden/>
    <w:unhideWhenUsed/>
    <w:rsid w:val="00572222"/>
    <w:pPr>
      <w:spacing w:after="100" w:line="276" w:lineRule="auto"/>
      <w:ind w:left="1540"/>
    </w:pPr>
    <w:rPr>
      <w:lang w:val="en-US"/>
    </w:rPr>
  </w:style>
  <w:style w:type="paragraph" w:styleId="TOC9">
    <w:name w:val="toc 9"/>
    <w:basedOn w:val="Normal"/>
    <w:next w:val="Normal"/>
    <w:autoRedefine/>
    <w:uiPriority w:val="39"/>
    <w:semiHidden/>
    <w:unhideWhenUsed/>
    <w:rsid w:val="00572222"/>
    <w:pPr>
      <w:spacing w:after="100" w:line="276" w:lineRule="auto"/>
      <w:ind w:left="1760"/>
    </w:pPr>
    <w:rPr>
      <w:lang w:val="en-US"/>
    </w:rPr>
  </w:style>
  <w:style w:type="paragraph" w:styleId="TOCHeading">
    <w:name w:val="TOC Heading"/>
    <w:basedOn w:val="Heading1"/>
    <w:next w:val="Normal"/>
    <w:uiPriority w:val="39"/>
    <w:semiHidden/>
    <w:unhideWhenUsed/>
    <w:qFormat/>
    <w:rsid w:val="00572222"/>
    <w:pPr>
      <w:spacing w:before="240"/>
      <w:outlineLvl w:val="9"/>
    </w:pPr>
    <w:rPr>
      <w:b w:val="0"/>
      <w:bCs w:val="0"/>
      <w:color w:val="381212" w:themeColor="accent1" w:themeShade="BF"/>
      <w:sz w:val="32"/>
      <w:szCs w:val="32"/>
    </w:rPr>
  </w:style>
  <w:style w:type="character" w:styleId="UnresolvedMention">
    <w:name w:val="Unresolved Mention"/>
    <w:basedOn w:val="DefaultParagraphFont"/>
    <w:uiPriority w:val="99"/>
    <w:semiHidden/>
    <w:unhideWhenUsed/>
    <w:rsid w:val="00D644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70830">
      <w:bodyDiv w:val="1"/>
      <w:marLeft w:val="0"/>
      <w:marRight w:val="0"/>
      <w:marTop w:val="0"/>
      <w:marBottom w:val="0"/>
      <w:divBdr>
        <w:top w:val="none" w:sz="0" w:space="0" w:color="auto"/>
        <w:left w:val="none" w:sz="0" w:space="0" w:color="auto"/>
        <w:bottom w:val="none" w:sz="0" w:space="0" w:color="auto"/>
        <w:right w:val="none" w:sz="0" w:space="0" w:color="auto"/>
      </w:divBdr>
    </w:div>
    <w:div w:id="382142095">
      <w:bodyDiv w:val="1"/>
      <w:marLeft w:val="0"/>
      <w:marRight w:val="0"/>
      <w:marTop w:val="0"/>
      <w:marBottom w:val="0"/>
      <w:divBdr>
        <w:top w:val="none" w:sz="0" w:space="0" w:color="auto"/>
        <w:left w:val="none" w:sz="0" w:space="0" w:color="auto"/>
        <w:bottom w:val="none" w:sz="0" w:space="0" w:color="auto"/>
        <w:right w:val="none" w:sz="0" w:space="0" w:color="auto"/>
      </w:divBdr>
      <w:divsChild>
        <w:div w:id="1433937635">
          <w:marLeft w:val="288"/>
          <w:marRight w:val="0"/>
          <w:marTop w:val="180"/>
          <w:marBottom w:val="0"/>
          <w:divBdr>
            <w:top w:val="none" w:sz="0" w:space="0" w:color="auto"/>
            <w:left w:val="none" w:sz="0" w:space="0" w:color="auto"/>
            <w:bottom w:val="none" w:sz="0" w:space="0" w:color="auto"/>
            <w:right w:val="none" w:sz="0" w:space="0" w:color="auto"/>
          </w:divBdr>
        </w:div>
        <w:div w:id="229583446">
          <w:marLeft w:val="288"/>
          <w:marRight w:val="0"/>
          <w:marTop w:val="180"/>
          <w:marBottom w:val="0"/>
          <w:divBdr>
            <w:top w:val="none" w:sz="0" w:space="0" w:color="auto"/>
            <w:left w:val="none" w:sz="0" w:space="0" w:color="auto"/>
            <w:bottom w:val="none" w:sz="0" w:space="0" w:color="auto"/>
            <w:right w:val="none" w:sz="0" w:space="0" w:color="auto"/>
          </w:divBdr>
        </w:div>
        <w:div w:id="170688027">
          <w:marLeft w:val="288"/>
          <w:marRight w:val="0"/>
          <w:marTop w:val="180"/>
          <w:marBottom w:val="0"/>
          <w:divBdr>
            <w:top w:val="none" w:sz="0" w:space="0" w:color="auto"/>
            <w:left w:val="none" w:sz="0" w:space="0" w:color="auto"/>
            <w:bottom w:val="none" w:sz="0" w:space="0" w:color="auto"/>
            <w:right w:val="none" w:sz="0" w:space="0" w:color="auto"/>
          </w:divBdr>
        </w:div>
        <w:div w:id="1500075024">
          <w:marLeft w:val="288"/>
          <w:marRight w:val="0"/>
          <w:marTop w:val="180"/>
          <w:marBottom w:val="0"/>
          <w:divBdr>
            <w:top w:val="none" w:sz="0" w:space="0" w:color="auto"/>
            <w:left w:val="none" w:sz="0" w:space="0" w:color="auto"/>
            <w:bottom w:val="none" w:sz="0" w:space="0" w:color="auto"/>
            <w:right w:val="none" w:sz="0" w:space="0" w:color="auto"/>
          </w:divBdr>
        </w:div>
        <w:div w:id="1936552141">
          <w:marLeft w:val="288"/>
          <w:marRight w:val="0"/>
          <w:marTop w:val="180"/>
          <w:marBottom w:val="0"/>
          <w:divBdr>
            <w:top w:val="none" w:sz="0" w:space="0" w:color="auto"/>
            <w:left w:val="none" w:sz="0" w:space="0" w:color="auto"/>
            <w:bottom w:val="none" w:sz="0" w:space="0" w:color="auto"/>
            <w:right w:val="none" w:sz="0" w:space="0" w:color="auto"/>
          </w:divBdr>
        </w:div>
      </w:divsChild>
    </w:div>
    <w:div w:id="522786966">
      <w:bodyDiv w:val="1"/>
      <w:marLeft w:val="0"/>
      <w:marRight w:val="0"/>
      <w:marTop w:val="0"/>
      <w:marBottom w:val="0"/>
      <w:divBdr>
        <w:top w:val="none" w:sz="0" w:space="0" w:color="auto"/>
        <w:left w:val="none" w:sz="0" w:space="0" w:color="auto"/>
        <w:bottom w:val="none" w:sz="0" w:space="0" w:color="auto"/>
        <w:right w:val="none" w:sz="0" w:space="0" w:color="auto"/>
      </w:divBdr>
    </w:div>
    <w:div w:id="558133474">
      <w:bodyDiv w:val="1"/>
      <w:marLeft w:val="0"/>
      <w:marRight w:val="0"/>
      <w:marTop w:val="0"/>
      <w:marBottom w:val="0"/>
      <w:divBdr>
        <w:top w:val="none" w:sz="0" w:space="0" w:color="auto"/>
        <w:left w:val="none" w:sz="0" w:space="0" w:color="auto"/>
        <w:bottom w:val="none" w:sz="0" w:space="0" w:color="auto"/>
        <w:right w:val="none" w:sz="0" w:space="0" w:color="auto"/>
      </w:divBdr>
    </w:div>
    <w:div w:id="985478507">
      <w:bodyDiv w:val="1"/>
      <w:marLeft w:val="0"/>
      <w:marRight w:val="0"/>
      <w:marTop w:val="0"/>
      <w:marBottom w:val="0"/>
      <w:divBdr>
        <w:top w:val="none" w:sz="0" w:space="0" w:color="auto"/>
        <w:left w:val="none" w:sz="0" w:space="0" w:color="auto"/>
        <w:bottom w:val="none" w:sz="0" w:space="0" w:color="auto"/>
        <w:right w:val="none" w:sz="0" w:space="0" w:color="auto"/>
      </w:divBdr>
      <w:divsChild>
        <w:div w:id="484010451">
          <w:marLeft w:val="288"/>
          <w:marRight w:val="0"/>
          <w:marTop w:val="180"/>
          <w:marBottom w:val="0"/>
          <w:divBdr>
            <w:top w:val="none" w:sz="0" w:space="0" w:color="auto"/>
            <w:left w:val="none" w:sz="0" w:space="0" w:color="auto"/>
            <w:bottom w:val="none" w:sz="0" w:space="0" w:color="auto"/>
            <w:right w:val="none" w:sz="0" w:space="0" w:color="auto"/>
          </w:divBdr>
        </w:div>
        <w:div w:id="1449739631">
          <w:marLeft w:val="288"/>
          <w:marRight w:val="0"/>
          <w:marTop w:val="180"/>
          <w:marBottom w:val="0"/>
          <w:divBdr>
            <w:top w:val="none" w:sz="0" w:space="0" w:color="auto"/>
            <w:left w:val="none" w:sz="0" w:space="0" w:color="auto"/>
            <w:bottom w:val="none" w:sz="0" w:space="0" w:color="auto"/>
            <w:right w:val="none" w:sz="0" w:space="0" w:color="auto"/>
          </w:divBdr>
        </w:div>
        <w:div w:id="880628015">
          <w:marLeft w:val="288"/>
          <w:marRight w:val="0"/>
          <w:marTop w:val="180"/>
          <w:marBottom w:val="0"/>
          <w:divBdr>
            <w:top w:val="none" w:sz="0" w:space="0" w:color="auto"/>
            <w:left w:val="none" w:sz="0" w:space="0" w:color="auto"/>
            <w:bottom w:val="none" w:sz="0" w:space="0" w:color="auto"/>
            <w:right w:val="none" w:sz="0" w:space="0" w:color="auto"/>
          </w:divBdr>
        </w:div>
        <w:div w:id="1126587239">
          <w:marLeft w:val="288"/>
          <w:marRight w:val="0"/>
          <w:marTop w:val="180"/>
          <w:marBottom w:val="0"/>
          <w:divBdr>
            <w:top w:val="none" w:sz="0" w:space="0" w:color="auto"/>
            <w:left w:val="none" w:sz="0" w:space="0" w:color="auto"/>
            <w:bottom w:val="none" w:sz="0" w:space="0" w:color="auto"/>
            <w:right w:val="none" w:sz="0" w:space="0" w:color="auto"/>
          </w:divBdr>
        </w:div>
        <w:div w:id="580145169">
          <w:marLeft w:val="288"/>
          <w:marRight w:val="0"/>
          <w:marTop w:val="180"/>
          <w:marBottom w:val="0"/>
          <w:divBdr>
            <w:top w:val="none" w:sz="0" w:space="0" w:color="auto"/>
            <w:left w:val="none" w:sz="0" w:space="0" w:color="auto"/>
            <w:bottom w:val="none" w:sz="0" w:space="0" w:color="auto"/>
            <w:right w:val="none" w:sz="0" w:space="0" w:color="auto"/>
          </w:divBdr>
        </w:div>
      </w:divsChild>
    </w:div>
    <w:div w:id="1191334098">
      <w:bodyDiv w:val="1"/>
      <w:marLeft w:val="0"/>
      <w:marRight w:val="0"/>
      <w:marTop w:val="0"/>
      <w:marBottom w:val="0"/>
      <w:divBdr>
        <w:top w:val="none" w:sz="0" w:space="0" w:color="auto"/>
        <w:left w:val="none" w:sz="0" w:space="0" w:color="auto"/>
        <w:bottom w:val="none" w:sz="0" w:space="0" w:color="auto"/>
        <w:right w:val="none" w:sz="0" w:space="0" w:color="auto"/>
      </w:divBdr>
    </w:div>
    <w:div w:id="1191796985">
      <w:bodyDiv w:val="1"/>
      <w:marLeft w:val="0"/>
      <w:marRight w:val="0"/>
      <w:marTop w:val="0"/>
      <w:marBottom w:val="0"/>
      <w:divBdr>
        <w:top w:val="none" w:sz="0" w:space="0" w:color="auto"/>
        <w:left w:val="none" w:sz="0" w:space="0" w:color="auto"/>
        <w:bottom w:val="none" w:sz="0" w:space="0" w:color="auto"/>
        <w:right w:val="none" w:sz="0" w:space="0" w:color="auto"/>
      </w:divBdr>
      <w:divsChild>
        <w:div w:id="1560702098">
          <w:marLeft w:val="288"/>
          <w:marRight w:val="0"/>
          <w:marTop w:val="180"/>
          <w:marBottom w:val="0"/>
          <w:divBdr>
            <w:top w:val="none" w:sz="0" w:space="0" w:color="auto"/>
            <w:left w:val="none" w:sz="0" w:space="0" w:color="auto"/>
            <w:bottom w:val="none" w:sz="0" w:space="0" w:color="auto"/>
            <w:right w:val="none" w:sz="0" w:space="0" w:color="auto"/>
          </w:divBdr>
        </w:div>
        <w:div w:id="697588142">
          <w:marLeft w:val="288"/>
          <w:marRight w:val="0"/>
          <w:marTop w:val="180"/>
          <w:marBottom w:val="0"/>
          <w:divBdr>
            <w:top w:val="none" w:sz="0" w:space="0" w:color="auto"/>
            <w:left w:val="none" w:sz="0" w:space="0" w:color="auto"/>
            <w:bottom w:val="none" w:sz="0" w:space="0" w:color="auto"/>
            <w:right w:val="none" w:sz="0" w:space="0" w:color="auto"/>
          </w:divBdr>
        </w:div>
        <w:div w:id="301036192">
          <w:marLeft w:val="288"/>
          <w:marRight w:val="0"/>
          <w:marTop w:val="180"/>
          <w:marBottom w:val="0"/>
          <w:divBdr>
            <w:top w:val="none" w:sz="0" w:space="0" w:color="auto"/>
            <w:left w:val="none" w:sz="0" w:space="0" w:color="auto"/>
            <w:bottom w:val="none" w:sz="0" w:space="0" w:color="auto"/>
            <w:right w:val="none" w:sz="0" w:space="0" w:color="auto"/>
          </w:divBdr>
        </w:div>
        <w:div w:id="487326868">
          <w:marLeft w:val="288"/>
          <w:marRight w:val="0"/>
          <w:marTop w:val="180"/>
          <w:marBottom w:val="0"/>
          <w:divBdr>
            <w:top w:val="none" w:sz="0" w:space="0" w:color="auto"/>
            <w:left w:val="none" w:sz="0" w:space="0" w:color="auto"/>
            <w:bottom w:val="none" w:sz="0" w:space="0" w:color="auto"/>
            <w:right w:val="none" w:sz="0" w:space="0" w:color="auto"/>
          </w:divBdr>
        </w:div>
        <w:div w:id="1962952658">
          <w:marLeft w:val="720"/>
          <w:marRight w:val="0"/>
          <w:marTop w:val="100"/>
          <w:marBottom w:val="0"/>
          <w:divBdr>
            <w:top w:val="none" w:sz="0" w:space="0" w:color="auto"/>
            <w:left w:val="none" w:sz="0" w:space="0" w:color="auto"/>
            <w:bottom w:val="none" w:sz="0" w:space="0" w:color="auto"/>
            <w:right w:val="none" w:sz="0" w:space="0" w:color="auto"/>
          </w:divBdr>
        </w:div>
        <w:div w:id="1502699076">
          <w:marLeft w:val="720"/>
          <w:marRight w:val="0"/>
          <w:marTop w:val="100"/>
          <w:marBottom w:val="0"/>
          <w:divBdr>
            <w:top w:val="none" w:sz="0" w:space="0" w:color="auto"/>
            <w:left w:val="none" w:sz="0" w:space="0" w:color="auto"/>
            <w:bottom w:val="none" w:sz="0" w:space="0" w:color="auto"/>
            <w:right w:val="none" w:sz="0" w:space="0" w:color="auto"/>
          </w:divBdr>
        </w:div>
        <w:div w:id="381906757">
          <w:marLeft w:val="288"/>
          <w:marRight w:val="0"/>
          <w:marTop w:val="180"/>
          <w:marBottom w:val="0"/>
          <w:divBdr>
            <w:top w:val="none" w:sz="0" w:space="0" w:color="auto"/>
            <w:left w:val="none" w:sz="0" w:space="0" w:color="auto"/>
            <w:bottom w:val="none" w:sz="0" w:space="0" w:color="auto"/>
            <w:right w:val="none" w:sz="0" w:space="0" w:color="auto"/>
          </w:divBdr>
        </w:div>
        <w:div w:id="1557163680">
          <w:marLeft w:val="288"/>
          <w:marRight w:val="0"/>
          <w:marTop w:val="180"/>
          <w:marBottom w:val="0"/>
          <w:divBdr>
            <w:top w:val="none" w:sz="0" w:space="0" w:color="auto"/>
            <w:left w:val="none" w:sz="0" w:space="0" w:color="auto"/>
            <w:bottom w:val="none" w:sz="0" w:space="0" w:color="auto"/>
            <w:right w:val="none" w:sz="0" w:space="0" w:color="auto"/>
          </w:divBdr>
        </w:div>
        <w:div w:id="2114739519">
          <w:marLeft w:val="288"/>
          <w:marRight w:val="0"/>
          <w:marTop w:val="180"/>
          <w:marBottom w:val="0"/>
          <w:divBdr>
            <w:top w:val="none" w:sz="0" w:space="0" w:color="auto"/>
            <w:left w:val="none" w:sz="0" w:space="0" w:color="auto"/>
            <w:bottom w:val="none" w:sz="0" w:space="0" w:color="auto"/>
            <w:right w:val="none" w:sz="0" w:space="0" w:color="auto"/>
          </w:divBdr>
        </w:div>
        <w:div w:id="667753918">
          <w:marLeft w:val="288"/>
          <w:marRight w:val="0"/>
          <w:marTop w:val="180"/>
          <w:marBottom w:val="0"/>
          <w:divBdr>
            <w:top w:val="none" w:sz="0" w:space="0" w:color="auto"/>
            <w:left w:val="none" w:sz="0" w:space="0" w:color="auto"/>
            <w:bottom w:val="none" w:sz="0" w:space="0" w:color="auto"/>
            <w:right w:val="none" w:sz="0" w:space="0" w:color="auto"/>
          </w:divBdr>
        </w:div>
        <w:div w:id="465440317">
          <w:marLeft w:val="288"/>
          <w:marRight w:val="0"/>
          <w:marTop w:val="180"/>
          <w:marBottom w:val="0"/>
          <w:divBdr>
            <w:top w:val="none" w:sz="0" w:space="0" w:color="auto"/>
            <w:left w:val="none" w:sz="0" w:space="0" w:color="auto"/>
            <w:bottom w:val="none" w:sz="0" w:space="0" w:color="auto"/>
            <w:right w:val="none" w:sz="0" w:space="0" w:color="auto"/>
          </w:divBdr>
        </w:div>
      </w:divsChild>
    </w:div>
    <w:div w:id="1433673045">
      <w:bodyDiv w:val="1"/>
      <w:marLeft w:val="0"/>
      <w:marRight w:val="0"/>
      <w:marTop w:val="0"/>
      <w:marBottom w:val="0"/>
      <w:divBdr>
        <w:top w:val="none" w:sz="0" w:space="0" w:color="auto"/>
        <w:left w:val="none" w:sz="0" w:space="0" w:color="auto"/>
        <w:bottom w:val="none" w:sz="0" w:space="0" w:color="auto"/>
        <w:right w:val="none" w:sz="0" w:space="0" w:color="auto"/>
      </w:divBdr>
      <w:divsChild>
        <w:div w:id="678697820">
          <w:marLeft w:val="288"/>
          <w:marRight w:val="0"/>
          <w:marTop w:val="180"/>
          <w:marBottom w:val="0"/>
          <w:divBdr>
            <w:top w:val="none" w:sz="0" w:space="0" w:color="auto"/>
            <w:left w:val="none" w:sz="0" w:space="0" w:color="auto"/>
            <w:bottom w:val="none" w:sz="0" w:space="0" w:color="auto"/>
            <w:right w:val="none" w:sz="0" w:space="0" w:color="auto"/>
          </w:divBdr>
        </w:div>
        <w:div w:id="1688093886">
          <w:marLeft w:val="288"/>
          <w:marRight w:val="0"/>
          <w:marTop w:val="180"/>
          <w:marBottom w:val="0"/>
          <w:divBdr>
            <w:top w:val="none" w:sz="0" w:space="0" w:color="auto"/>
            <w:left w:val="none" w:sz="0" w:space="0" w:color="auto"/>
            <w:bottom w:val="none" w:sz="0" w:space="0" w:color="auto"/>
            <w:right w:val="none" w:sz="0" w:space="0" w:color="auto"/>
          </w:divBdr>
        </w:div>
        <w:div w:id="2088380624">
          <w:marLeft w:val="288"/>
          <w:marRight w:val="0"/>
          <w:marTop w:val="180"/>
          <w:marBottom w:val="0"/>
          <w:divBdr>
            <w:top w:val="none" w:sz="0" w:space="0" w:color="auto"/>
            <w:left w:val="none" w:sz="0" w:space="0" w:color="auto"/>
            <w:bottom w:val="none" w:sz="0" w:space="0" w:color="auto"/>
            <w:right w:val="none" w:sz="0" w:space="0" w:color="auto"/>
          </w:divBdr>
        </w:div>
        <w:div w:id="1283802359">
          <w:marLeft w:val="288"/>
          <w:marRight w:val="0"/>
          <w:marTop w:val="180"/>
          <w:marBottom w:val="0"/>
          <w:divBdr>
            <w:top w:val="none" w:sz="0" w:space="0" w:color="auto"/>
            <w:left w:val="none" w:sz="0" w:space="0" w:color="auto"/>
            <w:bottom w:val="none" w:sz="0" w:space="0" w:color="auto"/>
            <w:right w:val="none" w:sz="0" w:space="0" w:color="auto"/>
          </w:divBdr>
        </w:div>
        <w:div w:id="1974019290">
          <w:marLeft w:val="288"/>
          <w:marRight w:val="0"/>
          <w:marTop w:val="180"/>
          <w:marBottom w:val="0"/>
          <w:divBdr>
            <w:top w:val="none" w:sz="0" w:space="0" w:color="auto"/>
            <w:left w:val="none" w:sz="0" w:space="0" w:color="auto"/>
            <w:bottom w:val="none" w:sz="0" w:space="0" w:color="auto"/>
            <w:right w:val="none" w:sz="0" w:space="0" w:color="auto"/>
          </w:divBdr>
        </w:div>
      </w:divsChild>
    </w:div>
    <w:div w:id="1544976406">
      <w:bodyDiv w:val="1"/>
      <w:marLeft w:val="0"/>
      <w:marRight w:val="0"/>
      <w:marTop w:val="0"/>
      <w:marBottom w:val="0"/>
      <w:divBdr>
        <w:top w:val="none" w:sz="0" w:space="0" w:color="auto"/>
        <w:left w:val="none" w:sz="0" w:space="0" w:color="auto"/>
        <w:bottom w:val="none" w:sz="0" w:space="0" w:color="auto"/>
        <w:right w:val="none" w:sz="0" w:space="0" w:color="auto"/>
      </w:divBdr>
    </w:div>
    <w:div w:id="1673602928">
      <w:bodyDiv w:val="1"/>
      <w:marLeft w:val="0"/>
      <w:marRight w:val="0"/>
      <w:marTop w:val="0"/>
      <w:marBottom w:val="0"/>
      <w:divBdr>
        <w:top w:val="none" w:sz="0" w:space="0" w:color="auto"/>
        <w:left w:val="none" w:sz="0" w:space="0" w:color="auto"/>
        <w:bottom w:val="none" w:sz="0" w:space="0" w:color="auto"/>
        <w:right w:val="none" w:sz="0" w:space="0" w:color="auto"/>
      </w:divBdr>
    </w:div>
    <w:div w:id="1722749990">
      <w:bodyDiv w:val="1"/>
      <w:marLeft w:val="0"/>
      <w:marRight w:val="0"/>
      <w:marTop w:val="0"/>
      <w:marBottom w:val="0"/>
      <w:divBdr>
        <w:top w:val="none" w:sz="0" w:space="0" w:color="auto"/>
        <w:left w:val="none" w:sz="0" w:space="0" w:color="auto"/>
        <w:bottom w:val="none" w:sz="0" w:space="0" w:color="auto"/>
        <w:right w:val="none" w:sz="0" w:space="0" w:color="auto"/>
      </w:divBdr>
    </w:div>
    <w:div w:id="1737556664">
      <w:bodyDiv w:val="1"/>
      <w:marLeft w:val="0"/>
      <w:marRight w:val="0"/>
      <w:marTop w:val="0"/>
      <w:marBottom w:val="0"/>
      <w:divBdr>
        <w:top w:val="none" w:sz="0" w:space="0" w:color="auto"/>
        <w:left w:val="none" w:sz="0" w:space="0" w:color="auto"/>
        <w:bottom w:val="none" w:sz="0" w:space="0" w:color="auto"/>
        <w:right w:val="none" w:sz="0" w:space="0" w:color="auto"/>
      </w:divBdr>
      <w:divsChild>
        <w:div w:id="1245409214">
          <w:marLeft w:val="288"/>
          <w:marRight w:val="0"/>
          <w:marTop w:val="180"/>
          <w:marBottom w:val="0"/>
          <w:divBdr>
            <w:top w:val="none" w:sz="0" w:space="0" w:color="auto"/>
            <w:left w:val="none" w:sz="0" w:space="0" w:color="auto"/>
            <w:bottom w:val="none" w:sz="0" w:space="0" w:color="auto"/>
            <w:right w:val="none" w:sz="0" w:space="0" w:color="auto"/>
          </w:divBdr>
        </w:div>
      </w:divsChild>
    </w:div>
    <w:div w:id="1812862432">
      <w:bodyDiv w:val="1"/>
      <w:marLeft w:val="0"/>
      <w:marRight w:val="0"/>
      <w:marTop w:val="0"/>
      <w:marBottom w:val="0"/>
      <w:divBdr>
        <w:top w:val="none" w:sz="0" w:space="0" w:color="auto"/>
        <w:left w:val="none" w:sz="0" w:space="0" w:color="auto"/>
        <w:bottom w:val="none" w:sz="0" w:space="0" w:color="auto"/>
        <w:right w:val="none" w:sz="0" w:space="0" w:color="auto"/>
      </w:divBdr>
    </w:div>
    <w:div w:id="1914394826">
      <w:bodyDiv w:val="1"/>
      <w:marLeft w:val="0"/>
      <w:marRight w:val="0"/>
      <w:marTop w:val="0"/>
      <w:marBottom w:val="0"/>
      <w:divBdr>
        <w:top w:val="none" w:sz="0" w:space="0" w:color="auto"/>
        <w:left w:val="none" w:sz="0" w:space="0" w:color="auto"/>
        <w:bottom w:val="none" w:sz="0" w:space="0" w:color="auto"/>
        <w:right w:val="none" w:sz="0" w:space="0" w:color="auto"/>
      </w:divBdr>
    </w:div>
    <w:div w:id="1949268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emf"/><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egaipslp.org.mx/HV2021Tres.nsf/nombre_de_la_vista/EBE79BB86170D7BE862587FE007C1214/$File/REPORTE+ENERO.pdf"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gif"/><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riadna\AppData\Roaming\Microsoft\Templates\Earth%20tones%20letterhead.dotx" TargetMode="External"/></Relationships>
</file>

<file path=word/theme/theme1.xml><?xml version="1.0" encoding="utf-8"?>
<a:theme xmlns:a="http://schemas.openxmlformats.org/drawingml/2006/main" name="Personal Letterhead">
  <a:themeElements>
    <a:clrScheme name="Letterhead LH05">
      <a:dk1>
        <a:srgbClr val="000000"/>
      </a:dk1>
      <a:lt1>
        <a:sysClr val="window" lastClr="FFFFFF"/>
      </a:lt1>
      <a:dk2>
        <a:srgbClr val="000000"/>
      </a:dk2>
      <a:lt2>
        <a:srgbClr val="FFFFFF"/>
      </a:lt2>
      <a:accent1>
        <a:srgbClr val="4B1919"/>
      </a:accent1>
      <a:accent2>
        <a:srgbClr val="FFD966"/>
      </a:accent2>
      <a:accent3>
        <a:srgbClr val="85CDC1"/>
      </a:accent3>
      <a:accent4>
        <a:srgbClr val="3B3838"/>
      </a:accent4>
      <a:accent5>
        <a:srgbClr val="FFFFFF"/>
      </a:accent5>
      <a:accent6>
        <a:srgbClr val="FFFFFF"/>
      </a:accent6>
      <a:hlink>
        <a:srgbClr val="85CDC1"/>
      </a:hlink>
      <a:folHlink>
        <a:srgbClr val="FF0000"/>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5D1EF1-8098-4F94-84E4-9E6AE0AB3CC3}">
  <ds:schemaRefs>
    <ds:schemaRef ds:uri="http://schemas.microsoft.com/sharepoint/v3/contenttype/forms"/>
  </ds:schemaRefs>
</ds:datastoreItem>
</file>

<file path=customXml/itemProps2.xml><?xml version="1.0" encoding="utf-8"?>
<ds:datastoreItem xmlns:ds="http://schemas.openxmlformats.org/officeDocument/2006/customXml" ds:itemID="{D0F67B6E-C1E6-43AE-8F0E-1BFA4278F237}">
  <ds:schemaRefs>
    <ds:schemaRef ds:uri="http://schemas.microsoft.com/office/2006/metadata/properties"/>
    <ds:schemaRef ds:uri="http://schemas.microsoft.com/office/infopath/2007/PartnerControls"/>
    <ds:schemaRef ds:uri="71af3243-3dd4-4a8d-8c0d-dd76da1f02a5"/>
  </ds:schemaRefs>
</ds:datastoreItem>
</file>

<file path=customXml/itemProps3.xml><?xml version="1.0" encoding="utf-8"?>
<ds:datastoreItem xmlns:ds="http://schemas.openxmlformats.org/officeDocument/2006/customXml" ds:itemID="{7BBA7216-FBEF-4A6F-8E38-8B38144408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B41A15C-2D7B-4D59-BD81-7F199DEBF6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Earth tones letterhead</Template>
  <TotalTime>0</TotalTime>
  <Pages>5</Pages>
  <Words>1213</Words>
  <Characters>6674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2022-03-07T22:37:00Z</dcterms:created>
  <dcterms:modified xsi:type="dcterms:W3CDTF">2022-03-07T22:44:00Z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