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4A236" w14:textId="77777777" w:rsidR="00AC4DB1" w:rsidRDefault="00AC4DB1" w:rsidP="002A24AE">
      <w:pPr>
        <w:jc w:val="center"/>
        <w:rPr>
          <w:b/>
          <w:sz w:val="40"/>
        </w:rPr>
      </w:pPr>
    </w:p>
    <w:p w14:paraId="570E7982" w14:textId="77777777" w:rsidR="00AC4DB1" w:rsidRDefault="00AC4DB1" w:rsidP="002A24AE">
      <w:pPr>
        <w:jc w:val="center"/>
        <w:rPr>
          <w:b/>
          <w:sz w:val="40"/>
        </w:rPr>
      </w:pPr>
    </w:p>
    <w:p w14:paraId="1126123E" w14:textId="1910759D" w:rsidR="0003612D" w:rsidRPr="00AC4DB1" w:rsidRDefault="002A24AE" w:rsidP="00AC4DB1">
      <w:pPr>
        <w:jc w:val="both"/>
        <w:rPr>
          <w:b/>
          <w:sz w:val="48"/>
          <w:szCs w:val="28"/>
        </w:rPr>
      </w:pPr>
      <w:r w:rsidRPr="00AC4DB1">
        <w:rPr>
          <w:b/>
          <w:sz w:val="48"/>
          <w:szCs w:val="28"/>
        </w:rPr>
        <w:t>DEPARTAMENTO DE DESARROLLO SOCIAL, PARA ESTE MES DEL AÑO 2021, NO SE GENERA INFORMACIÓN, CON MOTIVO DE QUE NO SE HA TERMINADO LA OBRA, MISMO QUE LLEVA UN AVANCE FÍSICO DE 70% Y AVANCE FINANCI</w:t>
      </w:r>
      <w:r w:rsidR="00AC4DB1" w:rsidRPr="00E319C7">
        <w:rPr>
          <w:rFonts w:ascii="Arial" w:hAnsi="Arial" w:cs="Arial"/>
          <w:b/>
          <w:noProof/>
          <w:lang w:eastAsia="es-MX"/>
        </w:rPr>
        <w:drawing>
          <wp:anchor distT="0" distB="0" distL="114300" distR="114300" simplePos="0" relativeHeight="251659264" behindDoc="1" locked="1" layoutInCell="1" allowOverlap="1" wp14:anchorId="277CD404" wp14:editId="32706C60">
            <wp:simplePos x="1076325" y="3781425"/>
            <wp:positionH relativeFrom="margin">
              <wp:align>center</wp:align>
            </wp:positionH>
            <wp:positionV relativeFrom="margin">
              <wp:align>center</wp:align>
            </wp:positionV>
            <wp:extent cx="3552825" cy="4690745"/>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trasnparenci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2825" cy="4690745"/>
                    </a:xfrm>
                    <a:prstGeom prst="rect">
                      <a:avLst/>
                    </a:prstGeom>
                  </pic:spPr>
                </pic:pic>
              </a:graphicData>
            </a:graphic>
            <wp14:sizeRelH relativeFrom="page">
              <wp14:pctWidth>0</wp14:pctWidth>
            </wp14:sizeRelH>
            <wp14:sizeRelV relativeFrom="page">
              <wp14:pctHeight>0</wp14:pctHeight>
            </wp14:sizeRelV>
          </wp:anchor>
        </w:drawing>
      </w:r>
      <w:r w:rsidRPr="00AC4DB1">
        <w:rPr>
          <w:b/>
          <w:sz w:val="48"/>
          <w:szCs w:val="28"/>
        </w:rPr>
        <w:t>ERO DE 80%.</w:t>
      </w:r>
    </w:p>
    <w:sectPr w:rsidR="0003612D" w:rsidRPr="00AC4DB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240FA" w14:textId="77777777" w:rsidR="00704766" w:rsidRDefault="00704766" w:rsidP="00AC4DB1">
      <w:pPr>
        <w:spacing w:after="0" w:line="240" w:lineRule="auto"/>
      </w:pPr>
      <w:r>
        <w:separator/>
      </w:r>
    </w:p>
  </w:endnote>
  <w:endnote w:type="continuationSeparator" w:id="0">
    <w:p w14:paraId="0121ED33" w14:textId="77777777" w:rsidR="00704766" w:rsidRDefault="00704766" w:rsidP="00AC4D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EBDED" w14:textId="77777777" w:rsidR="00AC4DB1" w:rsidRDefault="00AC4DB1" w:rsidP="00AC4DB1">
    <w:pPr>
      <w:pStyle w:val="Piedepgina"/>
      <w:tabs>
        <w:tab w:val="clear" w:pos="4419"/>
        <w:tab w:val="clear" w:pos="8838"/>
        <w:tab w:val="left" w:pos="7648"/>
      </w:tabs>
      <w:jc w:val="center"/>
      <w:rPr>
        <w:sz w:val="20"/>
        <w:szCs w:val="20"/>
      </w:rPr>
    </w:pPr>
  </w:p>
  <w:p w14:paraId="774920C9" w14:textId="77777777" w:rsidR="00AC4DB1" w:rsidRDefault="00AC4DB1" w:rsidP="00AC4DB1">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59264" behindDoc="0" locked="0" layoutInCell="1" allowOverlap="1" wp14:anchorId="294C1C1E" wp14:editId="67DF8256">
              <wp:simplePos x="0" y="0"/>
              <wp:positionH relativeFrom="column">
                <wp:posOffset>-227965</wp:posOffset>
              </wp:positionH>
              <wp:positionV relativeFrom="paragraph">
                <wp:posOffset>134356</wp:posOffset>
              </wp:positionV>
              <wp:extent cx="6371590" cy="60325"/>
              <wp:effectExtent l="0" t="0" r="10160" b="15875"/>
              <wp:wrapNone/>
              <wp:docPr id="3" name="Rectángulo 3"/>
              <wp:cNvGraphicFramePr/>
              <a:graphic xmlns:a="http://schemas.openxmlformats.org/drawingml/2006/main">
                <a:graphicData uri="http://schemas.microsoft.com/office/word/2010/wordprocessingShape">
                  <wps:wsp>
                    <wps:cNvSpPr/>
                    <wps:spPr>
                      <a:xfrm>
                        <a:off x="0" y="0"/>
                        <a:ext cx="6371590" cy="60325"/>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0DC4F0C" id="Rectángulo 3" o:spid="_x0000_s1026" style="position:absolute;margin-left:-17.95pt;margin-top:10.6pt;width:501.7pt;height:4.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" fillcolor="#c00000" strokecolor="#1f4d78 [1604]" strokeweight="1pt"/>
          </w:pict>
        </mc:Fallback>
      </mc:AlternateContent>
    </w:r>
  </w:p>
  <w:p w14:paraId="4B7BAA3E" w14:textId="77777777" w:rsidR="00AC4DB1" w:rsidRDefault="00AC4DB1" w:rsidP="00AC4DB1">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0288" behindDoc="0" locked="0" layoutInCell="1" allowOverlap="1" wp14:anchorId="04981C79" wp14:editId="5A8911C4">
              <wp:simplePos x="0" y="0"/>
              <wp:positionH relativeFrom="column">
                <wp:posOffset>-226431</wp:posOffset>
              </wp:positionH>
              <wp:positionV relativeFrom="paragraph">
                <wp:posOffset>73660</wp:posOffset>
              </wp:positionV>
              <wp:extent cx="6371590" cy="35560"/>
              <wp:effectExtent l="0" t="0" r="10160" b="21590"/>
              <wp:wrapNone/>
              <wp:docPr id="4" name="Rectángulo 4"/>
              <wp:cNvGraphicFramePr/>
              <a:graphic xmlns:a="http://schemas.openxmlformats.org/drawingml/2006/main">
                <a:graphicData uri="http://schemas.microsoft.com/office/word/2010/wordprocessingShape">
                  <wps:wsp>
                    <wps:cNvSpPr/>
                    <wps:spPr>
                      <a:xfrm>
                        <a:off x="0" y="0"/>
                        <a:ext cx="6371590" cy="35560"/>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ADF52" id="Rectángulo 4" o:spid="_x0000_s1026" style="position:absolute;margin-left:-17.85pt;margin-top:5.8pt;width:501.7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" fillcolor="#c00000" strokecolor="#1f4d78 [1604]" strokeweight="1pt"/>
          </w:pict>
        </mc:Fallback>
      </mc:AlternateContent>
    </w:r>
  </w:p>
  <w:p w14:paraId="623EE3AA" w14:textId="77777777" w:rsidR="00AC4DB1" w:rsidRPr="007C2205" w:rsidRDefault="00AC4DB1" w:rsidP="00AC4DB1">
    <w:pPr>
      <w:pStyle w:val="Piedepgina"/>
      <w:tabs>
        <w:tab w:val="clear" w:pos="4419"/>
        <w:tab w:val="clear" w:pos="8838"/>
        <w:tab w:val="left" w:pos="7648"/>
      </w:tabs>
      <w:rPr>
        <w:sz w:val="20"/>
        <w:szCs w:val="20"/>
      </w:rPr>
    </w:pPr>
    <w:r>
      <w:rPr>
        <w:sz w:val="20"/>
        <w:szCs w:val="20"/>
      </w:rPr>
      <w:t xml:space="preserve">            </w:t>
    </w:r>
    <w:r w:rsidRPr="007C2205">
      <w:rPr>
        <w:sz w:val="20"/>
        <w:szCs w:val="20"/>
      </w:rPr>
      <w:t>Palacio Municipal, Mariano Zamarrón S/N, Zona Centro, San Antonio, S.L.P.; C.P. 79830, Tel. 489 37 2047,</w:t>
    </w:r>
  </w:p>
  <w:p w14:paraId="21B0D41D" w14:textId="77777777" w:rsidR="00AC4DB1" w:rsidRPr="007C2205" w:rsidRDefault="00AC4DB1" w:rsidP="00AC4DB1">
    <w:pPr>
      <w:pStyle w:val="Piedepgina"/>
      <w:tabs>
        <w:tab w:val="clear" w:pos="4419"/>
        <w:tab w:val="clear" w:pos="8838"/>
        <w:tab w:val="left" w:pos="7648"/>
      </w:tabs>
      <w:jc w:val="center"/>
      <w:rPr>
        <w:sz w:val="20"/>
        <w:szCs w:val="20"/>
      </w:rPr>
    </w:pPr>
    <w:r w:rsidRPr="007C2205">
      <w:rPr>
        <w:sz w:val="20"/>
        <w:szCs w:val="20"/>
      </w:rPr>
      <w:t xml:space="preserve">Correo electrónico </w:t>
    </w:r>
    <w:hyperlink r:id="rId1" w:history="1">
      <w:r w:rsidRPr="007C2205">
        <w:rPr>
          <w:rStyle w:val="Hipervnculo"/>
          <w:sz w:val="20"/>
          <w:szCs w:val="20"/>
        </w:rPr>
        <w:t>sanantonionosune@gmail.com</w:t>
      </w:r>
    </w:hyperlink>
    <w:r w:rsidRPr="007C2205">
      <w:rPr>
        <w:sz w:val="20"/>
        <w:szCs w:val="20"/>
      </w:rPr>
      <w:t>, Facebook gobierno municipal de San Antonio 2021-2024</w:t>
    </w:r>
  </w:p>
  <w:p w14:paraId="17837F49" w14:textId="577B74CD" w:rsidR="00AC4DB1" w:rsidRPr="00AC4DB1" w:rsidRDefault="00AC4DB1" w:rsidP="00AC4DB1">
    <w:pPr>
      <w:pStyle w:val="Piedepgina"/>
      <w:tabs>
        <w:tab w:val="clear" w:pos="4419"/>
        <w:tab w:val="clear" w:pos="8838"/>
        <w:tab w:val="left" w:pos="7648"/>
      </w:tabs>
      <w:jc w:val="center"/>
      <w:rPr>
        <w:sz w:val="20"/>
        <w:szCs w:val="20"/>
      </w:rPr>
    </w:pPr>
    <w:r w:rsidRPr="007C2205">
      <w:rPr>
        <w:sz w:val="20"/>
        <w:szCs w:val="20"/>
      </w:rPr>
      <w:t xml:space="preserve">Horario de atención: </w:t>
    </w:r>
    <w:proofErr w:type="gramStart"/>
    <w:r w:rsidRPr="007C2205">
      <w:rPr>
        <w:sz w:val="20"/>
        <w:szCs w:val="20"/>
      </w:rPr>
      <w:t>Lunes</w:t>
    </w:r>
    <w:proofErr w:type="gramEnd"/>
    <w:r w:rsidRPr="007C2205">
      <w:rPr>
        <w:sz w:val="20"/>
        <w:szCs w:val="20"/>
      </w:rPr>
      <w:t xml:space="preserve"> a Viernes de 8.00hrs a 16.00hrs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AB99A" w14:textId="77777777" w:rsidR="00704766" w:rsidRDefault="00704766" w:rsidP="00AC4DB1">
      <w:pPr>
        <w:spacing w:after="0" w:line="240" w:lineRule="auto"/>
      </w:pPr>
      <w:r>
        <w:separator/>
      </w:r>
    </w:p>
  </w:footnote>
  <w:footnote w:type="continuationSeparator" w:id="0">
    <w:p w14:paraId="1576EC6F" w14:textId="77777777" w:rsidR="00704766" w:rsidRDefault="00704766" w:rsidP="00AC4D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7CDBF" w14:textId="77777777" w:rsidR="00AC4DB1" w:rsidRPr="00F96A30" w:rsidRDefault="00AC4DB1" w:rsidP="00AC4DB1">
    <w:pPr>
      <w:pStyle w:val="Encabezado"/>
    </w:pPr>
    <w:r>
      <w:rPr>
        <w:noProof/>
        <w:lang w:eastAsia="es-MX"/>
      </w:rPr>
      <w:drawing>
        <wp:anchor distT="0" distB="0" distL="114300" distR="114300" simplePos="0" relativeHeight="251662336" behindDoc="1" locked="0" layoutInCell="1" allowOverlap="1" wp14:anchorId="271D0329" wp14:editId="1F0F0F97">
          <wp:simplePos x="0" y="0"/>
          <wp:positionH relativeFrom="margin">
            <wp:align>right</wp:align>
          </wp:positionH>
          <wp:positionV relativeFrom="paragraph">
            <wp:posOffset>-168371</wp:posOffset>
          </wp:positionV>
          <wp:extent cx="647484" cy="855766"/>
          <wp:effectExtent l="0" t="0" r="635" b="1905"/>
          <wp:wrapNone/>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484" cy="855766"/>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1FD5E993" wp14:editId="6C6E7E72">
          <wp:simplePos x="0" y="0"/>
          <wp:positionH relativeFrom="margin">
            <wp:posOffset>-138022</wp:posOffset>
          </wp:positionH>
          <wp:positionV relativeFrom="paragraph">
            <wp:posOffset>-56228</wp:posOffset>
          </wp:positionV>
          <wp:extent cx="992221" cy="892541"/>
          <wp:effectExtent l="0" t="0" r="0" b="3175"/>
          <wp:wrapNone/>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92221" cy="892541"/>
                  </a:xfrm>
                  <a:prstGeom prst="rect">
                    <a:avLst/>
                  </a:prstGeom>
                </pic:spPr>
              </pic:pic>
            </a:graphicData>
          </a:graphic>
          <wp14:sizeRelH relativeFrom="page">
            <wp14:pctWidth>0</wp14:pctWidth>
          </wp14:sizeRelH>
          <wp14:sizeRelV relativeFrom="page">
            <wp14:pctHeight>0</wp14:pctHeight>
          </wp14:sizeRelV>
        </wp:anchor>
      </w:drawing>
    </w:r>
  </w:p>
  <w:p w14:paraId="35F9237D" w14:textId="77777777" w:rsidR="00AC4DB1" w:rsidRDefault="00AC4DB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4AE"/>
    <w:rsid w:val="0003612D"/>
    <w:rsid w:val="002A24AE"/>
    <w:rsid w:val="00704766"/>
    <w:rsid w:val="00AC4DB1"/>
    <w:rsid w:val="00B21A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D6858"/>
  <w15:chartTrackingRefBased/>
  <w15:docId w15:val="{25DB52AD-2AAE-4C69-B768-EEE0F13A3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4D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4DB1"/>
  </w:style>
  <w:style w:type="paragraph" w:styleId="Piedepgina">
    <w:name w:val="footer"/>
    <w:basedOn w:val="Normal"/>
    <w:link w:val="PiedepginaCar"/>
    <w:uiPriority w:val="99"/>
    <w:unhideWhenUsed/>
    <w:rsid w:val="00AC4D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4DB1"/>
  </w:style>
  <w:style w:type="character" w:styleId="Hipervnculo">
    <w:name w:val="Hyperlink"/>
    <w:basedOn w:val="Fuentedeprrafopredeter"/>
    <w:uiPriority w:val="99"/>
    <w:unhideWhenUsed/>
    <w:rsid w:val="00AC4D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anantonionosune@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Words>
  <Characters>175</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unida</dc:creator>
  <cp:keywords/>
  <dc:description/>
  <cp:lastModifiedBy>ing. Tonatiu</cp:lastModifiedBy>
  <cp:revision>2</cp:revision>
  <dcterms:created xsi:type="dcterms:W3CDTF">2022-01-12T20:13:00Z</dcterms:created>
  <dcterms:modified xsi:type="dcterms:W3CDTF">2022-01-12T20:13:00Z</dcterms:modified>
</cp:coreProperties>
</file>