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BE1D" w14:textId="77777777" w:rsidR="000163D0" w:rsidRPr="00635986" w:rsidRDefault="000163D0" w:rsidP="000163D0">
      <w:pPr>
        <w:tabs>
          <w:tab w:val="left" w:pos="3264"/>
        </w:tabs>
        <w:rPr>
          <w:rFonts w:ascii="Literata" w:hAnsi="Literata" w:cs="Times New Roman"/>
          <w:b/>
          <w:bCs/>
        </w:rPr>
      </w:pPr>
    </w:p>
    <w:p w14:paraId="3D1F593F" w14:textId="3C4F2B74" w:rsidR="00AD3E03" w:rsidRDefault="003964C8" w:rsidP="000163D0">
      <w:pPr>
        <w:jc w:val="both"/>
        <w:rPr>
          <w:rFonts w:ascii="Literata" w:hAnsi="Literata"/>
        </w:rPr>
      </w:pPr>
      <w:r>
        <w:rPr>
          <w:color w:val="000000"/>
          <w:sz w:val="27"/>
          <w:szCs w:val="27"/>
        </w:rPr>
        <w:t>En este periodo la Cineteca Alameda no genero información correspondiente a las sanciones administrativas definitivas que, en su caso, hayan sido emitidas en contra de los(as) servidores(as) públicos(as) y/o personas que desempeñen un empleo, cargo o comisión y/o ejerzan actos de autoridad en este sujeto obligado, por los órganos de control o instancias correspondientes, con fundamento en la normatividad que aplique, por lo que respecto al mes que se reporta no se generó información.</w:t>
      </w:r>
    </w:p>
    <w:p w14:paraId="76AFAC3C" w14:textId="77777777" w:rsidR="000163D0" w:rsidRPr="00212331" w:rsidRDefault="000163D0" w:rsidP="000163D0">
      <w:pPr>
        <w:jc w:val="both"/>
        <w:rPr>
          <w:rFonts w:ascii="Literata" w:hAnsi="Literata"/>
        </w:rPr>
      </w:pPr>
      <w:r>
        <w:rPr>
          <w:rFonts w:ascii="Literata" w:hAnsi="Literata"/>
        </w:rPr>
        <w:t xml:space="preserve"> </w:t>
      </w:r>
    </w:p>
    <w:p w14:paraId="4C6F7EA5" w14:textId="77777777" w:rsidR="000163D0" w:rsidRPr="00635986" w:rsidRDefault="000163D0" w:rsidP="000163D0">
      <w:pPr>
        <w:jc w:val="both"/>
        <w:rPr>
          <w:rFonts w:ascii="Literata" w:hAnsi="Literata"/>
          <w:sz w:val="20"/>
        </w:rPr>
      </w:pPr>
    </w:p>
    <w:p w14:paraId="6C5A5BBA" w14:textId="77777777" w:rsidR="000163D0" w:rsidRDefault="000163D0" w:rsidP="000163D0">
      <w:pPr>
        <w:tabs>
          <w:tab w:val="left" w:pos="3264"/>
        </w:tabs>
      </w:pPr>
    </w:p>
    <w:p w14:paraId="617DDBF7" w14:textId="77777777" w:rsidR="000163D0" w:rsidRDefault="000163D0" w:rsidP="000163D0">
      <w:pPr>
        <w:tabs>
          <w:tab w:val="left" w:pos="3264"/>
        </w:tabs>
      </w:pPr>
    </w:p>
    <w:p w14:paraId="346C741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FAD61C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98CF29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F42BEB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E9BD0C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AA5D2D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69551F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975AFB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2E200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327E78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CE92D5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87CFE2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E2FFE8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245713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D16217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50F29E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1C6471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EA16F6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23CAC6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CAE8BE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F3B499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082B96A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20FDAA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543BC3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2976BE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6128CE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0B43E8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DD08FC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5277B2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6ABC50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6B1A8A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8A00116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D566A7A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73FC11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3DF18B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0C43FD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3D0B06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80D49B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0D11FE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1C2445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4C408B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F8ED87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612A5B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46D4E6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06694BA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A6450F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5836381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C8D4E9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40DB586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CF9C35F" w14:textId="77777777" w:rsidR="00767EFD" w:rsidRPr="000163D0" w:rsidRDefault="000163D0" w:rsidP="000163D0">
      <w:pPr>
        <w:tabs>
          <w:tab w:val="left" w:pos="3264"/>
        </w:tabs>
        <w:jc w:val="right"/>
        <w:rPr>
          <w:sz w:val="14"/>
          <w:szCs w:val="14"/>
        </w:rPr>
      </w:pPr>
      <w:r w:rsidRPr="008F42D7">
        <w:rPr>
          <w:sz w:val="14"/>
          <w:szCs w:val="14"/>
        </w:rPr>
        <w:t>2021," Año de la Solidaridad médica, administrativa y civil, que colabora en la contingencia sanitaria del COVID-19"</w:t>
      </w:r>
    </w:p>
    <w:sectPr w:rsidR="00767EFD" w:rsidRPr="000163D0" w:rsidSect="002877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6BD0B" w14:textId="77777777" w:rsidR="00C7014B" w:rsidRDefault="00C7014B">
      <w:r>
        <w:separator/>
      </w:r>
    </w:p>
  </w:endnote>
  <w:endnote w:type="continuationSeparator" w:id="0">
    <w:p w14:paraId="51EE602C" w14:textId="77777777" w:rsidR="00C7014B" w:rsidRDefault="00C7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B0E6F" w14:textId="77777777" w:rsidR="00591924" w:rsidRDefault="003964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91C6B" w14:textId="77777777" w:rsidR="004833A0" w:rsidRPr="003E49BB" w:rsidRDefault="00B45876">
    <w:pPr>
      <w:pStyle w:val="Footer"/>
      <w:rPr>
        <w:rFonts w:ascii="Montserrat" w:hAnsi="Montserrat"/>
      </w:rPr>
    </w:pPr>
    <w:r>
      <w:rPr>
        <w:rFonts w:ascii="Montserrat" w:hAnsi="Montserrat"/>
        <w:noProof/>
        <w:color w:val="015319"/>
        <w:sz w:val="16"/>
        <w:szCs w:val="16"/>
      </w:rPr>
      <w:t>Av</w:t>
    </w:r>
    <w:r w:rsidRPr="003E49BB">
      <w:rPr>
        <w:rFonts w:ascii="Montserrat" w:hAnsi="Montserrat"/>
        <w:noProof/>
        <w:color w:val="015319"/>
        <w:sz w:val="16"/>
        <w:szCs w:val="16"/>
      </w:rPr>
      <w:t xml:space="preserve">, </w:t>
    </w:r>
    <w:r>
      <w:rPr>
        <w:rFonts w:ascii="Montserrat" w:hAnsi="Montserrat"/>
        <w:noProof/>
        <w:color w:val="015319"/>
        <w:sz w:val="16"/>
        <w:szCs w:val="16"/>
      </w:rPr>
      <w:t xml:space="preserve">Universidad No. 575, Zona Centro, C.P. 78000, San Luis Potosí, </w:t>
    </w:r>
    <w:r w:rsidRPr="003E49BB">
      <w:rPr>
        <w:rFonts w:ascii="Montserrat" w:hAnsi="Montserrat"/>
        <w:noProof/>
        <w:color w:val="015319"/>
        <w:sz w:val="16"/>
        <w:szCs w:val="16"/>
      </w:rPr>
      <w:t>S.L.P.  Tel. 4448</w:t>
    </w:r>
    <w:r>
      <w:rPr>
        <w:rFonts w:ascii="Montserrat" w:hAnsi="Montserrat"/>
        <w:noProof/>
        <w:color w:val="015319"/>
        <w:sz w:val="16"/>
        <w:szCs w:val="16"/>
      </w:rPr>
      <w:t>.</w:t>
    </w:r>
    <w:r w:rsidRPr="003E49BB">
      <w:rPr>
        <w:rFonts w:ascii="Montserrat" w:hAnsi="Montserrat"/>
        <w:noProof/>
        <w:color w:val="015319"/>
        <w:sz w:val="16"/>
        <w:szCs w:val="16"/>
      </w:rPr>
      <w:t>1</w:t>
    </w:r>
    <w:r>
      <w:rPr>
        <w:rFonts w:ascii="Montserrat" w:hAnsi="Montserrat"/>
        <w:noProof/>
        <w:color w:val="015319"/>
        <w:sz w:val="16"/>
        <w:szCs w:val="16"/>
      </w:rPr>
      <w:t>2.23.43, www.cinetecaalameda.net</w:t>
    </w:r>
    <w:r w:rsidRPr="003E49BB">
      <w:rPr>
        <w:rFonts w:ascii="Montserrat" w:hAnsi="Montserrat"/>
        <w:noProof/>
        <w:lang w:val="es-MX" w:eastAsia="es-MX"/>
      </w:rPr>
      <w:drawing>
        <wp:inline distT="0" distB="0" distL="0" distR="0" wp14:anchorId="3FD80E7D" wp14:editId="5EB0A7BA">
          <wp:extent cx="6332220" cy="339725"/>
          <wp:effectExtent l="0" t="0" r="0" b="317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339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C5CBC" w14:textId="77777777" w:rsidR="00591924" w:rsidRDefault="003964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910B8" w14:textId="77777777" w:rsidR="00C7014B" w:rsidRDefault="00C7014B">
      <w:r>
        <w:separator/>
      </w:r>
    </w:p>
  </w:footnote>
  <w:footnote w:type="continuationSeparator" w:id="0">
    <w:p w14:paraId="28CE76CE" w14:textId="77777777" w:rsidR="00C7014B" w:rsidRDefault="00C70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81980" w14:textId="77777777" w:rsidR="00492077" w:rsidRDefault="003964C8">
    <w:pPr>
      <w:pStyle w:val="Header"/>
    </w:pPr>
    <w:r>
      <w:rPr>
        <w:noProof/>
      </w:rPr>
      <w:pict w14:anchorId="630BC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49" type="#_x0000_t75" alt="" style="position:absolute;margin-left:0;margin-top:0;width:2550pt;height:3300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374E4" w14:textId="77777777" w:rsidR="002C61D6" w:rsidRPr="002C61D6" w:rsidRDefault="00B45876" w:rsidP="003020DA">
    <w:pPr>
      <w:pStyle w:val="Header"/>
      <w:tabs>
        <w:tab w:val="clear" w:pos="4419"/>
        <w:tab w:val="clear" w:pos="8838"/>
        <w:tab w:val="left" w:pos="660"/>
        <w:tab w:val="left" w:pos="1080"/>
      </w:tabs>
    </w:pPr>
    <w:r>
      <w:rPr>
        <w:noProof/>
        <w:lang w:val="es-MX" w:eastAsia="es-MX"/>
      </w:rPr>
      <w:drawing>
        <wp:inline distT="0" distB="0" distL="0" distR="0" wp14:anchorId="5616AD16" wp14:editId="3EFB0ABF">
          <wp:extent cx="3923445" cy="61023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2788" cy="638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CD064" w14:textId="77777777" w:rsidR="00492077" w:rsidRDefault="003964C8">
    <w:pPr>
      <w:pStyle w:val="Header"/>
    </w:pPr>
    <w:r>
      <w:rPr>
        <w:noProof/>
      </w:rPr>
      <w:pict w14:anchorId="3A1F6E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50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3D0"/>
    <w:rsid w:val="000163D0"/>
    <w:rsid w:val="003964C8"/>
    <w:rsid w:val="006275BB"/>
    <w:rsid w:val="00767EFD"/>
    <w:rsid w:val="00AD3E03"/>
    <w:rsid w:val="00B45876"/>
    <w:rsid w:val="00C7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027DA52"/>
  <w15:docId w15:val="{4478DC1C-ADD2-4076-888E-6C9A423F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3D0"/>
    <w:pPr>
      <w:spacing w:after="0" w:line="240" w:lineRule="auto"/>
    </w:pPr>
    <w:rPr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3D0"/>
    <w:rPr>
      <w:sz w:val="24"/>
      <w:szCs w:val="24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3D0"/>
    <w:rPr>
      <w:sz w:val="24"/>
      <w:szCs w:val="24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3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3D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2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JoséR</dc:creator>
  <cp:lastModifiedBy>Sofia Gonzalez</cp:lastModifiedBy>
  <cp:revision>2</cp:revision>
  <cp:lastPrinted>2021-11-25T19:43:00Z</cp:lastPrinted>
  <dcterms:created xsi:type="dcterms:W3CDTF">2022-02-10T03:07:00Z</dcterms:created>
  <dcterms:modified xsi:type="dcterms:W3CDTF">2022-02-10T03:07:00Z</dcterms:modified>
</cp:coreProperties>
</file>